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462" w:rsidRPr="00123299" w:rsidRDefault="00DB5462" w:rsidP="00DB5462">
      <w:pPr>
        <w:spacing w:after="0" w:line="360" w:lineRule="auto"/>
        <w:jc w:val="center"/>
        <w:rPr>
          <w:rFonts w:ascii="Palatino Linotype" w:hAnsi="Palatino Linotype"/>
          <w:b/>
          <w:color w:val="000000" w:themeColor="text1"/>
          <w:sz w:val="28"/>
          <w:szCs w:val="28"/>
        </w:rPr>
      </w:pPr>
      <w:r>
        <w:rPr>
          <w:rFonts w:ascii="Palatino Linotype" w:hAnsi="Palatino Linotype"/>
          <w:b/>
          <w:color w:val="000000" w:themeColor="text1"/>
          <w:sz w:val="28"/>
          <w:szCs w:val="28"/>
        </w:rPr>
        <w:t>T</w:t>
      </w:r>
      <w:r w:rsidRPr="00123299">
        <w:rPr>
          <w:rFonts w:ascii="Palatino Linotype" w:hAnsi="Palatino Linotype"/>
          <w:b/>
          <w:color w:val="000000" w:themeColor="text1"/>
          <w:sz w:val="28"/>
          <w:szCs w:val="28"/>
        </w:rPr>
        <w:t>he penal voluntary sector</w:t>
      </w:r>
      <w:r>
        <w:rPr>
          <w:rFonts w:ascii="Palatino Linotype" w:hAnsi="Palatino Linotype"/>
          <w:b/>
          <w:color w:val="000000" w:themeColor="text1"/>
          <w:sz w:val="28"/>
          <w:szCs w:val="28"/>
        </w:rPr>
        <w:t>: a</w:t>
      </w:r>
      <w:r w:rsidRPr="00123299">
        <w:rPr>
          <w:rFonts w:ascii="Palatino Linotype" w:hAnsi="Palatino Linotype"/>
          <w:b/>
          <w:color w:val="000000" w:themeColor="text1"/>
          <w:sz w:val="28"/>
          <w:szCs w:val="28"/>
        </w:rPr>
        <w:t xml:space="preserve"> </w:t>
      </w:r>
      <w:r>
        <w:rPr>
          <w:rFonts w:ascii="Palatino Linotype" w:hAnsi="Palatino Linotype"/>
          <w:b/>
          <w:color w:val="000000" w:themeColor="text1"/>
          <w:sz w:val="28"/>
          <w:szCs w:val="28"/>
        </w:rPr>
        <w:t xml:space="preserve">hybrid </w:t>
      </w:r>
      <w:r w:rsidRPr="00123299">
        <w:rPr>
          <w:rFonts w:ascii="Palatino Linotype" w:hAnsi="Palatino Linotype"/>
          <w:b/>
          <w:color w:val="000000" w:themeColor="text1"/>
          <w:sz w:val="28"/>
          <w:szCs w:val="28"/>
        </w:rPr>
        <w:t>sociology</w:t>
      </w:r>
    </w:p>
    <w:p w:rsidR="00DB5462" w:rsidRDefault="00DB5462" w:rsidP="00DB5462">
      <w:pPr>
        <w:shd w:val="clear" w:color="auto" w:fill="FFFFFF" w:themeFill="background1"/>
        <w:spacing w:after="0" w:line="360" w:lineRule="auto"/>
        <w:rPr>
          <w:rFonts w:ascii="Palatino Linotype" w:hAnsi="Palatino Linotype"/>
          <w:color w:val="000000" w:themeColor="text1"/>
          <w:sz w:val="24"/>
          <w:szCs w:val="24"/>
        </w:rPr>
      </w:pPr>
    </w:p>
    <w:p w:rsidR="00DB5462" w:rsidRPr="00003803" w:rsidRDefault="00DB5462" w:rsidP="00DB5462">
      <w:pPr>
        <w:shd w:val="clear" w:color="auto" w:fill="FFFFFF" w:themeFill="background1"/>
        <w:spacing w:after="0" w:line="360" w:lineRule="auto"/>
        <w:rPr>
          <w:rFonts w:ascii="Palatino Linotype" w:hAnsi="Palatino Linotype"/>
          <w:b/>
          <w:color w:val="000000" w:themeColor="text1"/>
          <w:sz w:val="24"/>
          <w:szCs w:val="24"/>
        </w:rPr>
      </w:pPr>
      <w:r w:rsidRPr="00003803">
        <w:rPr>
          <w:rFonts w:ascii="Palatino Linotype" w:hAnsi="Palatino Linotype"/>
          <w:b/>
          <w:color w:val="000000" w:themeColor="text1"/>
          <w:sz w:val="24"/>
          <w:szCs w:val="24"/>
        </w:rPr>
        <w:t xml:space="preserve">Authors: </w:t>
      </w:r>
    </w:p>
    <w:p w:rsidR="00DB5462" w:rsidRPr="00F90773" w:rsidRDefault="00DB5462" w:rsidP="00DB5462">
      <w:pPr>
        <w:pStyle w:val="ListParagraph"/>
        <w:numPr>
          <w:ilvl w:val="0"/>
          <w:numId w:val="22"/>
        </w:numPr>
        <w:shd w:val="clear" w:color="auto" w:fill="FFFFFF"/>
        <w:spacing w:after="0" w:line="360" w:lineRule="auto"/>
        <w:rPr>
          <w:rFonts w:ascii="Palatino Linotype" w:hAnsi="Palatino Linotype"/>
          <w:sz w:val="24"/>
          <w:szCs w:val="24"/>
        </w:rPr>
      </w:pPr>
      <w:r w:rsidRPr="00F90773">
        <w:rPr>
          <w:rFonts w:ascii="Palatino Linotype" w:hAnsi="Palatino Linotype"/>
          <w:sz w:val="24"/>
          <w:szCs w:val="24"/>
        </w:rPr>
        <w:t>Dr Philippa Tomczak</w:t>
      </w:r>
    </w:p>
    <w:p w:rsidR="00DB5462" w:rsidRPr="00F90773" w:rsidRDefault="00DB5462" w:rsidP="00DB5462">
      <w:pPr>
        <w:shd w:val="clear" w:color="auto" w:fill="FFFFFF"/>
        <w:spacing w:after="0" w:line="360" w:lineRule="auto"/>
        <w:rPr>
          <w:rFonts w:ascii="Palatino Linotype" w:hAnsi="Palatino Linotype"/>
          <w:sz w:val="24"/>
          <w:szCs w:val="24"/>
        </w:rPr>
      </w:pPr>
      <w:r w:rsidRPr="00F90773">
        <w:rPr>
          <w:rFonts w:ascii="Palatino Linotype" w:hAnsi="Palatino Linotype"/>
          <w:sz w:val="24"/>
          <w:szCs w:val="24"/>
        </w:rPr>
        <w:t>School of Sociology and Social Policy</w:t>
      </w:r>
      <w:r>
        <w:rPr>
          <w:rFonts w:ascii="Palatino Linotype" w:hAnsi="Palatino Linotype"/>
          <w:sz w:val="24"/>
          <w:szCs w:val="24"/>
        </w:rPr>
        <w:t xml:space="preserve">, </w:t>
      </w:r>
      <w:r w:rsidRPr="00F90773">
        <w:rPr>
          <w:rFonts w:ascii="Palatino Linotype" w:hAnsi="Palatino Linotype"/>
          <w:sz w:val="24"/>
          <w:szCs w:val="24"/>
        </w:rPr>
        <w:t xml:space="preserve">Law and Social Sciences </w:t>
      </w:r>
      <w:r>
        <w:rPr>
          <w:rFonts w:ascii="Palatino Linotype" w:hAnsi="Palatino Linotype"/>
          <w:sz w:val="24"/>
          <w:szCs w:val="24"/>
        </w:rPr>
        <w:t>B</w:t>
      </w:r>
      <w:r w:rsidRPr="00F90773">
        <w:rPr>
          <w:rFonts w:ascii="Palatino Linotype" w:hAnsi="Palatino Linotype"/>
          <w:sz w:val="24"/>
          <w:szCs w:val="24"/>
        </w:rPr>
        <w:t>uilding</w:t>
      </w:r>
      <w:r>
        <w:rPr>
          <w:rFonts w:ascii="Palatino Linotype" w:hAnsi="Palatino Linotype"/>
          <w:sz w:val="24"/>
          <w:szCs w:val="24"/>
        </w:rPr>
        <w:t xml:space="preserve">, </w:t>
      </w:r>
      <w:r w:rsidRPr="00F90773">
        <w:rPr>
          <w:rFonts w:ascii="Palatino Linotype" w:hAnsi="Palatino Linotype"/>
          <w:sz w:val="24"/>
          <w:szCs w:val="24"/>
        </w:rPr>
        <w:t>University of Nottingham</w:t>
      </w:r>
      <w:r>
        <w:rPr>
          <w:rFonts w:ascii="Palatino Linotype" w:hAnsi="Palatino Linotype"/>
          <w:sz w:val="24"/>
          <w:szCs w:val="24"/>
        </w:rPr>
        <w:t xml:space="preserve">, </w:t>
      </w:r>
      <w:r w:rsidRPr="00F90773">
        <w:rPr>
          <w:rFonts w:ascii="Palatino Linotype" w:hAnsi="Palatino Linotype"/>
          <w:sz w:val="24"/>
          <w:szCs w:val="24"/>
        </w:rPr>
        <w:t>NG7 2RD.</w:t>
      </w:r>
    </w:p>
    <w:p w:rsidR="00DB5462" w:rsidRPr="000012A5" w:rsidRDefault="00DB5462" w:rsidP="00DB5462">
      <w:pPr>
        <w:shd w:val="clear" w:color="auto" w:fill="FFFFFF"/>
        <w:spacing w:after="0" w:line="360" w:lineRule="auto"/>
        <w:rPr>
          <w:rFonts w:ascii="Palatino Linotype" w:eastAsia="Times New Roman" w:hAnsi="Palatino Linotype" w:cs="Segoe UI"/>
          <w:color w:val="000000"/>
          <w:sz w:val="24"/>
          <w:szCs w:val="24"/>
          <w:lang w:eastAsia="en-GB"/>
        </w:rPr>
      </w:pPr>
      <w:r w:rsidRPr="00047190">
        <w:rPr>
          <w:rStyle w:val="Strong"/>
          <w:rFonts w:ascii="Palatino Linotype" w:hAnsi="Palatino Linotype"/>
          <w:sz w:val="24"/>
          <w:szCs w:val="24"/>
        </w:rPr>
        <w:t>Tel:</w:t>
      </w:r>
      <w:r w:rsidRPr="00047190">
        <w:rPr>
          <w:rFonts w:ascii="Palatino Linotype" w:hAnsi="Palatino Linotype"/>
          <w:b/>
          <w:sz w:val="24"/>
          <w:szCs w:val="24"/>
        </w:rPr>
        <w:t> </w:t>
      </w:r>
      <w:r w:rsidRPr="00047190">
        <w:rPr>
          <w:rFonts w:ascii="Palatino Linotype" w:hAnsi="Palatino Linotype"/>
          <w:sz w:val="24"/>
          <w:szCs w:val="24"/>
        </w:rPr>
        <w:t>+44 (0)7910 288765</w:t>
      </w:r>
      <w:r w:rsidRPr="00047190">
        <w:rPr>
          <w:rFonts w:ascii="Palatino Linotype" w:hAnsi="Palatino Linotype"/>
          <w:b/>
          <w:color w:val="000000" w:themeColor="text1"/>
          <w:sz w:val="24"/>
          <w:szCs w:val="24"/>
        </w:rPr>
        <w:t xml:space="preserve"> </w:t>
      </w:r>
      <w:r w:rsidRPr="00047190">
        <w:rPr>
          <w:rStyle w:val="Strong"/>
          <w:rFonts w:ascii="Palatino Linotype" w:hAnsi="Palatino Linotype"/>
          <w:color w:val="000000" w:themeColor="text1"/>
          <w:sz w:val="24"/>
          <w:szCs w:val="24"/>
        </w:rPr>
        <w:t>Email:</w:t>
      </w:r>
      <w:r w:rsidRPr="000012A5">
        <w:rPr>
          <w:rFonts w:ascii="Palatino Linotype" w:hAnsi="Palatino Linotype"/>
          <w:color w:val="000000" w:themeColor="text1"/>
          <w:sz w:val="24"/>
          <w:szCs w:val="24"/>
        </w:rPr>
        <w:t> </w:t>
      </w:r>
      <w:r>
        <w:rPr>
          <w:rStyle w:val="Hyperlink"/>
          <w:rFonts w:ascii="Palatino Linotype" w:eastAsia="Times New Roman" w:hAnsi="Palatino Linotype" w:cs="Segoe UI"/>
          <w:sz w:val="24"/>
          <w:szCs w:val="24"/>
          <w:lang w:eastAsia="en-GB"/>
        </w:rPr>
        <w:t>Philippa.tomczak@nottingham.ac.uk</w:t>
      </w:r>
    </w:p>
    <w:p w:rsidR="00DB5462" w:rsidRPr="000012A5" w:rsidRDefault="00DB5462" w:rsidP="00DB5462">
      <w:pPr>
        <w:pStyle w:val="BodyText"/>
        <w:spacing w:before="74" w:after="0" w:line="360" w:lineRule="auto"/>
        <w:rPr>
          <w:rFonts w:ascii="Palatino Linotype" w:hAnsi="Palatino Linotype" w:cs="Times New Roman"/>
        </w:rPr>
      </w:pPr>
      <w:r w:rsidRPr="000012A5">
        <w:rPr>
          <w:rFonts w:ascii="Palatino Linotype" w:hAnsi="Palatino Linotype" w:cs="Times New Roman"/>
        </w:rPr>
        <w:t>ORCID identifier: 0000-0002-2347-2479</w:t>
      </w:r>
      <w:r>
        <w:rPr>
          <w:rFonts w:ascii="Palatino Linotype" w:hAnsi="Palatino Linotype" w:cs="Times New Roman"/>
        </w:rPr>
        <w:t>.</w:t>
      </w:r>
      <w:r w:rsidRPr="000012A5">
        <w:rPr>
          <w:rFonts w:ascii="Palatino Linotype" w:hAnsi="Palatino Linotype" w:cs="Times New Roman"/>
        </w:rPr>
        <w:t xml:space="preserve"> </w:t>
      </w:r>
    </w:p>
    <w:p w:rsidR="00DB5462" w:rsidRPr="00003803" w:rsidRDefault="00DB5462" w:rsidP="00DB5462">
      <w:pPr>
        <w:shd w:val="clear" w:color="auto" w:fill="FFFFFF" w:themeFill="background1"/>
        <w:spacing w:after="0" w:line="360" w:lineRule="auto"/>
        <w:rPr>
          <w:rFonts w:ascii="Palatino Linotype" w:hAnsi="Palatino Linotype"/>
          <w:color w:val="000000" w:themeColor="text1"/>
          <w:sz w:val="24"/>
          <w:szCs w:val="24"/>
          <w:shd w:val="clear" w:color="auto" w:fill="F1F2F2"/>
        </w:rPr>
      </w:pPr>
    </w:p>
    <w:p w:rsidR="00DB5462" w:rsidRPr="00D0033E" w:rsidRDefault="00DB5462" w:rsidP="00DB5462">
      <w:pPr>
        <w:pStyle w:val="ListParagraph"/>
        <w:numPr>
          <w:ilvl w:val="0"/>
          <w:numId w:val="22"/>
        </w:numPr>
        <w:shd w:val="clear" w:color="auto" w:fill="FFFFFF" w:themeFill="background1"/>
        <w:spacing w:after="0" w:line="360" w:lineRule="auto"/>
        <w:rPr>
          <w:rFonts w:ascii="Palatino Linotype" w:hAnsi="Palatino Linotype"/>
          <w:color w:val="000000" w:themeColor="text1"/>
          <w:sz w:val="24"/>
          <w:szCs w:val="24"/>
        </w:rPr>
      </w:pPr>
      <w:r w:rsidRPr="00D0033E">
        <w:rPr>
          <w:rFonts w:ascii="Palatino Linotype" w:hAnsi="Palatino Linotype"/>
          <w:color w:val="000000" w:themeColor="text1"/>
          <w:sz w:val="24"/>
          <w:szCs w:val="24"/>
        </w:rPr>
        <w:t>Dr Gillian Buck, University of Chester.</w:t>
      </w:r>
    </w:p>
    <w:p w:rsidR="00DB5462" w:rsidRPr="000012A5" w:rsidRDefault="00DB5462" w:rsidP="00DB5462">
      <w:pPr>
        <w:pStyle w:val="BodyText"/>
        <w:spacing w:before="74" w:after="0" w:line="360" w:lineRule="auto"/>
        <w:rPr>
          <w:rFonts w:ascii="Palatino Linotype" w:hAnsi="Palatino Linotype" w:cs="Times New Roman"/>
        </w:rPr>
      </w:pPr>
      <w:r w:rsidRPr="000012A5">
        <w:rPr>
          <w:rFonts w:ascii="Palatino Linotype" w:hAnsi="Palatino Linotype" w:cs="Times New Roman"/>
        </w:rPr>
        <w:t>ORCID identifier: 0000-000</w:t>
      </w:r>
      <w:r>
        <w:rPr>
          <w:rFonts w:ascii="Palatino Linotype" w:hAnsi="Palatino Linotype" w:cs="Times New Roman"/>
        </w:rPr>
        <w:t>3</w:t>
      </w:r>
      <w:r w:rsidRPr="000012A5">
        <w:rPr>
          <w:rFonts w:ascii="Palatino Linotype" w:hAnsi="Palatino Linotype" w:cs="Times New Roman"/>
        </w:rPr>
        <w:t>-4</w:t>
      </w:r>
      <w:r>
        <w:rPr>
          <w:rFonts w:ascii="Palatino Linotype" w:hAnsi="Palatino Linotype" w:cs="Times New Roman"/>
        </w:rPr>
        <w:t>398</w:t>
      </w:r>
      <w:r w:rsidRPr="000012A5">
        <w:rPr>
          <w:rFonts w:ascii="Palatino Linotype" w:hAnsi="Palatino Linotype" w:cs="Times New Roman"/>
        </w:rPr>
        <w:t>-</w:t>
      </w:r>
      <w:r>
        <w:rPr>
          <w:rFonts w:ascii="Palatino Linotype" w:hAnsi="Palatino Linotype" w:cs="Times New Roman"/>
        </w:rPr>
        <w:t>8445.</w:t>
      </w:r>
      <w:r w:rsidRPr="000012A5">
        <w:rPr>
          <w:rFonts w:ascii="Palatino Linotype" w:hAnsi="Palatino Linotype" w:cs="Times New Roman"/>
        </w:rPr>
        <w:t xml:space="preserve"> </w:t>
      </w:r>
    </w:p>
    <w:p w:rsidR="00DB5462" w:rsidRPr="00003803" w:rsidRDefault="00DB5462" w:rsidP="00DB5462">
      <w:pPr>
        <w:shd w:val="clear" w:color="auto" w:fill="FFFFFF" w:themeFill="background1"/>
        <w:spacing w:after="0" w:line="360" w:lineRule="auto"/>
        <w:textAlignment w:val="baseline"/>
        <w:outlineLvl w:val="1"/>
        <w:rPr>
          <w:rFonts w:ascii="Palatino Linotype" w:eastAsia="Times New Roman" w:hAnsi="Palatino Linotype"/>
          <w:color w:val="000000" w:themeColor="text1"/>
          <w:sz w:val="24"/>
          <w:szCs w:val="24"/>
          <w:lang w:eastAsia="en-GB"/>
        </w:rPr>
      </w:pPr>
    </w:p>
    <w:p w:rsidR="00DB5462" w:rsidRDefault="00DB5462" w:rsidP="00DB5462">
      <w:pPr>
        <w:shd w:val="clear" w:color="auto" w:fill="FFFFFF" w:themeFill="background1"/>
        <w:spacing w:after="0" w:line="360" w:lineRule="auto"/>
        <w:textAlignment w:val="baseline"/>
        <w:outlineLvl w:val="1"/>
        <w:rPr>
          <w:rFonts w:ascii="Palatino Linotype" w:eastAsia="Times New Roman" w:hAnsi="Palatino Linotype"/>
          <w:color w:val="000000" w:themeColor="text1"/>
          <w:sz w:val="24"/>
          <w:szCs w:val="24"/>
          <w:lang w:eastAsia="en-GB"/>
        </w:rPr>
      </w:pPr>
      <w:r w:rsidRPr="00003803">
        <w:rPr>
          <w:rFonts w:ascii="Palatino Linotype" w:eastAsia="Times New Roman" w:hAnsi="Palatino Linotype"/>
          <w:b/>
          <w:color w:val="000000" w:themeColor="text1"/>
          <w:sz w:val="24"/>
          <w:szCs w:val="24"/>
          <w:lang w:eastAsia="en-GB"/>
        </w:rPr>
        <w:t>Word count:</w:t>
      </w:r>
      <w:r w:rsidRPr="00003803">
        <w:rPr>
          <w:rFonts w:ascii="Palatino Linotype" w:eastAsia="Times New Roman" w:hAnsi="Palatino Linotype"/>
          <w:color w:val="000000" w:themeColor="text1"/>
          <w:sz w:val="24"/>
          <w:szCs w:val="24"/>
          <w:lang w:eastAsia="en-GB"/>
        </w:rPr>
        <w:t xml:space="preserve"> </w:t>
      </w:r>
    </w:p>
    <w:p w:rsidR="00DB5462" w:rsidRDefault="00DB5462" w:rsidP="00DB5462">
      <w:pPr>
        <w:shd w:val="clear" w:color="auto" w:fill="FFFFFF" w:themeFill="background1"/>
        <w:spacing w:after="0" w:line="360" w:lineRule="auto"/>
        <w:textAlignment w:val="baseline"/>
        <w:outlineLvl w:val="1"/>
        <w:rPr>
          <w:rFonts w:ascii="Palatino Linotype" w:eastAsia="Times New Roman" w:hAnsi="Palatino Linotype"/>
          <w:color w:val="000000" w:themeColor="text1"/>
          <w:sz w:val="24"/>
          <w:szCs w:val="24"/>
          <w:lang w:eastAsia="en-GB"/>
        </w:rPr>
      </w:pPr>
      <w:r>
        <w:rPr>
          <w:rFonts w:ascii="Palatino Linotype" w:eastAsia="Times New Roman" w:hAnsi="Palatino Linotype"/>
          <w:color w:val="000000" w:themeColor="text1"/>
          <w:sz w:val="24"/>
          <w:szCs w:val="24"/>
          <w:lang w:eastAsia="en-GB"/>
        </w:rPr>
        <w:t>9463</w:t>
      </w:r>
    </w:p>
    <w:p w:rsidR="00DB5462" w:rsidRDefault="00DB5462" w:rsidP="00DB5462">
      <w:pPr>
        <w:shd w:val="clear" w:color="auto" w:fill="FFFFFF" w:themeFill="background1"/>
        <w:spacing w:after="0" w:line="360" w:lineRule="auto"/>
        <w:textAlignment w:val="baseline"/>
        <w:outlineLvl w:val="1"/>
        <w:rPr>
          <w:rFonts w:ascii="Palatino Linotype" w:eastAsia="Times New Roman" w:hAnsi="Palatino Linotype"/>
          <w:color w:val="000000" w:themeColor="text1"/>
          <w:sz w:val="24"/>
          <w:szCs w:val="24"/>
          <w:lang w:eastAsia="en-GB"/>
        </w:rPr>
      </w:pPr>
    </w:p>
    <w:p w:rsidR="00DB5462" w:rsidRPr="008D686E" w:rsidRDefault="00DB5462" w:rsidP="00DB5462">
      <w:pPr>
        <w:shd w:val="clear" w:color="auto" w:fill="FFFFFF" w:themeFill="background1"/>
        <w:spacing w:after="0" w:line="360" w:lineRule="auto"/>
        <w:textAlignment w:val="baseline"/>
        <w:outlineLvl w:val="1"/>
        <w:rPr>
          <w:rFonts w:ascii="Palatino Linotype" w:eastAsia="Times New Roman" w:hAnsi="Palatino Linotype"/>
          <w:b/>
          <w:color w:val="000000" w:themeColor="text1"/>
          <w:sz w:val="24"/>
          <w:szCs w:val="24"/>
          <w:lang w:eastAsia="en-GB"/>
        </w:rPr>
      </w:pPr>
      <w:r w:rsidRPr="008D686E">
        <w:rPr>
          <w:rFonts w:ascii="Palatino Linotype" w:eastAsia="Times New Roman" w:hAnsi="Palatino Linotype"/>
          <w:b/>
          <w:color w:val="000000" w:themeColor="text1"/>
          <w:sz w:val="24"/>
          <w:szCs w:val="24"/>
          <w:lang w:eastAsia="en-GB"/>
        </w:rPr>
        <w:t>Funding:</w:t>
      </w:r>
    </w:p>
    <w:p w:rsidR="00DB5462" w:rsidRDefault="00DB5462" w:rsidP="00DB5462">
      <w:pPr>
        <w:shd w:val="clear" w:color="auto" w:fill="FFFFFF" w:themeFill="background1"/>
        <w:spacing w:after="0" w:line="360" w:lineRule="auto"/>
        <w:textAlignment w:val="baseline"/>
        <w:outlineLvl w:val="1"/>
        <w:rPr>
          <w:rFonts w:ascii="Palatino Linotype" w:eastAsia="Times New Roman" w:hAnsi="Palatino Linotype"/>
          <w:color w:val="000000" w:themeColor="text1"/>
          <w:sz w:val="24"/>
          <w:szCs w:val="24"/>
          <w:lang w:eastAsia="en-GB"/>
        </w:rPr>
      </w:pPr>
      <w:r w:rsidRPr="008D686E">
        <w:rPr>
          <w:rFonts w:ascii="Palatino Linotype" w:eastAsia="Times New Roman" w:hAnsi="Palatino Linotype"/>
          <w:color w:val="000000" w:themeColor="text1"/>
          <w:sz w:val="24"/>
          <w:szCs w:val="24"/>
          <w:lang w:eastAsia="en-GB"/>
        </w:rPr>
        <w:t xml:space="preserve">This work was supported by </w:t>
      </w:r>
      <w:r>
        <w:rPr>
          <w:rFonts w:ascii="Palatino Linotype" w:eastAsia="Times New Roman" w:hAnsi="Palatino Linotype"/>
          <w:color w:val="000000" w:themeColor="text1"/>
          <w:sz w:val="24"/>
          <w:szCs w:val="24"/>
          <w:lang w:eastAsia="en-GB"/>
        </w:rPr>
        <w:t xml:space="preserve">the Leverhulme Trust </w:t>
      </w:r>
      <w:r w:rsidRPr="008D686E">
        <w:rPr>
          <w:rFonts w:ascii="Palatino Linotype" w:eastAsia="Times New Roman" w:hAnsi="Palatino Linotype"/>
          <w:color w:val="000000" w:themeColor="text1"/>
          <w:sz w:val="24"/>
          <w:szCs w:val="24"/>
          <w:lang w:eastAsia="en-GB"/>
        </w:rPr>
        <w:t xml:space="preserve">[grant number </w:t>
      </w:r>
      <w:r w:rsidRPr="008D686E">
        <w:rPr>
          <w:rFonts w:ascii="Palatino Linotype" w:hAnsi="Palatino Linotype"/>
          <w:sz w:val="24"/>
          <w:szCs w:val="24"/>
        </w:rPr>
        <w:t>ECF2015-615</w:t>
      </w:r>
      <w:r>
        <w:rPr>
          <w:rFonts w:ascii="Palatino Linotype" w:hAnsi="Palatino Linotype"/>
          <w:sz w:val="24"/>
          <w:szCs w:val="24"/>
        </w:rPr>
        <w:t>, 2015-8 to PT</w:t>
      </w:r>
      <w:r w:rsidRPr="008D686E">
        <w:rPr>
          <w:rFonts w:ascii="Palatino Linotype" w:hAnsi="Palatino Linotype"/>
          <w:sz w:val="24"/>
          <w:szCs w:val="24"/>
        </w:rPr>
        <w:t>]</w:t>
      </w:r>
      <w:r w:rsidRPr="008D686E">
        <w:rPr>
          <w:rFonts w:ascii="Palatino Linotype" w:eastAsia="Times New Roman" w:hAnsi="Palatino Linotype"/>
          <w:color w:val="000000" w:themeColor="text1"/>
          <w:sz w:val="24"/>
          <w:szCs w:val="24"/>
          <w:lang w:eastAsia="en-GB"/>
        </w:rPr>
        <w:t xml:space="preserve">; and British Academy [grant number </w:t>
      </w:r>
      <w:r w:rsidRPr="008D686E">
        <w:rPr>
          <w:rFonts w:ascii="Palatino Linotype" w:hAnsi="Palatino Linotype"/>
          <w:sz w:val="24"/>
          <w:szCs w:val="24"/>
        </w:rPr>
        <w:t>150788</w:t>
      </w:r>
      <w:r>
        <w:rPr>
          <w:rFonts w:ascii="Palatino Linotype" w:hAnsi="Palatino Linotype"/>
          <w:sz w:val="24"/>
          <w:szCs w:val="24"/>
        </w:rPr>
        <w:t xml:space="preserve"> - </w:t>
      </w:r>
      <w:r w:rsidRPr="008D686E">
        <w:rPr>
          <w:rFonts w:ascii="Palatino Linotype" w:eastAsia="Times New Roman" w:hAnsi="Palatino Linotype"/>
          <w:color w:val="000000" w:themeColor="text1"/>
          <w:sz w:val="24"/>
          <w:szCs w:val="24"/>
          <w:lang w:eastAsia="en-GB"/>
        </w:rPr>
        <w:t>Rising Star Engagement Award</w:t>
      </w:r>
      <w:r>
        <w:rPr>
          <w:rFonts w:ascii="Palatino Linotype" w:eastAsia="Times New Roman" w:hAnsi="Palatino Linotype"/>
          <w:color w:val="000000" w:themeColor="text1"/>
          <w:sz w:val="24"/>
          <w:szCs w:val="24"/>
          <w:lang w:eastAsia="en-GB"/>
        </w:rPr>
        <w:t>,</w:t>
      </w:r>
      <w:r w:rsidRPr="008D686E">
        <w:rPr>
          <w:rFonts w:ascii="Palatino Linotype" w:eastAsia="Times New Roman" w:hAnsi="Palatino Linotype"/>
          <w:color w:val="000000" w:themeColor="text1"/>
          <w:sz w:val="24"/>
          <w:szCs w:val="24"/>
          <w:lang w:eastAsia="en-GB"/>
        </w:rPr>
        <w:t xml:space="preserve"> 2017-8</w:t>
      </w:r>
      <w:r>
        <w:rPr>
          <w:rFonts w:ascii="Palatino Linotype" w:eastAsia="Times New Roman" w:hAnsi="Palatino Linotype"/>
          <w:color w:val="000000" w:themeColor="text1"/>
          <w:sz w:val="24"/>
          <w:szCs w:val="24"/>
          <w:lang w:eastAsia="en-GB"/>
        </w:rPr>
        <w:t xml:space="preserve"> to PT</w:t>
      </w:r>
      <w:r w:rsidRPr="008D686E">
        <w:rPr>
          <w:rFonts w:ascii="Palatino Linotype" w:eastAsia="Times New Roman" w:hAnsi="Palatino Linotype"/>
          <w:color w:val="000000" w:themeColor="text1"/>
          <w:sz w:val="24"/>
          <w:szCs w:val="24"/>
          <w:lang w:eastAsia="en-GB"/>
        </w:rPr>
        <w:t>].</w:t>
      </w:r>
    </w:p>
    <w:p w:rsidR="007367B6" w:rsidRDefault="007367B6" w:rsidP="007367B6">
      <w:pPr>
        <w:shd w:val="clear" w:color="auto" w:fill="FFFFFF" w:themeFill="background1"/>
        <w:spacing w:after="0" w:line="360" w:lineRule="auto"/>
        <w:textAlignment w:val="baseline"/>
        <w:outlineLvl w:val="1"/>
        <w:rPr>
          <w:rFonts w:ascii="Palatino Linotype" w:eastAsia="Times New Roman" w:hAnsi="Palatino Linotype"/>
          <w:color w:val="000000" w:themeColor="text1"/>
          <w:sz w:val="24"/>
          <w:szCs w:val="24"/>
          <w:lang w:eastAsia="en-GB"/>
        </w:rPr>
      </w:pPr>
    </w:p>
    <w:p w:rsidR="007367B6" w:rsidRPr="00342220" w:rsidRDefault="007367B6" w:rsidP="007367B6">
      <w:pPr>
        <w:spacing w:after="0" w:line="360" w:lineRule="auto"/>
        <w:jc w:val="both"/>
        <w:rPr>
          <w:rFonts w:ascii="Palatino Linotype" w:hAnsi="Palatino Linotype"/>
          <w:b/>
          <w:color w:val="000000" w:themeColor="text1"/>
          <w:sz w:val="24"/>
          <w:szCs w:val="24"/>
          <w:lang w:eastAsia="en-GB"/>
        </w:rPr>
      </w:pPr>
      <w:r>
        <w:rPr>
          <w:rFonts w:ascii="Palatino Linotype" w:hAnsi="Palatino Linotype"/>
          <w:b/>
          <w:color w:val="000000" w:themeColor="text1"/>
          <w:sz w:val="24"/>
          <w:szCs w:val="24"/>
          <w:lang w:eastAsia="en-GB"/>
        </w:rPr>
        <w:t>Keywords</w:t>
      </w:r>
    </w:p>
    <w:p w:rsidR="007367B6" w:rsidRPr="00003803" w:rsidRDefault="007367B6" w:rsidP="007367B6">
      <w:pPr>
        <w:shd w:val="clear" w:color="auto" w:fill="FFFFFF" w:themeFill="background1"/>
        <w:spacing w:after="0" w:line="360" w:lineRule="auto"/>
        <w:textAlignment w:val="baseline"/>
        <w:outlineLvl w:val="1"/>
        <w:rPr>
          <w:rFonts w:ascii="Palatino Linotype" w:eastAsia="Times New Roman" w:hAnsi="Palatino Linotype"/>
          <w:color w:val="000000" w:themeColor="text1"/>
          <w:sz w:val="24"/>
          <w:szCs w:val="24"/>
          <w:lang w:eastAsia="en-GB"/>
        </w:rPr>
      </w:pPr>
      <w:r>
        <w:rPr>
          <w:rFonts w:ascii="Palatino Linotype" w:hAnsi="Palatino Linotype"/>
          <w:color w:val="000000" w:themeColor="text1"/>
          <w:sz w:val="24"/>
          <w:szCs w:val="24"/>
          <w:lang w:eastAsia="en-GB"/>
        </w:rPr>
        <w:t>Punishment, penal voluntary sector, nongovernmental organisations, third sector</w:t>
      </w:r>
    </w:p>
    <w:p w:rsidR="007367B6" w:rsidRPr="008D686E" w:rsidRDefault="007367B6" w:rsidP="00DB5462">
      <w:pPr>
        <w:shd w:val="clear" w:color="auto" w:fill="FFFFFF" w:themeFill="background1"/>
        <w:spacing w:after="0" w:line="360" w:lineRule="auto"/>
        <w:textAlignment w:val="baseline"/>
        <w:outlineLvl w:val="1"/>
        <w:rPr>
          <w:rFonts w:ascii="Palatino Linotype" w:eastAsia="Times New Roman" w:hAnsi="Palatino Linotype"/>
          <w:color w:val="000000" w:themeColor="text1"/>
          <w:sz w:val="24"/>
          <w:szCs w:val="24"/>
          <w:lang w:eastAsia="en-GB"/>
        </w:rPr>
      </w:pPr>
    </w:p>
    <w:p w:rsidR="00DB5462" w:rsidRDefault="00DB5462" w:rsidP="00703717">
      <w:pPr>
        <w:spacing w:after="0" w:line="360" w:lineRule="auto"/>
        <w:jc w:val="center"/>
        <w:rPr>
          <w:rFonts w:ascii="Palatino Linotype" w:hAnsi="Palatino Linotype"/>
          <w:b/>
          <w:color w:val="000000" w:themeColor="text1"/>
          <w:sz w:val="28"/>
          <w:szCs w:val="28"/>
        </w:rPr>
      </w:pPr>
    </w:p>
    <w:p w:rsidR="00DB5462" w:rsidRDefault="00DB5462" w:rsidP="00703717">
      <w:pPr>
        <w:spacing w:after="0" w:line="360" w:lineRule="auto"/>
        <w:jc w:val="center"/>
        <w:rPr>
          <w:rFonts w:ascii="Palatino Linotype" w:hAnsi="Palatino Linotype"/>
          <w:b/>
          <w:color w:val="000000" w:themeColor="text1"/>
          <w:sz w:val="28"/>
          <w:szCs w:val="28"/>
        </w:rPr>
      </w:pPr>
    </w:p>
    <w:p w:rsidR="007367B6" w:rsidRDefault="007367B6" w:rsidP="00703717">
      <w:pPr>
        <w:spacing w:after="0" w:line="360" w:lineRule="auto"/>
        <w:jc w:val="center"/>
        <w:rPr>
          <w:rFonts w:ascii="Palatino Linotype" w:hAnsi="Palatino Linotype"/>
          <w:b/>
          <w:color w:val="000000" w:themeColor="text1"/>
          <w:sz w:val="28"/>
          <w:szCs w:val="28"/>
        </w:rPr>
      </w:pPr>
    </w:p>
    <w:p w:rsidR="007367B6" w:rsidRDefault="007367B6" w:rsidP="00703717">
      <w:pPr>
        <w:spacing w:after="0" w:line="360" w:lineRule="auto"/>
        <w:jc w:val="center"/>
        <w:rPr>
          <w:rFonts w:ascii="Palatino Linotype" w:hAnsi="Palatino Linotype"/>
          <w:b/>
          <w:color w:val="000000" w:themeColor="text1"/>
          <w:sz w:val="28"/>
          <w:szCs w:val="28"/>
        </w:rPr>
      </w:pPr>
    </w:p>
    <w:p w:rsidR="000E1C79" w:rsidRPr="00123299" w:rsidRDefault="00703717" w:rsidP="00703717">
      <w:pPr>
        <w:spacing w:after="0" w:line="360" w:lineRule="auto"/>
        <w:jc w:val="center"/>
        <w:rPr>
          <w:rFonts w:ascii="Palatino Linotype" w:hAnsi="Palatino Linotype"/>
          <w:b/>
          <w:color w:val="000000" w:themeColor="text1"/>
          <w:sz w:val="28"/>
          <w:szCs w:val="28"/>
        </w:rPr>
      </w:pPr>
      <w:bookmarkStart w:id="0" w:name="_GoBack"/>
      <w:bookmarkEnd w:id="0"/>
      <w:r>
        <w:rPr>
          <w:rFonts w:ascii="Palatino Linotype" w:hAnsi="Palatino Linotype"/>
          <w:b/>
          <w:color w:val="000000" w:themeColor="text1"/>
          <w:sz w:val="28"/>
          <w:szCs w:val="28"/>
        </w:rPr>
        <w:lastRenderedPageBreak/>
        <w:t>T</w:t>
      </w:r>
      <w:r w:rsidR="000E1C79" w:rsidRPr="00123299">
        <w:rPr>
          <w:rFonts w:ascii="Palatino Linotype" w:hAnsi="Palatino Linotype"/>
          <w:b/>
          <w:color w:val="000000" w:themeColor="text1"/>
          <w:sz w:val="28"/>
          <w:szCs w:val="28"/>
        </w:rPr>
        <w:t>he penal voluntary sector</w:t>
      </w:r>
      <w:r>
        <w:rPr>
          <w:rFonts w:ascii="Palatino Linotype" w:hAnsi="Palatino Linotype"/>
          <w:b/>
          <w:color w:val="000000" w:themeColor="text1"/>
          <w:sz w:val="28"/>
          <w:szCs w:val="28"/>
        </w:rPr>
        <w:t>: a</w:t>
      </w:r>
      <w:r w:rsidRPr="00123299">
        <w:rPr>
          <w:rFonts w:ascii="Palatino Linotype" w:hAnsi="Palatino Linotype"/>
          <w:b/>
          <w:color w:val="000000" w:themeColor="text1"/>
          <w:sz w:val="28"/>
          <w:szCs w:val="28"/>
        </w:rPr>
        <w:t xml:space="preserve"> </w:t>
      </w:r>
      <w:r w:rsidR="00AD5A6D">
        <w:rPr>
          <w:rFonts w:ascii="Palatino Linotype" w:hAnsi="Palatino Linotype"/>
          <w:b/>
          <w:color w:val="000000" w:themeColor="text1"/>
          <w:sz w:val="28"/>
          <w:szCs w:val="28"/>
        </w:rPr>
        <w:t>hybrid</w:t>
      </w:r>
      <w:r>
        <w:rPr>
          <w:rFonts w:ascii="Palatino Linotype" w:hAnsi="Palatino Linotype"/>
          <w:b/>
          <w:color w:val="000000" w:themeColor="text1"/>
          <w:sz w:val="28"/>
          <w:szCs w:val="28"/>
        </w:rPr>
        <w:t xml:space="preserve"> </w:t>
      </w:r>
      <w:r w:rsidRPr="00123299">
        <w:rPr>
          <w:rFonts w:ascii="Palatino Linotype" w:hAnsi="Palatino Linotype"/>
          <w:b/>
          <w:color w:val="000000" w:themeColor="text1"/>
          <w:sz w:val="28"/>
          <w:szCs w:val="28"/>
        </w:rPr>
        <w:t>sociology</w:t>
      </w:r>
    </w:p>
    <w:p w:rsidR="000E1C79" w:rsidRPr="00342220" w:rsidRDefault="000E1C79" w:rsidP="00342220">
      <w:pPr>
        <w:tabs>
          <w:tab w:val="left" w:pos="5880"/>
        </w:tabs>
        <w:spacing w:after="0" w:line="360" w:lineRule="auto"/>
        <w:jc w:val="both"/>
        <w:rPr>
          <w:rFonts w:ascii="Palatino Linotype" w:hAnsi="Palatino Linotype"/>
          <w:b/>
          <w:color w:val="000000" w:themeColor="text1"/>
          <w:sz w:val="24"/>
          <w:szCs w:val="24"/>
        </w:rPr>
      </w:pPr>
      <w:r w:rsidRPr="00342220">
        <w:rPr>
          <w:rFonts w:ascii="Palatino Linotype" w:hAnsi="Palatino Linotype"/>
          <w:b/>
          <w:color w:val="000000" w:themeColor="text1"/>
          <w:sz w:val="24"/>
          <w:szCs w:val="24"/>
        </w:rPr>
        <w:tab/>
      </w:r>
    </w:p>
    <w:p w:rsidR="000E1C79" w:rsidRPr="00342220" w:rsidRDefault="000E1C79" w:rsidP="00342220">
      <w:pPr>
        <w:spacing w:after="0" w:line="360" w:lineRule="auto"/>
        <w:jc w:val="both"/>
        <w:rPr>
          <w:rFonts w:ascii="Palatino Linotype" w:hAnsi="Palatino Linotype"/>
          <w:b/>
          <w:color w:val="000000" w:themeColor="text1"/>
          <w:sz w:val="24"/>
          <w:szCs w:val="24"/>
          <w:lang w:eastAsia="en-GB"/>
        </w:rPr>
      </w:pPr>
      <w:r w:rsidRPr="00342220">
        <w:rPr>
          <w:rFonts w:ascii="Palatino Linotype" w:hAnsi="Palatino Linotype"/>
          <w:b/>
          <w:color w:val="000000" w:themeColor="text1"/>
          <w:sz w:val="24"/>
          <w:szCs w:val="24"/>
          <w:lang w:eastAsia="en-GB"/>
        </w:rPr>
        <w:t xml:space="preserve">Abstract </w:t>
      </w:r>
    </w:p>
    <w:p w:rsidR="00E72F8A" w:rsidRPr="00342220" w:rsidRDefault="00E72F8A" w:rsidP="00E72F8A">
      <w:pPr>
        <w:spacing w:after="0" w:line="360" w:lineRule="auto"/>
        <w:jc w:val="both"/>
        <w:rPr>
          <w:rFonts w:ascii="Palatino Linotype" w:hAnsi="Palatino Linotype"/>
          <w:color w:val="000000" w:themeColor="text1"/>
          <w:sz w:val="24"/>
          <w:szCs w:val="24"/>
        </w:rPr>
      </w:pPr>
      <w:r w:rsidRPr="00342220">
        <w:rPr>
          <w:rFonts w:ascii="Palatino Linotype" w:hAnsi="Palatino Linotype"/>
          <w:color w:val="000000" w:themeColor="text1"/>
          <w:sz w:val="24"/>
          <w:szCs w:val="24"/>
          <w:lang w:eastAsia="en-GB"/>
        </w:rPr>
        <w:t xml:space="preserve">The penal voluntary sector (PVS) is an important, complex, under-theorised area. Its non-profit, non-statutory organisations are highly significant in the operation of punishment around the world, yet ill-understood. Burgeoning scholarship has begun to examine specific </w:t>
      </w:r>
      <w:r w:rsidRPr="00342220">
        <w:rPr>
          <w:rFonts w:ascii="Palatino Linotype" w:hAnsi="Palatino Linotype"/>
          <w:i/>
          <w:color w:val="000000" w:themeColor="text1"/>
          <w:sz w:val="24"/>
          <w:szCs w:val="24"/>
          <w:lang w:eastAsia="en-GB"/>
        </w:rPr>
        <w:t>parts of</w:t>
      </w:r>
      <w:r w:rsidRPr="00342220">
        <w:rPr>
          <w:rFonts w:ascii="Palatino Linotype" w:hAnsi="Palatino Linotype"/>
          <w:color w:val="000000" w:themeColor="text1"/>
          <w:sz w:val="24"/>
          <w:szCs w:val="24"/>
          <w:lang w:eastAsia="en-GB"/>
        </w:rPr>
        <w:t xml:space="preserve"> the sector, particularly individualised service delivery. We offer a five paradigm framework which</w:t>
      </w:r>
      <w:r w:rsidR="00552B1F">
        <w:rPr>
          <w:rFonts w:ascii="Palatino Linotype" w:hAnsi="Palatino Linotype"/>
          <w:color w:val="000000" w:themeColor="text1"/>
          <w:sz w:val="24"/>
          <w:szCs w:val="24"/>
          <w:lang w:eastAsia="en-GB"/>
        </w:rPr>
        <w:t xml:space="preserve"> </w:t>
      </w:r>
      <w:r w:rsidR="00552B1F" w:rsidRPr="00342220">
        <w:rPr>
          <w:rFonts w:ascii="Palatino Linotype" w:hAnsi="Palatino Linotype"/>
          <w:color w:val="000000" w:themeColor="text1"/>
          <w:sz w:val="24"/>
          <w:szCs w:val="24"/>
          <w:lang w:eastAsia="en-GB"/>
        </w:rPr>
        <w:t>more fully</w:t>
      </w:r>
      <w:r w:rsidRPr="00342220">
        <w:rPr>
          <w:rFonts w:ascii="Palatino Linotype" w:hAnsi="Palatino Linotype"/>
          <w:color w:val="000000" w:themeColor="text1"/>
          <w:sz w:val="24"/>
          <w:szCs w:val="24"/>
          <w:lang w:eastAsia="en-GB"/>
        </w:rPr>
        <w:t xml:space="preserve"> conceptualises the PVS</w:t>
      </w:r>
      <w:r>
        <w:rPr>
          <w:rFonts w:ascii="Palatino Linotype" w:hAnsi="Palatino Linotype"/>
          <w:color w:val="000000" w:themeColor="text1"/>
          <w:sz w:val="24"/>
          <w:szCs w:val="24"/>
          <w:lang w:eastAsia="en-GB"/>
        </w:rPr>
        <w:t xml:space="preserve">, including different types of service delivery </w:t>
      </w:r>
      <w:r w:rsidRPr="00323AB6">
        <w:rPr>
          <w:rFonts w:ascii="Palatino Linotype" w:hAnsi="Palatino Linotype"/>
          <w:i/>
          <w:color w:val="000000" w:themeColor="text1"/>
          <w:sz w:val="24"/>
          <w:szCs w:val="24"/>
          <w:lang w:eastAsia="en-GB"/>
        </w:rPr>
        <w:t>and</w:t>
      </w:r>
      <w:r>
        <w:rPr>
          <w:rFonts w:ascii="Palatino Linotype" w:hAnsi="Palatino Linotype"/>
          <w:color w:val="000000" w:themeColor="text1"/>
          <w:sz w:val="24"/>
          <w:szCs w:val="24"/>
          <w:lang w:eastAsia="en-GB"/>
        </w:rPr>
        <w:t xml:space="preserve"> important campaigning work</w:t>
      </w:r>
      <w:r w:rsidRPr="00342220">
        <w:rPr>
          <w:rFonts w:ascii="Palatino Linotype" w:hAnsi="Palatino Linotype"/>
          <w:color w:val="000000" w:themeColor="text1"/>
          <w:sz w:val="24"/>
          <w:szCs w:val="24"/>
          <w:lang w:eastAsia="en-GB"/>
        </w:rPr>
        <w:t xml:space="preserve">. Our </w:t>
      </w:r>
      <w:r w:rsidR="00747BF9">
        <w:rPr>
          <w:rFonts w:ascii="Palatino Linotype" w:hAnsi="Palatino Linotype"/>
          <w:color w:val="000000" w:themeColor="text1"/>
          <w:sz w:val="24"/>
          <w:szCs w:val="24"/>
          <w:lang w:eastAsia="en-GB"/>
        </w:rPr>
        <w:t>hybrid</w:t>
      </w:r>
      <w:r w:rsidRPr="00342220">
        <w:rPr>
          <w:rFonts w:ascii="Palatino Linotype" w:hAnsi="Palatino Linotype"/>
          <w:color w:val="000000" w:themeColor="text1"/>
          <w:sz w:val="24"/>
          <w:szCs w:val="24"/>
          <w:lang w:eastAsia="en-GB"/>
        </w:rPr>
        <w:t xml:space="preserve"> framework applies and extends </w:t>
      </w:r>
      <w:r w:rsidRPr="00342220">
        <w:rPr>
          <w:rFonts w:ascii="Palatino Linotype" w:hAnsi="Palatino Linotype"/>
          <w:color w:val="000000" w:themeColor="text1"/>
          <w:sz w:val="24"/>
          <w:szCs w:val="24"/>
        </w:rPr>
        <w:t xml:space="preserve">Burrell and Morgan’s (1979) influential four paradigm model of social theory, which </w:t>
      </w:r>
      <w:r w:rsidRPr="00342220">
        <w:rPr>
          <w:rFonts w:ascii="Palatino Linotype" w:hAnsi="Palatino Linotype"/>
          <w:color w:val="000000" w:themeColor="text1"/>
          <w:sz w:val="24"/>
          <w:szCs w:val="24"/>
          <w:lang w:eastAsia="en-GB"/>
        </w:rPr>
        <w:t>maps the theoretical diversity unde</w:t>
      </w:r>
      <w:r w:rsidR="007D3024">
        <w:rPr>
          <w:rFonts w:ascii="Palatino Linotype" w:hAnsi="Palatino Linotype"/>
          <w:color w:val="000000" w:themeColor="text1"/>
          <w:sz w:val="24"/>
          <w:szCs w:val="24"/>
          <w:lang w:eastAsia="en-GB"/>
        </w:rPr>
        <w:t xml:space="preserve">rpinning </w:t>
      </w:r>
      <w:r w:rsidR="00BB1CB3">
        <w:rPr>
          <w:rFonts w:ascii="Palatino Linotype" w:hAnsi="Palatino Linotype"/>
          <w:color w:val="000000" w:themeColor="text1"/>
          <w:sz w:val="24"/>
          <w:szCs w:val="24"/>
          <w:lang w:eastAsia="en-GB"/>
        </w:rPr>
        <w:t xml:space="preserve">varying </w:t>
      </w:r>
      <w:r w:rsidR="007D3024">
        <w:rPr>
          <w:rFonts w:ascii="Palatino Linotype" w:hAnsi="Palatino Linotype"/>
          <w:color w:val="000000" w:themeColor="text1"/>
          <w:sz w:val="24"/>
          <w:szCs w:val="24"/>
          <w:lang w:eastAsia="en-GB"/>
        </w:rPr>
        <w:t>organisational activities</w:t>
      </w:r>
      <w:r w:rsidRPr="00342220">
        <w:rPr>
          <w:rStyle w:val="Emphasis"/>
          <w:rFonts w:ascii="Palatino Linotype" w:hAnsi="Palatino Linotype"/>
          <w:i w:val="0"/>
          <w:color w:val="000000" w:themeColor="text1"/>
          <w:sz w:val="24"/>
          <w:szCs w:val="24"/>
        </w:rPr>
        <w:t>.</w:t>
      </w:r>
      <w:r w:rsidRPr="00342220">
        <w:rPr>
          <w:rStyle w:val="Emphasis"/>
          <w:rFonts w:ascii="Palatino Linotype" w:hAnsi="Palatino Linotype"/>
          <w:color w:val="000000" w:themeColor="text1"/>
          <w:sz w:val="24"/>
          <w:szCs w:val="24"/>
        </w:rPr>
        <w:t xml:space="preserve"> </w:t>
      </w:r>
      <w:r w:rsidRPr="00342220">
        <w:rPr>
          <w:rStyle w:val="Emphasis"/>
          <w:rFonts w:ascii="Palatino Linotype" w:hAnsi="Palatino Linotype"/>
          <w:i w:val="0"/>
          <w:color w:val="000000" w:themeColor="text1"/>
          <w:sz w:val="24"/>
          <w:szCs w:val="24"/>
        </w:rPr>
        <w:t xml:space="preserve">Our framework </w:t>
      </w:r>
      <w:proofErr w:type="spellStart"/>
      <w:r w:rsidRPr="00342220">
        <w:rPr>
          <w:rStyle w:val="Emphasis"/>
          <w:rFonts w:ascii="Palatino Linotype" w:hAnsi="Palatino Linotype"/>
          <w:i w:val="0"/>
          <w:color w:val="000000" w:themeColor="text1"/>
          <w:sz w:val="24"/>
          <w:szCs w:val="24"/>
        </w:rPr>
        <w:t>i</w:t>
      </w:r>
      <w:proofErr w:type="spellEnd"/>
      <w:r w:rsidRPr="00342220">
        <w:rPr>
          <w:rStyle w:val="Emphasis"/>
          <w:rFonts w:ascii="Palatino Linotype" w:hAnsi="Palatino Linotype"/>
          <w:i w:val="0"/>
          <w:color w:val="000000" w:themeColor="text1"/>
          <w:sz w:val="24"/>
          <w:szCs w:val="24"/>
        </w:rPr>
        <w:t>) provides</w:t>
      </w:r>
      <w:r w:rsidR="000E7E79">
        <w:rPr>
          <w:rFonts w:ascii="Palatino Linotype" w:hAnsi="Palatino Linotype"/>
          <w:color w:val="000000" w:themeColor="text1"/>
          <w:sz w:val="24"/>
          <w:szCs w:val="24"/>
        </w:rPr>
        <w:t xml:space="preserve"> </w:t>
      </w:r>
      <w:r w:rsidR="002E4058" w:rsidRPr="007D7621">
        <w:rPr>
          <w:rFonts w:ascii="Palatino Linotype" w:hAnsi="Palatino Linotype"/>
          <w:color w:val="000000" w:themeColor="text1"/>
          <w:sz w:val="24"/>
          <w:szCs w:val="24"/>
        </w:rPr>
        <w:t>ideal-types</w:t>
      </w:r>
      <w:r w:rsidRPr="00342220">
        <w:rPr>
          <w:rFonts w:ascii="Palatino Linotype" w:hAnsi="Palatino Linotype"/>
          <w:color w:val="000000" w:themeColor="text1"/>
          <w:sz w:val="24"/>
          <w:szCs w:val="24"/>
        </w:rPr>
        <w:t xml:space="preserve"> which </w:t>
      </w:r>
      <w:r w:rsidR="00412E2E">
        <w:rPr>
          <w:rFonts w:ascii="Palatino Linotype" w:hAnsi="Palatino Linotype"/>
          <w:color w:val="000000" w:themeColor="text1"/>
          <w:sz w:val="24"/>
          <w:szCs w:val="24"/>
        </w:rPr>
        <w:t>illustrate</w:t>
      </w:r>
      <w:r w:rsidRPr="00342220">
        <w:rPr>
          <w:rFonts w:ascii="Palatino Linotype" w:hAnsi="Palatino Linotype"/>
          <w:color w:val="000000" w:themeColor="text1"/>
          <w:sz w:val="24"/>
          <w:szCs w:val="24"/>
        </w:rPr>
        <w:t xml:space="preserve"> the </w:t>
      </w:r>
      <w:r w:rsidR="00D82F77" w:rsidRPr="00D82F77">
        <w:rPr>
          <w:rFonts w:ascii="Palatino Linotype" w:hAnsi="Palatino Linotype"/>
          <w:i/>
          <w:color w:val="000000" w:themeColor="text1"/>
          <w:sz w:val="24"/>
          <w:szCs w:val="24"/>
        </w:rPr>
        <w:t>range,</w:t>
      </w:r>
      <w:r w:rsidR="00D82F77">
        <w:rPr>
          <w:rFonts w:ascii="Palatino Linotype" w:hAnsi="Palatino Linotype"/>
          <w:color w:val="000000" w:themeColor="text1"/>
          <w:sz w:val="24"/>
          <w:szCs w:val="24"/>
        </w:rPr>
        <w:t xml:space="preserve"> </w:t>
      </w:r>
      <w:r w:rsidRPr="00342220">
        <w:rPr>
          <w:rFonts w:ascii="Palatino Linotype" w:hAnsi="Palatino Linotype"/>
          <w:i/>
          <w:color w:val="000000" w:themeColor="text1"/>
          <w:sz w:val="24"/>
          <w:szCs w:val="24"/>
        </w:rPr>
        <w:t xml:space="preserve">fluidity and </w:t>
      </w:r>
      <w:r w:rsidR="00AD5A6D">
        <w:rPr>
          <w:rFonts w:ascii="Palatino Linotype" w:hAnsi="Palatino Linotype"/>
          <w:i/>
          <w:color w:val="000000" w:themeColor="text1"/>
          <w:sz w:val="24"/>
          <w:szCs w:val="24"/>
        </w:rPr>
        <w:t>hybrid</w:t>
      </w:r>
      <w:r w:rsidRPr="00342220">
        <w:rPr>
          <w:rFonts w:ascii="Palatino Linotype" w:hAnsi="Palatino Linotype"/>
          <w:i/>
          <w:color w:val="000000" w:themeColor="text1"/>
          <w:sz w:val="24"/>
          <w:szCs w:val="24"/>
        </w:rPr>
        <w:t>ity</w:t>
      </w:r>
      <w:r w:rsidRPr="00342220">
        <w:rPr>
          <w:rFonts w:ascii="Palatino Linotype" w:hAnsi="Palatino Linotype"/>
          <w:color w:val="000000" w:themeColor="text1"/>
          <w:sz w:val="24"/>
          <w:szCs w:val="24"/>
        </w:rPr>
        <w:t xml:space="preserve"> of PVS programmes and practices, and ii) highlights </w:t>
      </w:r>
      <w:r w:rsidRPr="00342220">
        <w:rPr>
          <w:rStyle w:val="Emphasis"/>
          <w:rFonts w:ascii="Palatino Linotype" w:hAnsi="Palatino Linotype"/>
          <w:i w:val="0"/>
          <w:color w:val="000000" w:themeColor="text1"/>
          <w:sz w:val="24"/>
          <w:szCs w:val="24"/>
        </w:rPr>
        <w:t xml:space="preserve">the (potential) roles of brokers in (re)directing activity. </w:t>
      </w:r>
    </w:p>
    <w:p w:rsidR="000E1C79" w:rsidRPr="00342220" w:rsidRDefault="000E1C79" w:rsidP="00342220">
      <w:pPr>
        <w:spacing w:after="0" w:line="360" w:lineRule="auto"/>
        <w:jc w:val="both"/>
        <w:rPr>
          <w:rFonts w:ascii="Palatino Linotype" w:hAnsi="Palatino Linotype"/>
          <w:b/>
          <w:color w:val="000000" w:themeColor="text1"/>
          <w:sz w:val="24"/>
          <w:szCs w:val="24"/>
          <w:lang w:eastAsia="en-GB"/>
        </w:rPr>
      </w:pPr>
    </w:p>
    <w:p w:rsidR="000E1C79" w:rsidRPr="00342220" w:rsidRDefault="000E1C79" w:rsidP="00342220">
      <w:pPr>
        <w:spacing w:after="0" w:line="360" w:lineRule="auto"/>
        <w:jc w:val="both"/>
        <w:rPr>
          <w:rFonts w:ascii="Palatino Linotype" w:hAnsi="Palatino Linotype"/>
          <w:color w:val="000000" w:themeColor="text1"/>
          <w:sz w:val="24"/>
          <w:szCs w:val="24"/>
        </w:rPr>
      </w:pPr>
      <w:r w:rsidRPr="00342220">
        <w:rPr>
          <w:rFonts w:ascii="Palatino Linotype" w:hAnsi="Palatino Linotype"/>
          <w:b/>
          <w:color w:val="000000" w:themeColor="text1"/>
          <w:sz w:val="24"/>
          <w:szCs w:val="24"/>
          <w:lang w:eastAsia="en-GB"/>
        </w:rPr>
        <w:t>Introduction</w:t>
      </w:r>
    </w:p>
    <w:p w:rsidR="00746671" w:rsidRPr="00342220" w:rsidRDefault="000E1C79" w:rsidP="00342220">
      <w:pPr>
        <w:spacing w:after="0" w:line="360" w:lineRule="auto"/>
        <w:rPr>
          <w:rFonts w:ascii="Palatino Linotype" w:hAnsi="Palatino Linotype"/>
          <w:sz w:val="24"/>
          <w:szCs w:val="24"/>
        </w:rPr>
      </w:pPr>
      <w:r w:rsidRPr="00342220">
        <w:rPr>
          <w:rFonts w:ascii="Palatino Linotype" w:hAnsi="Palatino Linotype" w:cs="AdvTimes"/>
          <w:color w:val="000000" w:themeColor="text1"/>
          <w:sz w:val="24"/>
          <w:szCs w:val="24"/>
          <w:lang w:eastAsia="en-GB"/>
        </w:rPr>
        <w:t>The penal voluntary sector (PVS)</w:t>
      </w:r>
      <w:r w:rsidRPr="00342220">
        <w:rPr>
          <w:rFonts w:ascii="Palatino Linotype" w:eastAsia="Times New Roman" w:hAnsi="Palatino Linotype"/>
          <w:color w:val="000000" w:themeColor="text1"/>
          <w:sz w:val="24"/>
          <w:szCs w:val="24"/>
          <w:lang w:eastAsia="en-GB"/>
        </w:rPr>
        <w:t xml:space="preserve"> comprises voluntary </w:t>
      </w:r>
      <w:r w:rsidR="00BB066B" w:rsidRPr="00342220">
        <w:rPr>
          <w:rFonts w:ascii="Palatino Linotype" w:eastAsia="Times New Roman" w:hAnsi="Palatino Linotype"/>
          <w:color w:val="000000" w:themeColor="text1"/>
          <w:sz w:val="24"/>
          <w:szCs w:val="24"/>
          <w:lang w:eastAsia="en-GB"/>
        </w:rPr>
        <w:t xml:space="preserve">(i.e. non-profit, non-statutory) </w:t>
      </w:r>
      <w:r w:rsidRPr="00342220">
        <w:rPr>
          <w:rFonts w:ascii="Palatino Linotype" w:eastAsia="Times New Roman" w:hAnsi="Palatino Linotype"/>
          <w:color w:val="000000" w:themeColor="text1"/>
          <w:sz w:val="24"/>
          <w:szCs w:val="24"/>
          <w:lang w:eastAsia="en-GB"/>
        </w:rPr>
        <w:t>agencies working principally with prisoners, (ex-)offenders, their families and victims in prison, community and advocacy programmes</w:t>
      </w:r>
      <w:r w:rsidR="00501063" w:rsidRPr="00342220">
        <w:rPr>
          <w:rFonts w:ascii="Palatino Linotype" w:eastAsia="Times New Roman" w:hAnsi="Palatino Linotype"/>
          <w:color w:val="000000" w:themeColor="text1"/>
          <w:sz w:val="24"/>
          <w:szCs w:val="24"/>
          <w:lang w:eastAsia="en-GB"/>
        </w:rPr>
        <w:t>,</w:t>
      </w:r>
      <w:r w:rsidRPr="00342220">
        <w:rPr>
          <w:rFonts w:ascii="Palatino Linotype" w:eastAsia="Times New Roman" w:hAnsi="Palatino Linotype"/>
          <w:color w:val="000000" w:themeColor="text1"/>
          <w:sz w:val="24"/>
          <w:szCs w:val="24"/>
          <w:lang w:eastAsia="en-GB"/>
        </w:rPr>
        <w:t xml:space="preserve"> from the micro to macro levels (</w:t>
      </w:r>
      <w:r w:rsidR="002405FD">
        <w:rPr>
          <w:rFonts w:ascii="Palatino Linotype" w:eastAsia="Times New Roman" w:hAnsi="Palatino Linotype"/>
          <w:color w:val="000000" w:themeColor="text1"/>
          <w:sz w:val="24"/>
          <w:szCs w:val="24"/>
          <w:lang w:eastAsia="en-GB"/>
        </w:rPr>
        <w:t>Tomczak</w:t>
      </w:r>
      <w:r w:rsidR="003D259E" w:rsidRPr="00342220">
        <w:rPr>
          <w:rFonts w:ascii="Palatino Linotype" w:eastAsia="Times New Roman" w:hAnsi="Palatino Linotype"/>
          <w:color w:val="000000" w:themeColor="text1"/>
          <w:sz w:val="24"/>
          <w:szCs w:val="24"/>
          <w:lang w:eastAsia="en-GB"/>
        </w:rPr>
        <w:t>,</w:t>
      </w:r>
      <w:r w:rsidRPr="00342220">
        <w:rPr>
          <w:rFonts w:ascii="Palatino Linotype" w:eastAsia="Times New Roman" w:hAnsi="Palatino Linotype"/>
          <w:color w:val="000000" w:themeColor="text1"/>
          <w:sz w:val="24"/>
          <w:szCs w:val="24"/>
          <w:lang w:eastAsia="en-GB"/>
        </w:rPr>
        <w:t xml:space="preserve"> 2017a).</w:t>
      </w:r>
      <w:r w:rsidR="00CC4D29" w:rsidRPr="00342220">
        <w:rPr>
          <w:rFonts w:ascii="Palatino Linotype" w:hAnsi="Palatino Linotype" w:cs="AdvTimes"/>
          <w:color w:val="000000" w:themeColor="text1"/>
          <w:sz w:val="24"/>
          <w:szCs w:val="24"/>
          <w:lang w:eastAsia="en-GB"/>
        </w:rPr>
        <w:t xml:space="preserve"> </w:t>
      </w:r>
      <w:r w:rsidRPr="00342220">
        <w:rPr>
          <w:rFonts w:ascii="Palatino Linotype" w:hAnsi="Palatino Linotype" w:cs="AdvTimes"/>
          <w:color w:val="000000" w:themeColor="text1"/>
          <w:sz w:val="24"/>
          <w:szCs w:val="24"/>
          <w:lang w:eastAsia="en-GB"/>
        </w:rPr>
        <w:t xml:space="preserve">The PVS affects the experience of punishment and penal policy around the world: including </w:t>
      </w:r>
      <w:r w:rsidRPr="00342220">
        <w:rPr>
          <w:rFonts w:ascii="Palatino Linotype" w:hAnsi="Palatino Linotype" w:cs="AdvTimes"/>
          <w:i/>
          <w:color w:val="000000" w:themeColor="text1"/>
          <w:sz w:val="24"/>
          <w:szCs w:val="24"/>
          <w:lang w:eastAsia="en-GB"/>
        </w:rPr>
        <w:t>at least</w:t>
      </w:r>
      <w:r w:rsidRPr="00342220">
        <w:rPr>
          <w:rFonts w:ascii="Palatino Linotype" w:hAnsi="Palatino Linotype" w:cs="AdvTimes"/>
          <w:color w:val="000000" w:themeColor="text1"/>
          <w:sz w:val="24"/>
          <w:szCs w:val="24"/>
          <w:lang w:eastAsia="en-GB"/>
        </w:rPr>
        <w:t xml:space="preserve"> the UK, Nordic countries, France, USA, Canada, Australia and New Zealand</w:t>
      </w:r>
      <w:r w:rsidR="00A42246" w:rsidRPr="00342220">
        <w:rPr>
          <w:rFonts w:ascii="Palatino Linotype" w:hAnsi="Palatino Linotype" w:cs="AdvTimes"/>
          <w:color w:val="000000" w:themeColor="text1"/>
          <w:sz w:val="24"/>
          <w:szCs w:val="24"/>
          <w:lang w:eastAsia="en-GB"/>
        </w:rPr>
        <w:t xml:space="preserve"> </w:t>
      </w:r>
      <w:r w:rsidRPr="00342220">
        <w:rPr>
          <w:rFonts w:ascii="Palatino Linotype" w:hAnsi="Palatino Linotype" w:cs="AdvTimes"/>
          <w:color w:val="000000" w:themeColor="text1"/>
          <w:sz w:val="24"/>
          <w:szCs w:val="24"/>
          <w:lang w:eastAsia="en-GB"/>
        </w:rPr>
        <w:t>(</w:t>
      </w:r>
      <w:r w:rsidR="002405FD">
        <w:rPr>
          <w:rFonts w:ascii="Palatino Linotype" w:hAnsi="Palatino Linotype" w:cs="AdvTimes"/>
          <w:color w:val="000000" w:themeColor="text1"/>
          <w:sz w:val="24"/>
          <w:szCs w:val="24"/>
          <w:lang w:eastAsia="en-GB"/>
        </w:rPr>
        <w:t>Tomczak</w:t>
      </w:r>
      <w:r w:rsidRPr="00342220">
        <w:rPr>
          <w:rFonts w:ascii="Palatino Linotype" w:hAnsi="Palatino Linotype" w:cs="AdvTimes"/>
          <w:color w:val="000000" w:themeColor="text1"/>
          <w:sz w:val="24"/>
          <w:szCs w:val="24"/>
          <w:lang w:eastAsia="en-GB"/>
        </w:rPr>
        <w:t xml:space="preserve">, 2017a). For example, </w:t>
      </w:r>
      <w:r w:rsidRPr="00342220">
        <w:rPr>
          <w:rFonts w:ascii="Palatino Linotype" w:hAnsi="Palatino Linotype"/>
          <w:color w:val="000000" w:themeColor="text1"/>
          <w:sz w:val="24"/>
          <w:szCs w:val="24"/>
        </w:rPr>
        <w:t>the voluntary sector is the USA’s primary provider of prisoner re-entry programming (Kaufman, 2015), managing “</w:t>
      </w:r>
      <w:r w:rsidRPr="00342220">
        <w:rPr>
          <w:rFonts w:ascii="Palatino Linotype" w:hAnsi="Palatino Linotype" w:cs="AdvTimes"/>
          <w:color w:val="000000" w:themeColor="text1"/>
          <w:sz w:val="24"/>
          <w:szCs w:val="24"/>
        </w:rPr>
        <w:t xml:space="preserve">more people, more poor people, and more poor people of </w:t>
      </w:r>
      <w:proofErr w:type="spellStart"/>
      <w:r w:rsidRPr="00342220">
        <w:rPr>
          <w:rFonts w:ascii="Palatino Linotype" w:hAnsi="Palatino Linotype" w:cs="AdvTimes"/>
          <w:color w:val="000000" w:themeColor="text1"/>
          <w:sz w:val="24"/>
          <w:szCs w:val="24"/>
        </w:rPr>
        <w:t>color</w:t>
      </w:r>
      <w:proofErr w:type="spellEnd"/>
      <w:r w:rsidRPr="00342220">
        <w:rPr>
          <w:rFonts w:ascii="Palatino Linotype" w:hAnsi="Palatino Linotype" w:cs="AdvTimes"/>
          <w:color w:val="000000" w:themeColor="text1"/>
          <w:sz w:val="24"/>
          <w:szCs w:val="24"/>
        </w:rPr>
        <w:t xml:space="preserve"> than the prison system itself” (</w:t>
      </w:r>
      <w:r w:rsidRPr="00342220">
        <w:rPr>
          <w:rFonts w:ascii="Palatino Linotype" w:hAnsi="Palatino Linotype"/>
          <w:color w:val="000000" w:themeColor="text1"/>
          <w:sz w:val="24"/>
          <w:szCs w:val="24"/>
        </w:rPr>
        <w:t>Miller, 2014: 307)</w:t>
      </w:r>
      <w:r w:rsidR="00E764B3" w:rsidRPr="00342220">
        <w:rPr>
          <w:rFonts w:ascii="Palatino Linotype" w:hAnsi="Palatino Linotype"/>
          <w:color w:val="000000" w:themeColor="text1"/>
          <w:sz w:val="24"/>
          <w:szCs w:val="24"/>
        </w:rPr>
        <w:t xml:space="preserve"> </w:t>
      </w:r>
      <w:r w:rsidR="00E764B3" w:rsidRPr="00342220">
        <w:rPr>
          <w:rFonts w:ascii="Palatino Linotype" w:hAnsi="Palatino Linotype"/>
          <w:i/>
          <w:color w:val="000000" w:themeColor="text1"/>
          <w:sz w:val="24"/>
          <w:szCs w:val="24"/>
        </w:rPr>
        <w:t>in</w:t>
      </w:r>
      <w:r w:rsidR="0034222D" w:rsidRPr="00342220">
        <w:rPr>
          <w:rFonts w:ascii="Palatino Linotype" w:hAnsi="Palatino Linotype"/>
          <w:i/>
          <w:color w:val="000000" w:themeColor="text1"/>
          <w:sz w:val="24"/>
          <w:szCs w:val="24"/>
        </w:rPr>
        <w:t xml:space="preserve"> the jurisdiction that is the world leader in incarceration</w:t>
      </w:r>
      <w:r w:rsidR="0034222D" w:rsidRPr="00342220">
        <w:rPr>
          <w:rFonts w:ascii="Palatino Linotype" w:hAnsi="Palatino Linotype"/>
          <w:color w:val="000000" w:themeColor="text1"/>
          <w:sz w:val="24"/>
          <w:szCs w:val="24"/>
        </w:rPr>
        <w:t xml:space="preserve"> (</w:t>
      </w:r>
      <w:proofErr w:type="spellStart"/>
      <w:r w:rsidR="0034222D" w:rsidRPr="00342220">
        <w:rPr>
          <w:rFonts w:ascii="Palatino Linotype" w:hAnsi="Palatino Linotype"/>
          <w:color w:val="000000" w:themeColor="text1"/>
          <w:sz w:val="24"/>
          <w:szCs w:val="24"/>
        </w:rPr>
        <w:t>Wildeman</w:t>
      </w:r>
      <w:proofErr w:type="spellEnd"/>
      <w:r w:rsidR="0034222D" w:rsidRPr="00342220">
        <w:rPr>
          <w:rFonts w:ascii="Palatino Linotype" w:hAnsi="Palatino Linotype"/>
          <w:color w:val="000000" w:themeColor="text1"/>
          <w:sz w:val="24"/>
          <w:szCs w:val="24"/>
        </w:rPr>
        <w:t xml:space="preserve"> and Wang, 2017). </w:t>
      </w:r>
      <w:r w:rsidRPr="00342220">
        <w:rPr>
          <w:rFonts w:ascii="Palatino Linotype" w:hAnsi="Palatino Linotype"/>
          <w:color w:val="000000" w:themeColor="text1"/>
          <w:sz w:val="24"/>
          <w:szCs w:val="24"/>
        </w:rPr>
        <w:t xml:space="preserve">Australian voluntary organisations are involved across court, prison, substance treatment and youth </w:t>
      </w:r>
      <w:r w:rsidR="005F2941" w:rsidRPr="00342220">
        <w:rPr>
          <w:rFonts w:ascii="Palatino Linotype" w:hAnsi="Palatino Linotype"/>
          <w:color w:val="000000" w:themeColor="text1"/>
          <w:sz w:val="24"/>
          <w:szCs w:val="24"/>
        </w:rPr>
        <w:t>justice</w:t>
      </w:r>
      <w:r w:rsidRPr="00342220">
        <w:rPr>
          <w:rFonts w:ascii="Palatino Linotype" w:hAnsi="Palatino Linotype"/>
          <w:color w:val="000000" w:themeColor="text1"/>
          <w:sz w:val="24"/>
          <w:szCs w:val="24"/>
        </w:rPr>
        <w:t xml:space="preserve"> </w:t>
      </w:r>
      <w:r w:rsidR="009678E2" w:rsidRPr="00342220">
        <w:rPr>
          <w:rFonts w:ascii="Palatino Linotype" w:hAnsi="Palatino Linotype"/>
          <w:color w:val="000000" w:themeColor="text1"/>
          <w:sz w:val="24"/>
          <w:szCs w:val="24"/>
        </w:rPr>
        <w:t xml:space="preserve">work </w:t>
      </w:r>
      <w:r w:rsidRPr="00342220">
        <w:rPr>
          <w:rFonts w:ascii="Palatino Linotype" w:hAnsi="Palatino Linotype"/>
          <w:color w:val="000000" w:themeColor="text1"/>
          <w:sz w:val="24"/>
          <w:szCs w:val="24"/>
        </w:rPr>
        <w:t>(</w:t>
      </w:r>
      <w:proofErr w:type="spellStart"/>
      <w:r w:rsidRPr="00342220">
        <w:rPr>
          <w:rFonts w:ascii="Palatino Linotype" w:hAnsi="Palatino Linotype"/>
          <w:color w:val="000000" w:themeColor="text1"/>
          <w:sz w:val="24"/>
          <w:szCs w:val="24"/>
        </w:rPr>
        <w:t>Ransley</w:t>
      </w:r>
      <w:proofErr w:type="spellEnd"/>
      <w:r w:rsidRPr="00342220">
        <w:rPr>
          <w:rFonts w:ascii="Palatino Linotype" w:hAnsi="Palatino Linotype"/>
          <w:color w:val="000000" w:themeColor="text1"/>
          <w:sz w:val="24"/>
          <w:szCs w:val="24"/>
        </w:rPr>
        <w:t xml:space="preserve"> and Mazerolle, 2017). </w:t>
      </w:r>
      <w:r w:rsidR="009678E2" w:rsidRPr="00342220">
        <w:rPr>
          <w:rFonts w:ascii="Palatino Linotype" w:hAnsi="Palatino Linotype"/>
          <w:color w:val="000000" w:themeColor="text1"/>
          <w:sz w:val="24"/>
          <w:szCs w:val="24"/>
        </w:rPr>
        <w:t xml:space="preserve">As such, </w:t>
      </w:r>
      <w:r w:rsidR="009678E2" w:rsidRPr="00342220">
        <w:rPr>
          <w:rFonts w:ascii="Palatino Linotype" w:hAnsi="Palatino Linotype" w:cs="AdvTimes"/>
          <w:color w:val="000000" w:themeColor="text1"/>
          <w:sz w:val="24"/>
          <w:szCs w:val="24"/>
          <w:lang w:eastAsia="en-GB"/>
        </w:rPr>
        <w:t>a</w:t>
      </w:r>
      <w:r w:rsidRPr="00342220">
        <w:rPr>
          <w:rFonts w:ascii="Palatino Linotype" w:hAnsi="Palatino Linotype" w:cs="AdvTimes"/>
          <w:color w:val="000000" w:themeColor="text1"/>
          <w:sz w:val="24"/>
          <w:szCs w:val="24"/>
          <w:lang w:eastAsia="en-GB"/>
        </w:rPr>
        <w:t>ctors within the PVS</w:t>
      </w:r>
      <w:r w:rsidR="009678E2" w:rsidRPr="00342220">
        <w:rPr>
          <w:rFonts w:ascii="Palatino Linotype" w:hAnsi="Palatino Linotype" w:cs="AdvTimes"/>
          <w:color w:val="000000" w:themeColor="text1"/>
          <w:sz w:val="24"/>
          <w:szCs w:val="24"/>
          <w:lang w:eastAsia="en-GB"/>
        </w:rPr>
        <w:t xml:space="preserve"> </w:t>
      </w:r>
      <w:r w:rsidRPr="00342220">
        <w:rPr>
          <w:rFonts w:ascii="Palatino Linotype" w:hAnsi="Palatino Linotype" w:cs="AdvTimes"/>
          <w:color w:val="000000" w:themeColor="text1"/>
          <w:sz w:val="24"/>
          <w:szCs w:val="24"/>
          <w:lang w:eastAsia="en-GB"/>
        </w:rPr>
        <w:t xml:space="preserve">form part </w:t>
      </w:r>
      <w:r w:rsidRPr="00342220">
        <w:rPr>
          <w:rFonts w:ascii="Palatino Linotype" w:hAnsi="Palatino Linotype" w:cs="AdvTimes"/>
          <w:color w:val="000000" w:themeColor="text1"/>
          <w:sz w:val="24"/>
          <w:szCs w:val="24"/>
          <w:lang w:eastAsia="en-GB"/>
        </w:rPr>
        <w:lastRenderedPageBreak/>
        <w:t xml:space="preserve">of the mass of institutional interactions through which penal coercion and exclusion is </w:t>
      </w:r>
      <w:r w:rsidR="009724C0">
        <w:rPr>
          <w:rFonts w:ascii="Palatino Linotype" w:hAnsi="Palatino Linotype" w:cs="AdvTimes"/>
          <w:color w:val="000000" w:themeColor="text1"/>
          <w:sz w:val="24"/>
          <w:szCs w:val="24"/>
          <w:lang w:eastAsia="en-GB"/>
        </w:rPr>
        <w:t>(un)</w:t>
      </w:r>
      <w:r w:rsidRPr="00342220">
        <w:rPr>
          <w:rFonts w:ascii="Palatino Linotype" w:hAnsi="Palatino Linotype" w:cs="AdvTimes"/>
          <w:color w:val="000000" w:themeColor="text1"/>
          <w:sz w:val="24"/>
          <w:szCs w:val="24"/>
          <w:lang w:eastAsia="en-GB"/>
        </w:rPr>
        <w:t>contested, (re)produced and (re)justified</w:t>
      </w:r>
      <w:r w:rsidRPr="00342220">
        <w:rPr>
          <w:rStyle w:val="FootnoteReference"/>
          <w:rFonts w:ascii="Palatino Linotype" w:hAnsi="Palatino Linotype"/>
          <w:color w:val="000000" w:themeColor="text1"/>
          <w:sz w:val="24"/>
          <w:szCs w:val="24"/>
          <w:lang w:eastAsia="en-GB"/>
        </w:rPr>
        <w:footnoteReference w:id="1"/>
      </w:r>
      <w:r w:rsidRPr="00342220">
        <w:rPr>
          <w:rFonts w:ascii="Palatino Linotype" w:hAnsi="Palatino Linotype" w:cs="AdvTimes"/>
          <w:color w:val="000000" w:themeColor="text1"/>
          <w:sz w:val="24"/>
          <w:szCs w:val="24"/>
          <w:lang w:eastAsia="en-GB"/>
        </w:rPr>
        <w:t>. Yet, PVS involvement in punishment has gone “largely unnoticed”</w:t>
      </w:r>
      <w:r w:rsidR="00412E2E">
        <w:rPr>
          <w:rStyle w:val="FootnoteReference"/>
          <w:color w:val="000000"/>
          <w:sz w:val="24"/>
          <w:szCs w:val="24"/>
        </w:rPr>
        <w:footnoteReference w:id="2"/>
      </w:r>
      <w:r w:rsidRPr="00342220">
        <w:rPr>
          <w:rFonts w:ascii="Palatino Linotype" w:hAnsi="Palatino Linotype" w:cs="AdvTimes"/>
          <w:color w:val="000000" w:themeColor="text1"/>
          <w:sz w:val="24"/>
          <w:szCs w:val="24"/>
          <w:lang w:eastAsia="en-GB"/>
        </w:rPr>
        <w:t xml:space="preserve"> (Armstrong, 2002: 345)</w:t>
      </w:r>
      <w:r w:rsidR="00FA0346" w:rsidRPr="00342220">
        <w:rPr>
          <w:rFonts w:ascii="Palatino Linotype" w:hAnsi="Palatino Linotype" w:cs="AdvTimes"/>
          <w:color w:val="000000" w:themeColor="text1"/>
          <w:sz w:val="24"/>
          <w:szCs w:val="24"/>
          <w:lang w:eastAsia="en-GB"/>
        </w:rPr>
        <w:t xml:space="preserve"> and </w:t>
      </w:r>
      <w:r w:rsidR="00FA0346" w:rsidRPr="00342220">
        <w:rPr>
          <w:rFonts w:ascii="Palatino Linotype" w:hAnsi="Palatino Linotype" w:cs="AdvTimes"/>
          <w:sz w:val="24"/>
          <w:szCs w:val="24"/>
          <w:lang w:eastAsia="en-GB"/>
        </w:rPr>
        <w:t>state</w:t>
      </w:r>
      <w:r w:rsidR="00FA0346" w:rsidRPr="00342220">
        <w:rPr>
          <w:rFonts w:ascii="Palatino Linotype" w:hAnsi="Palatino Linotype"/>
          <w:color w:val="000000"/>
          <w:sz w:val="24"/>
          <w:szCs w:val="24"/>
        </w:rPr>
        <w:t>/ voluntary sector partnerships have “largely escaped close scrutiny and serious public and policy attention” (</w:t>
      </w:r>
      <w:proofErr w:type="spellStart"/>
      <w:r w:rsidR="00FA0346" w:rsidRPr="00342220">
        <w:rPr>
          <w:rFonts w:ascii="Palatino Linotype" w:hAnsi="Palatino Linotype"/>
          <w:color w:val="000000"/>
          <w:sz w:val="24"/>
          <w:szCs w:val="24"/>
        </w:rPr>
        <w:t>Salamon</w:t>
      </w:r>
      <w:proofErr w:type="spellEnd"/>
      <w:r w:rsidR="00700BE3" w:rsidRPr="00342220">
        <w:rPr>
          <w:rFonts w:ascii="Palatino Linotype" w:hAnsi="Palatino Linotype"/>
          <w:color w:val="000000"/>
          <w:sz w:val="24"/>
          <w:szCs w:val="24"/>
        </w:rPr>
        <w:t>,</w:t>
      </w:r>
      <w:r w:rsidR="00FA0346" w:rsidRPr="00342220">
        <w:rPr>
          <w:rFonts w:ascii="Palatino Linotype" w:hAnsi="Palatino Linotype"/>
          <w:color w:val="000000"/>
          <w:sz w:val="24"/>
          <w:szCs w:val="24"/>
        </w:rPr>
        <w:t xml:space="preserve"> 2015: 2149)</w:t>
      </w:r>
      <w:r w:rsidR="00412E2E">
        <w:rPr>
          <w:color w:val="000000"/>
          <w:sz w:val="24"/>
          <w:szCs w:val="24"/>
        </w:rPr>
        <w:t>.</w:t>
      </w:r>
      <w:r w:rsidR="00FA0346" w:rsidRPr="00342220">
        <w:rPr>
          <w:rFonts w:ascii="Palatino Linotype" w:hAnsi="Palatino Linotype"/>
          <w:sz w:val="24"/>
          <w:szCs w:val="24"/>
        </w:rPr>
        <w:t xml:space="preserve"> </w:t>
      </w:r>
    </w:p>
    <w:p w:rsidR="002B0CCB" w:rsidRPr="00342220" w:rsidRDefault="000E1C79" w:rsidP="00342220">
      <w:pPr>
        <w:spacing w:after="0" w:line="360" w:lineRule="auto"/>
        <w:ind w:firstLine="720"/>
        <w:rPr>
          <w:rFonts w:ascii="Palatino Linotype" w:hAnsi="Palatino Linotype"/>
          <w:color w:val="000000" w:themeColor="text1"/>
          <w:sz w:val="24"/>
          <w:szCs w:val="24"/>
          <w:lang w:eastAsia="en-GB"/>
        </w:rPr>
      </w:pPr>
      <w:r w:rsidRPr="00342220">
        <w:rPr>
          <w:rFonts w:ascii="Palatino Linotype" w:hAnsi="Palatino Linotype" w:cs="AdvTimes"/>
          <w:color w:val="000000" w:themeColor="text1"/>
          <w:sz w:val="24"/>
          <w:szCs w:val="24"/>
          <w:lang w:eastAsia="en-GB"/>
        </w:rPr>
        <w:t>This oversight is</w:t>
      </w:r>
      <w:r w:rsidR="00501063" w:rsidRPr="00342220">
        <w:rPr>
          <w:rFonts w:ascii="Palatino Linotype" w:hAnsi="Palatino Linotype" w:cs="AdvTimes"/>
          <w:color w:val="000000" w:themeColor="text1"/>
          <w:sz w:val="24"/>
          <w:szCs w:val="24"/>
          <w:lang w:eastAsia="en-GB"/>
        </w:rPr>
        <w:t xml:space="preserve"> at least partly</w:t>
      </w:r>
      <w:r w:rsidRPr="00342220">
        <w:rPr>
          <w:rFonts w:ascii="Palatino Linotype" w:hAnsi="Palatino Linotype" w:cs="AdvTimes"/>
          <w:color w:val="000000" w:themeColor="text1"/>
          <w:sz w:val="24"/>
          <w:szCs w:val="24"/>
          <w:lang w:eastAsia="en-GB"/>
        </w:rPr>
        <w:t xml:space="preserve"> attributable to t</w:t>
      </w:r>
      <w:r w:rsidRPr="00342220">
        <w:rPr>
          <w:rFonts w:ascii="Palatino Linotype" w:hAnsi="Palatino Linotype"/>
          <w:color w:val="000000" w:themeColor="text1"/>
          <w:sz w:val="24"/>
          <w:szCs w:val="24"/>
          <w:lang w:eastAsia="en-GB"/>
        </w:rPr>
        <w:t xml:space="preserve">he sheer complexity of the PVS and lack of analytical concepts, which continue to obstruct scholarship </w:t>
      </w:r>
      <w:r w:rsidRPr="00342220">
        <w:rPr>
          <w:rFonts w:ascii="Palatino Linotype" w:hAnsi="Palatino Linotype"/>
          <w:color w:val="000000" w:themeColor="text1"/>
          <w:sz w:val="24"/>
          <w:szCs w:val="24"/>
        </w:rPr>
        <w:t xml:space="preserve">(Never, 2011; </w:t>
      </w:r>
      <w:proofErr w:type="spellStart"/>
      <w:r w:rsidRPr="00342220">
        <w:rPr>
          <w:rFonts w:ascii="Palatino Linotype" w:hAnsi="Palatino Linotype"/>
          <w:color w:val="000000" w:themeColor="text1"/>
          <w:sz w:val="24"/>
          <w:szCs w:val="24"/>
        </w:rPr>
        <w:t>Soteri</w:t>
      </w:r>
      <w:proofErr w:type="spellEnd"/>
      <w:r w:rsidRPr="00342220">
        <w:rPr>
          <w:rFonts w:ascii="Palatino Linotype" w:hAnsi="Palatino Linotype"/>
          <w:color w:val="000000" w:themeColor="text1"/>
          <w:sz w:val="24"/>
          <w:szCs w:val="24"/>
        </w:rPr>
        <w:t xml:space="preserve">-Procter and </w:t>
      </w:r>
      <w:proofErr w:type="spellStart"/>
      <w:r w:rsidRPr="00342220">
        <w:rPr>
          <w:rFonts w:ascii="Palatino Linotype" w:hAnsi="Palatino Linotype"/>
          <w:color w:val="000000" w:themeColor="text1"/>
          <w:sz w:val="24"/>
          <w:szCs w:val="24"/>
        </w:rPr>
        <w:t>Alcock</w:t>
      </w:r>
      <w:proofErr w:type="spellEnd"/>
      <w:r w:rsidRPr="00342220">
        <w:rPr>
          <w:rFonts w:ascii="Palatino Linotype" w:hAnsi="Palatino Linotype"/>
          <w:color w:val="000000" w:themeColor="text1"/>
          <w:sz w:val="24"/>
          <w:szCs w:val="24"/>
        </w:rPr>
        <w:t>, 2012</w:t>
      </w:r>
      <w:r w:rsidR="00F735B2">
        <w:rPr>
          <w:rFonts w:ascii="Palatino Linotype" w:hAnsi="Palatino Linotype"/>
          <w:color w:val="000000" w:themeColor="text1"/>
          <w:sz w:val="24"/>
          <w:szCs w:val="24"/>
        </w:rPr>
        <w:t>;</w:t>
      </w:r>
      <w:r w:rsidR="00E66F10">
        <w:rPr>
          <w:rFonts w:ascii="Palatino Linotype" w:hAnsi="Palatino Linotype"/>
          <w:color w:val="000000" w:themeColor="text1"/>
          <w:sz w:val="24"/>
          <w:szCs w:val="24"/>
        </w:rPr>
        <w:t xml:space="preserve"> see also</w:t>
      </w:r>
      <w:r w:rsidR="00F735B2">
        <w:rPr>
          <w:rFonts w:ascii="Palatino Linotype" w:hAnsi="Palatino Linotype"/>
          <w:color w:val="000000" w:themeColor="text1"/>
          <w:sz w:val="24"/>
          <w:szCs w:val="24"/>
        </w:rPr>
        <w:t xml:space="preserve"> </w:t>
      </w:r>
      <w:proofErr w:type="spellStart"/>
      <w:r w:rsidR="00F735B2">
        <w:rPr>
          <w:rFonts w:ascii="Palatino Linotype" w:hAnsi="Palatino Linotype"/>
          <w:color w:val="000000" w:themeColor="text1"/>
          <w:sz w:val="24"/>
          <w:szCs w:val="24"/>
        </w:rPr>
        <w:t>Hassard</w:t>
      </w:r>
      <w:proofErr w:type="spellEnd"/>
      <w:r w:rsidR="00F735B2">
        <w:rPr>
          <w:rFonts w:ascii="Palatino Linotype" w:hAnsi="Palatino Linotype"/>
          <w:color w:val="000000" w:themeColor="text1"/>
          <w:sz w:val="24"/>
          <w:szCs w:val="24"/>
        </w:rPr>
        <w:t xml:space="preserve"> and Cox, 2013</w:t>
      </w:r>
      <w:r w:rsidRPr="00342220">
        <w:rPr>
          <w:rFonts w:ascii="Palatino Linotype" w:hAnsi="Palatino Linotype"/>
          <w:color w:val="000000" w:themeColor="text1"/>
          <w:sz w:val="24"/>
          <w:szCs w:val="24"/>
        </w:rPr>
        <w:t>). It is</w:t>
      </w:r>
      <w:r w:rsidRPr="00342220">
        <w:rPr>
          <w:rFonts w:ascii="Palatino Linotype" w:hAnsi="Palatino Linotype" w:cs="AdvTimes"/>
          <w:color w:val="000000" w:themeColor="text1"/>
          <w:sz w:val="24"/>
          <w:szCs w:val="24"/>
          <w:lang w:eastAsia="en-GB"/>
        </w:rPr>
        <w:t xml:space="preserve"> compounded </w:t>
      </w:r>
      <w:r w:rsidR="00EF4962">
        <w:rPr>
          <w:rFonts w:ascii="Palatino Linotype" w:hAnsi="Palatino Linotype" w:cs="AdvTimes"/>
          <w:color w:val="000000" w:themeColor="text1"/>
          <w:sz w:val="24"/>
          <w:szCs w:val="24"/>
          <w:lang w:eastAsia="en-GB"/>
        </w:rPr>
        <w:t xml:space="preserve">by </w:t>
      </w:r>
      <w:r w:rsidRPr="00342220">
        <w:rPr>
          <w:rFonts w:ascii="Palatino Linotype" w:hAnsi="Palatino Linotype" w:cs="AdvTimes"/>
          <w:color w:val="000000" w:themeColor="text1"/>
          <w:sz w:val="24"/>
          <w:szCs w:val="24"/>
          <w:lang w:eastAsia="en-GB"/>
        </w:rPr>
        <w:t>varying nomenclature (even within the same jurisdiction) (Rochester, 2013)</w:t>
      </w:r>
      <w:r w:rsidR="00CC4D29" w:rsidRPr="00342220">
        <w:rPr>
          <w:rFonts w:ascii="Palatino Linotype" w:hAnsi="Palatino Linotype" w:cs="AdvTimes"/>
          <w:color w:val="000000" w:themeColor="text1"/>
          <w:sz w:val="24"/>
          <w:szCs w:val="24"/>
          <w:lang w:eastAsia="en-GB"/>
        </w:rPr>
        <w:t>,</w:t>
      </w:r>
      <w:r w:rsidRPr="00342220">
        <w:rPr>
          <w:rFonts w:ascii="Palatino Linotype" w:hAnsi="Palatino Linotype" w:cs="AdvTimes"/>
          <w:color w:val="000000" w:themeColor="text1"/>
          <w:sz w:val="24"/>
          <w:szCs w:val="24"/>
          <w:lang w:eastAsia="en-GB"/>
        </w:rPr>
        <w:t xml:space="preserve"> and the differing framings and foci </w:t>
      </w:r>
      <w:r w:rsidR="00501063" w:rsidRPr="00342220">
        <w:rPr>
          <w:rFonts w:ascii="Palatino Linotype" w:hAnsi="Palatino Linotype" w:cs="AdvTimes"/>
          <w:color w:val="000000" w:themeColor="text1"/>
          <w:sz w:val="24"/>
          <w:szCs w:val="24"/>
          <w:lang w:eastAsia="en-GB"/>
        </w:rPr>
        <w:t>scholars</w:t>
      </w:r>
      <w:r w:rsidRPr="00342220">
        <w:rPr>
          <w:rFonts w:ascii="Palatino Linotype" w:hAnsi="Palatino Linotype" w:cs="AdvTimes"/>
          <w:color w:val="000000" w:themeColor="text1"/>
          <w:sz w:val="24"/>
          <w:szCs w:val="24"/>
          <w:lang w:eastAsia="en-GB"/>
        </w:rPr>
        <w:t xml:space="preserve"> adopt (</w:t>
      </w:r>
      <w:r w:rsidR="0093000C" w:rsidRPr="00342220">
        <w:rPr>
          <w:rFonts w:ascii="Palatino Linotype" w:hAnsi="Palatino Linotype" w:cs="AdvTimes"/>
          <w:color w:val="000000" w:themeColor="text1"/>
          <w:sz w:val="24"/>
          <w:szCs w:val="24"/>
          <w:lang w:eastAsia="en-GB"/>
        </w:rPr>
        <w:t xml:space="preserve">e.g. </w:t>
      </w:r>
      <w:r w:rsidRPr="00342220">
        <w:rPr>
          <w:rFonts w:ascii="Palatino Linotype" w:hAnsi="Palatino Linotype" w:cs="AdvTimes"/>
          <w:color w:val="000000" w:themeColor="text1"/>
          <w:sz w:val="24"/>
          <w:szCs w:val="24"/>
          <w:lang w:eastAsia="en-GB"/>
        </w:rPr>
        <w:t xml:space="preserve">youth, gender, race, sex offenders; prison, </w:t>
      </w:r>
      <w:proofErr w:type="spellStart"/>
      <w:r w:rsidRPr="00342220">
        <w:rPr>
          <w:rFonts w:ascii="Palatino Linotype" w:hAnsi="Palatino Linotype" w:cs="AdvTimes"/>
          <w:color w:val="000000" w:themeColor="text1"/>
          <w:sz w:val="24"/>
          <w:szCs w:val="24"/>
          <w:lang w:eastAsia="en-GB"/>
        </w:rPr>
        <w:t>reentry</w:t>
      </w:r>
      <w:proofErr w:type="spellEnd"/>
      <w:r w:rsidRPr="00342220">
        <w:rPr>
          <w:rFonts w:ascii="Palatino Linotype" w:hAnsi="Palatino Linotype" w:cs="AdvTimes"/>
          <w:color w:val="000000" w:themeColor="text1"/>
          <w:sz w:val="24"/>
          <w:szCs w:val="24"/>
          <w:lang w:eastAsia="en-GB"/>
        </w:rPr>
        <w:t xml:space="preserve">, court). </w:t>
      </w:r>
      <w:r w:rsidRPr="00342220">
        <w:rPr>
          <w:rFonts w:ascii="Palatino Linotype" w:hAnsi="Palatino Linotype"/>
          <w:color w:val="000000" w:themeColor="text1"/>
          <w:sz w:val="24"/>
          <w:szCs w:val="24"/>
        </w:rPr>
        <w:t>The PVS is “complicated, concerning and full of potential” (</w:t>
      </w:r>
      <w:r w:rsidR="002405FD">
        <w:rPr>
          <w:rFonts w:ascii="Palatino Linotype" w:hAnsi="Palatino Linotype"/>
          <w:color w:val="000000" w:themeColor="text1"/>
          <w:sz w:val="24"/>
          <w:szCs w:val="24"/>
        </w:rPr>
        <w:t>Tomczak</w:t>
      </w:r>
      <w:r w:rsidRPr="00342220">
        <w:rPr>
          <w:rFonts w:ascii="Palatino Linotype" w:hAnsi="Palatino Linotype"/>
          <w:color w:val="000000" w:themeColor="text1"/>
          <w:sz w:val="24"/>
          <w:szCs w:val="24"/>
        </w:rPr>
        <w:t>, 2017a: 170)</w:t>
      </w:r>
      <w:r w:rsidR="00322D68" w:rsidRPr="00342220">
        <w:rPr>
          <w:rFonts w:ascii="Palatino Linotype" w:hAnsi="Palatino Linotype"/>
          <w:color w:val="000000" w:themeColor="text1"/>
          <w:sz w:val="24"/>
          <w:szCs w:val="24"/>
        </w:rPr>
        <w:t>. It is a</w:t>
      </w:r>
      <w:r w:rsidR="0093000C" w:rsidRPr="00342220">
        <w:rPr>
          <w:rFonts w:ascii="Palatino Linotype" w:hAnsi="Palatino Linotype"/>
          <w:color w:val="000000" w:themeColor="text1"/>
          <w:sz w:val="24"/>
          <w:szCs w:val="24"/>
        </w:rPr>
        <w:t xml:space="preserve"> significant agent of social control (Miller, 2014)</w:t>
      </w:r>
      <w:r w:rsidR="00322D68" w:rsidRPr="00342220">
        <w:rPr>
          <w:rFonts w:ascii="Palatino Linotype" w:hAnsi="Palatino Linotype"/>
          <w:color w:val="000000" w:themeColor="text1"/>
          <w:sz w:val="24"/>
          <w:szCs w:val="24"/>
        </w:rPr>
        <w:t xml:space="preserve">, </w:t>
      </w:r>
      <w:r w:rsidR="007E2698">
        <w:rPr>
          <w:rFonts w:ascii="Palatino Linotype" w:hAnsi="Palatino Linotype"/>
          <w:color w:val="000000" w:themeColor="text1"/>
          <w:sz w:val="24"/>
          <w:szCs w:val="24"/>
        </w:rPr>
        <w:t>ye</w:t>
      </w:r>
      <w:r w:rsidR="00322D68" w:rsidRPr="00342220">
        <w:rPr>
          <w:rFonts w:ascii="Palatino Linotype" w:hAnsi="Palatino Linotype"/>
          <w:color w:val="000000" w:themeColor="text1"/>
          <w:sz w:val="24"/>
          <w:szCs w:val="24"/>
        </w:rPr>
        <w:t>t</w:t>
      </w:r>
      <w:r w:rsidR="0093000C" w:rsidRPr="00342220">
        <w:rPr>
          <w:rFonts w:ascii="Palatino Linotype" w:hAnsi="Palatino Linotype"/>
          <w:color w:val="000000" w:themeColor="text1"/>
          <w:sz w:val="24"/>
          <w:szCs w:val="24"/>
        </w:rPr>
        <w:t xml:space="preserve"> v</w:t>
      </w:r>
      <w:r w:rsidRPr="00342220">
        <w:rPr>
          <w:rFonts w:ascii="Palatino Linotype" w:hAnsi="Palatino Linotype"/>
          <w:color w:val="000000" w:themeColor="text1"/>
          <w:sz w:val="24"/>
          <w:szCs w:val="24"/>
        </w:rPr>
        <w:t>oluntary organisations can make important contributions to society</w:t>
      </w:r>
      <w:r w:rsidR="0093000C" w:rsidRPr="00342220">
        <w:rPr>
          <w:rFonts w:ascii="Palatino Linotype" w:hAnsi="Palatino Linotype"/>
          <w:color w:val="000000" w:themeColor="text1"/>
          <w:sz w:val="24"/>
          <w:szCs w:val="24"/>
        </w:rPr>
        <w:t xml:space="preserve">, helping: </w:t>
      </w:r>
      <w:r w:rsidRPr="00342220">
        <w:rPr>
          <w:rFonts w:ascii="Palatino Linotype" w:hAnsi="Palatino Linotype"/>
          <w:color w:val="000000" w:themeColor="text1"/>
          <w:sz w:val="24"/>
          <w:szCs w:val="24"/>
        </w:rPr>
        <w:t xml:space="preserve">reduce </w:t>
      </w:r>
      <w:r w:rsidR="00412E2E">
        <w:rPr>
          <w:rFonts w:ascii="Palatino Linotype" w:hAnsi="Palatino Linotype"/>
          <w:color w:val="000000" w:themeColor="text1"/>
          <w:sz w:val="24"/>
          <w:szCs w:val="24"/>
        </w:rPr>
        <w:t xml:space="preserve">violent crime and </w:t>
      </w:r>
      <w:r w:rsidRPr="00342220">
        <w:rPr>
          <w:rFonts w:ascii="Palatino Linotype" w:hAnsi="Palatino Linotype"/>
          <w:color w:val="000000" w:themeColor="text1"/>
          <w:sz w:val="24"/>
          <w:szCs w:val="24"/>
        </w:rPr>
        <w:t>recidivism</w:t>
      </w:r>
      <w:r w:rsidRPr="00342220">
        <w:rPr>
          <w:rStyle w:val="FootnoteReference"/>
          <w:rFonts w:ascii="Palatino Linotype" w:hAnsi="Palatino Linotype"/>
          <w:color w:val="000000" w:themeColor="text1"/>
          <w:sz w:val="24"/>
          <w:szCs w:val="24"/>
        </w:rPr>
        <w:footnoteReference w:id="3"/>
      </w:r>
      <w:r w:rsidRPr="00342220">
        <w:rPr>
          <w:rFonts w:ascii="Palatino Linotype" w:hAnsi="Palatino Linotype"/>
          <w:color w:val="000000" w:themeColor="text1"/>
          <w:sz w:val="24"/>
          <w:szCs w:val="24"/>
        </w:rPr>
        <w:t xml:space="preserve"> (Lewis et al, 2007; Sharkey et al, 2017)</w:t>
      </w:r>
      <w:r w:rsidR="00322D68" w:rsidRPr="00342220">
        <w:rPr>
          <w:rFonts w:ascii="Palatino Linotype" w:hAnsi="Palatino Linotype"/>
          <w:color w:val="000000" w:themeColor="text1"/>
          <w:sz w:val="24"/>
          <w:szCs w:val="24"/>
        </w:rPr>
        <w:t xml:space="preserve">, </w:t>
      </w:r>
      <w:r w:rsidRPr="00342220">
        <w:rPr>
          <w:rFonts w:ascii="Palatino Linotype" w:hAnsi="Palatino Linotype"/>
          <w:color w:val="000000" w:themeColor="text1"/>
          <w:sz w:val="24"/>
          <w:szCs w:val="24"/>
        </w:rPr>
        <w:t>sav</w:t>
      </w:r>
      <w:r w:rsidR="00A72C92" w:rsidRPr="00342220">
        <w:rPr>
          <w:rFonts w:ascii="Palatino Linotype" w:hAnsi="Palatino Linotype"/>
          <w:color w:val="000000" w:themeColor="text1"/>
          <w:sz w:val="24"/>
          <w:szCs w:val="24"/>
        </w:rPr>
        <w:t>ing</w:t>
      </w:r>
      <w:r w:rsidRPr="00342220">
        <w:rPr>
          <w:rFonts w:ascii="Palatino Linotype" w:hAnsi="Palatino Linotype"/>
          <w:color w:val="000000" w:themeColor="text1"/>
          <w:sz w:val="24"/>
          <w:szCs w:val="24"/>
        </w:rPr>
        <w:t xml:space="preserve"> (ex-)offender lives (</w:t>
      </w:r>
      <w:r w:rsidR="002405FD">
        <w:rPr>
          <w:rFonts w:ascii="Palatino Linotype" w:hAnsi="Palatino Linotype"/>
          <w:color w:val="000000" w:themeColor="text1"/>
          <w:sz w:val="24"/>
          <w:szCs w:val="24"/>
        </w:rPr>
        <w:t>Tomczak</w:t>
      </w:r>
      <w:r w:rsidRPr="00342220">
        <w:rPr>
          <w:rFonts w:ascii="Palatino Linotype" w:hAnsi="Palatino Linotype"/>
          <w:color w:val="000000" w:themeColor="text1"/>
          <w:sz w:val="24"/>
          <w:szCs w:val="24"/>
        </w:rPr>
        <w:t xml:space="preserve"> and </w:t>
      </w:r>
      <w:r w:rsidR="002405FD">
        <w:rPr>
          <w:rFonts w:ascii="Palatino Linotype" w:hAnsi="Palatino Linotype"/>
          <w:color w:val="000000" w:themeColor="text1"/>
          <w:sz w:val="24"/>
          <w:szCs w:val="24"/>
        </w:rPr>
        <w:t>Thompson</w:t>
      </w:r>
      <w:r w:rsidRPr="00342220">
        <w:rPr>
          <w:rFonts w:ascii="Palatino Linotype" w:hAnsi="Palatino Linotype"/>
          <w:color w:val="000000" w:themeColor="text1"/>
          <w:sz w:val="24"/>
          <w:szCs w:val="24"/>
        </w:rPr>
        <w:t>, 2017) and promot</w:t>
      </w:r>
      <w:r w:rsidR="00A72C92" w:rsidRPr="00342220">
        <w:rPr>
          <w:rFonts w:ascii="Palatino Linotype" w:hAnsi="Palatino Linotype"/>
          <w:color w:val="000000" w:themeColor="text1"/>
          <w:sz w:val="24"/>
          <w:szCs w:val="24"/>
        </w:rPr>
        <w:t>ing</w:t>
      </w:r>
      <w:r w:rsidRPr="00342220">
        <w:rPr>
          <w:rFonts w:ascii="Palatino Linotype" w:hAnsi="Palatino Linotype"/>
          <w:color w:val="000000" w:themeColor="text1"/>
          <w:sz w:val="24"/>
          <w:szCs w:val="24"/>
        </w:rPr>
        <w:t xml:space="preserve"> personal growth and change (</w:t>
      </w:r>
      <w:r w:rsidR="002405FD">
        <w:rPr>
          <w:rFonts w:ascii="Palatino Linotype" w:hAnsi="Palatino Linotype"/>
          <w:color w:val="000000" w:themeColor="text1"/>
          <w:sz w:val="24"/>
          <w:szCs w:val="24"/>
        </w:rPr>
        <w:t>Buck</w:t>
      </w:r>
      <w:r w:rsidRPr="00342220">
        <w:rPr>
          <w:rFonts w:ascii="Palatino Linotype" w:hAnsi="Palatino Linotype"/>
          <w:color w:val="000000" w:themeColor="text1"/>
          <w:sz w:val="24"/>
          <w:szCs w:val="24"/>
        </w:rPr>
        <w:t>, 2018).</w:t>
      </w:r>
      <w:r w:rsidRPr="00342220">
        <w:rPr>
          <w:rStyle w:val="Emphasis"/>
          <w:rFonts w:ascii="Palatino Linotype" w:hAnsi="Palatino Linotype"/>
          <w:color w:val="000000" w:themeColor="text1"/>
          <w:sz w:val="24"/>
          <w:szCs w:val="24"/>
          <w:lang w:eastAsia="en-GB"/>
        </w:rPr>
        <w:t xml:space="preserve"> </w:t>
      </w:r>
      <w:r w:rsidRPr="00342220">
        <w:rPr>
          <w:rStyle w:val="Emphasis"/>
          <w:rFonts w:ascii="Palatino Linotype" w:hAnsi="Palatino Linotype"/>
          <w:i w:val="0"/>
          <w:color w:val="000000" w:themeColor="text1"/>
          <w:sz w:val="24"/>
          <w:szCs w:val="24"/>
          <w:lang w:eastAsia="en-GB"/>
        </w:rPr>
        <w:t>B</w:t>
      </w:r>
      <w:r w:rsidRPr="00342220">
        <w:rPr>
          <w:rFonts w:ascii="Palatino Linotype" w:hAnsi="Palatino Linotype"/>
          <w:color w:val="000000" w:themeColor="text1"/>
          <w:sz w:val="24"/>
          <w:szCs w:val="24"/>
        </w:rPr>
        <w:t xml:space="preserve">ut how can scholars tease out </w:t>
      </w:r>
      <w:r w:rsidR="002B0CCB" w:rsidRPr="00342220">
        <w:rPr>
          <w:rFonts w:ascii="Palatino Linotype" w:hAnsi="Palatino Linotype"/>
          <w:color w:val="000000" w:themeColor="text1"/>
          <w:sz w:val="24"/>
          <w:szCs w:val="24"/>
        </w:rPr>
        <w:t xml:space="preserve">these </w:t>
      </w:r>
      <w:r w:rsidRPr="00342220">
        <w:rPr>
          <w:rFonts w:ascii="Palatino Linotype" w:hAnsi="Palatino Linotype"/>
          <w:color w:val="000000" w:themeColor="text1"/>
          <w:sz w:val="24"/>
          <w:szCs w:val="24"/>
        </w:rPr>
        <w:t>nuances and systematically analyse the “multi-layered ways in which voluntary sector organisations are engaging with the state” (</w:t>
      </w:r>
      <w:proofErr w:type="spellStart"/>
      <w:r w:rsidRPr="00342220">
        <w:rPr>
          <w:rFonts w:ascii="Palatino Linotype" w:hAnsi="Palatino Linotype"/>
          <w:color w:val="000000" w:themeColor="text1"/>
          <w:sz w:val="24"/>
          <w:szCs w:val="24"/>
        </w:rPr>
        <w:t>Maurutto</w:t>
      </w:r>
      <w:proofErr w:type="spellEnd"/>
      <w:r w:rsidRPr="00342220">
        <w:rPr>
          <w:rFonts w:ascii="Palatino Linotype" w:hAnsi="Palatino Linotype"/>
          <w:color w:val="000000" w:themeColor="text1"/>
          <w:sz w:val="24"/>
          <w:szCs w:val="24"/>
        </w:rPr>
        <w:t xml:space="preserve"> and Hannah-Moffatt, 2016: 183)? </w:t>
      </w:r>
      <w:r w:rsidR="002B0CCB" w:rsidRPr="00342220">
        <w:rPr>
          <w:rFonts w:ascii="Palatino Linotype" w:hAnsi="Palatino Linotype"/>
          <w:color w:val="000000" w:themeColor="text1"/>
          <w:sz w:val="24"/>
          <w:szCs w:val="24"/>
        </w:rPr>
        <w:t>These multi-layered engagements take place amongst and</w:t>
      </w:r>
      <w:r w:rsidR="00CE215A" w:rsidRPr="00342220">
        <w:rPr>
          <w:rFonts w:ascii="Palatino Linotype" w:hAnsi="Palatino Linotype"/>
          <w:color w:val="000000" w:themeColor="text1"/>
          <w:sz w:val="24"/>
          <w:szCs w:val="24"/>
        </w:rPr>
        <w:t xml:space="preserve"> even</w:t>
      </w:r>
      <w:r w:rsidR="002B0CCB" w:rsidRPr="00342220">
        <w:rPr>
          <w:rFonts w:ascii="Palatino Linotype" w:hAnsi="Palatino Linotype"/>
          <w:color w:val="000000" w:themeColor="text1"/>
          <w:sz w:val="24"/>
          <w:szCs w:val="24"/>
        </w:rPr>
        <w:t xml:space="preserve"> </w:t>
      </w:r>
      <w:r w:rsidR="002B0CCB" w:rsidRPr="00342220">
        <w:rPr>
          <w:rFonts w:ascii="Palatino Linotype" w:hAnsi="Palatino Linotype"/>
          <w:i/>
          <w:color w:val="000000" w:themeColor="text1"/>
          <w:sz w:val="24"/>
          <w:szCs w:val="24"/>
        </w:rPr>
        <w:t>within</w:t>
      </w:r>
      <w:r w:rsidR="00412E2E">
        <w:rPr>
          <w:rFonts w:ascii="Palatino Linotype" w:hAnsi="Palatino Linotype"/>
          <w:color w:val="000000" w:themeColor="text1"/>
          <w:sz w:val="24"/>
          <w:szCs w:val="24"/>
        </w:rPr>
        <w:t xml:space="preserve"> </w:t>
      </w:r>
      <w:r w:rsidR="002B0CCB" w:rsidRPr="00342220">
        <w:rPr>
          <w:rFonts w:ascii="Palatino Linotype" w:hAnsi="Palatino Linotype"/>
          <w:color w:val="000000" w:themeColor="text1"/>
          <w:sz w:val="24"/>
          <w:szCs w:val="24"/>
        </w:rPr>
        <w:t xml:space="preserve">organisations, presenting a considerable analytical challenge. How can accounts focussed on particular types of PVS activity be located and contextualised amidst the whole sector? How can the PVS be conceptualised without essentialising it? </w:t>
      </w:r>
    </w:p>
    <w:p w:rsidR="002C7A62" w:rsidRDefault="00615770" w:rsidP="00342220">
      <w:pPr>
        <w:spacing w:after="0" w:line="360" w:lineRule="auto"/>
        <w:ind w:firstLine="720"/>
        <w:rPr>
          <w:rFonts w:ascii="Palatino Linotype" w:hAnsi="Palatino Linotype" w:cs="HelveticaNeue-Light"/>
          <w:sz w:val="24"/>
          <w:szCs w:val="24"/>
          <w:lang w:eastAsia="en-GB"/>
        </w:rPr>
      </w:pPr>
      <w:r w:rsidRPr="00342220">
        <w:rPr>
          <w:rFonts w:ascii="Palatino Linotype" w:hAnsi="Palatino Linotype"/>
          <w:color w:val="000000" w:themeColor="text1"/>
          <w:sz w:val="24"/>
          <w:szCs w:val="24"/>
        </w:rPr>
        <w:t xml:space="preserve">These </w:t>
      </w:r>
      <w:r w:rsidR="006724ED" w:rsidRPr="00342220">
        <w:rPr>
          <w:rFonts w:ascii="Palatino Linotype" w:hAnsi="Palatino Linotype"/>
          <w:color w:val="000000" w:themeColor="text1"/>
          <w:sz w:val="24"/>
          <w:szCs w:val="24"/>
        </w:rPr>
        <w:t xml:space="preserve">already significant </w:t>
      </w:r>
      <w:r w:rsidRPr="00342220">
        <w:rPr>
          <w:rFonts w:ascii="Palatino Linotype" w:hAnsi="Palatino Linotype"/>
          <w:color w:val="000000" w:themeColor="text1"/>
          <w:sz w:val="24"/>
          <w:szCs w:val="24"/>
        </w:rPr>
        <w:t xml:space="preserve">challenges are further complicated by emerging markets for penal services. </w:t>
      </w:r>
      <w:r w:rsidR="007D7621">
        <w:rPr>
          <w:rFonts w:ascii="Palatino Linotype" w:hAnsi="Palatino Linotype"/>
          <w:color w:val="000000" w:themeColor="text1"/>
          <w:sz w:val="24"/>
          <w:szCs w:val="24"/>
        </w:rPr>
        <w:t>A</w:t>
      </w:r>
      <w:r w:rsidR="00746671" w:rsidRPr="00342220">
        <w:rPr>
          <w:rFonts w:ascii="Palatino Linotype" w:hAnsi="Palatino Linotype"/>
          <w:sz w:val="24"/>
          <w:szCs w:val="24"/>
        </w:rPr>
        <w:t xml:space="preserve"> key stimulus for recent scholarly attention to the PVS </w:t>
      </w:r>
      <w:r w:rsidR="00746671" w:rsidRPr="00342220">
        <w:rPr>
          <w:rFonts w:ascii="Palatino Linotype" w:hAnsi="Palatino Linotype"/>
          <w:sz w:val="24"/>
          <w:szCs w:val="24"/>
        </w:rPr>
        <w:lastRenderedPageBreak/>
        <w:t xml:space="preserve">has been </w:t>
      </w:r>
      <w:r w:rsidR="00746671" w:rsidRPr="00342220">
        <w:rPr>
          <w:rFonts w:ascii="Palatino Linotype" w:hAnsi="Palatino Linotype" w:cs="AdvTimes"/>
          <w:sz w:val="24"/>
          <w:szCs w:val="24"/>
          <w:lang w:eastAsia="en-GB"/>
        </w:rPr>
        <w:t>governments around the world shifting from state-dominated criminal ju</w:t>
      </w:r>
      <w:r w:rsidR="00412E2E">
        <w:rPr>
          <w:rFonts w:ascii="Palatino Linotype" w:hAnsi="Palatino Linotype" w:cs="AdvTimes"/>
          <w:sz w:val="24"/>
          <w:szCs w:val="24"/>
          <w:lang w:eastAsia="en-GB"/>
        </w:rPr>
        <w:t xml:space="preserve">stice </w:t>
      </w:r>
      <w:r w:rsidR="00746671" w:rsidRPr="00342220">
        <w:rPr>
          <w:rFonts w:ascii="Palatino Linotype" w:hAnsi="Palatino Linotype" w:cs="AdvTimes"/>
          <w:sz w:val="24"/>
          <w:szCs w:val="24"/>
          <w:lang w:eastAsia="en-GB"/>
        </w:rPr>
        <w:t>to quasi-markets, where responsibility and funding are shared by state, private and voluntary organisations (</w:t>
      </w:r>
      <w:proofErr w:type="spellStart"/>
      <w:r w:rsidR="00746671" w:rsidRPr="00342220">
        <w:rPr>
          <w:rFonts w:ascii="Palatino Linotype" w:hAnsi="Palatino Linotype" w:cs="AdvTimes"/>
          <w:sz w:val="24"/>
          <w:szCs w:val="24"/>
          <w:lang w:eastAsia="en-GB"/>
        </w:rPr>
        <w:t>Salamon</w:t>
      </w:r>
      <w:proofErr w:type="spellEnd"/>
      <w:r w:rsidR="00746671" w:rsidRPr="00342220">
        <w:rPr>
          <w:rFonts w:ascii="Palatino Linotype" w:hAnsi="Palatino Linotype" w:cs="AdvTimes"/>
          <w:sz w:val="24"/>
          <w:szCs w:val="24"/>
          <w:lang w:eastAsia="en-GB"/>
        </w:rPr>
        <w:t xml:space="preserve">, 2015; </w:t>
      </w:r>
      <w:proofErr w:type="spellStart"/>
      <w:r w:rsidR="00746671" w:rsidRPr="00342220">
        <w:rPr>
          <w:rFonts w:ascii="Palatino Linotype" w:hAnsi="Palatino Linotype" w:cs="AdvTimes"/>
          <w:sz w:val="24"/>
          <w:szCs w:val="24"/>
          <w:lang w:eastAsia="en-GB"/>
        </w:rPr>
        <w:t>Ransley</w:t>
      </w:r>
      <w:proofErr w:type="spellEnd"/>
      <w:r w:rsidR="00746671" w:rsidRPr="00342220">
        <w:rPr>
          <w:rFonts w:ascii="Palatino Linotype" w:hAnsi="Palatino Linotype" w:cs="AdvTimes"/>
          <w:sz w:val="24"/>
          <w:szCs w:val="24"/>
          <w:lang w:eastAsia="en-GB"/>
        </w:rPr>
        <w:t xml:space="preserve"> and Mazerolle, 2017). </w:t>
      </w:r>
      <w:r w:rsidR="003B10FB">
        <w:rPr>
          <w:rFonts w:ascii="Palatino Linotype" w:hAnsi="Palatino Linotype" w:cs="HelveticaNeue-Light"/>
          <w:sz w:val="24"/>
          <w:szCs w:val="24"/>
          <w:lang w:eastAsia="en-GB"/>
        </w:rPr>
        <w:t>Economic retrenchment</w:t>
      </w:r>
      <w:r w:rsidR="00746671" w:rsidRPr="00342220">
        <w:rPr>
          <w:rFonts w:ascii="Palatino Linotype" w:hAnsi="Palatino Linotype" w:cs="HelveticaNeue-Light"/>
          <w:sz w:val="24"/>
          <w:szCs w:val="24"/>
          <w:lang w:eastAsia="en-GB"/>
        </w:rPr>
        <w:t xml:space="preserve"> is often cited as a key driver for the apparent shifting of voluntary organisations’ role from </w:t>
      </w:r>
      <w:r w:rsidR="00746671" w:rsidRPr="00342220">
        <w:rPr>
          <w:rFonts w:ascii="Palatino Linotype" w:hAnsi="Palatino Linotype" w:cs="HelveticaNeue-Light"/>
          <w:i/>
          <w:sz w:val="24"/>
          <w:szCs w:val="24"/>
          <w:lang w:eastAsia="en-GB"/>
        </w:rPr>
        <w:t>subsidiary to</w:t>
      </w:r>
      <w:r w:rsidR="00746671" w:rsidRPr="00342220">
        <w:rPr>
          <w:rFonts w:ascii="Palatino Linotype" w:hAnsi="Palatino Linotype" w:cs="HelveticaNeue-Light"/>
          <w:sz w:val="24"/>
          <w:szCs w:val="24"/>
          <w:lang w:eastAsia="en-GB"/>
        </w:rPr>
        <w:t xml:space="preserve"> the state’s monopoly on punishment to key (discursive) players in the mixed market for penal services (</w:t>
      </w:r>
      <w:proofErr w:type="spellStart"/>
      <w:r w:rsidR="00746671" w:rsidRPr="00342220">
        <w:rPr>
          <w:rFonts w:ascii="Palatino Linotype" w:hAnsi="Palatino Linotype" w:cs="HelveticaNeue-Light"/>
          <w:sz w:val="24"/>
          <w:szCs w:val="24"/>
          <w:lang w:eastAsia="en-GB"/>
        </w:rPr>
        <w:t>Ransley</w:t>
      </w:r>
      <w:proofErr w:type="spellEnd"/>
      <w:r w:rsidR="00746671" w:rsidRPr="00342220">
        <w:rPr>
          <w:rFonts w:ascii="Palatino Linotype" w:hAnsi="Palatino Linotype" w:cs="HelveticaNeue-Light"/>
          <w:sz w:val="24"/>
          <w:szCs w:val="24"/>
          <w:lang w:eastAsia="en-GB"/>
        </w:rPr>
        <w:t xml:space="preserve"> and Mazerolle, 2017; </w:t>
      </w:r>
      <w:r w:rsidR="008E7F35">
        <w:rPr>
          <w:rFonts w:ascii="Palatino Linotype" w:hAnsi="Palatino Linotype" w:cs="HelveticaNeue-Light"/>
          <w:sz w:val="24"/>
          <w:szCs w:val="24"/>
          <w:lang w:eastAsia="en-GB"/>
        </w:rPr>
        <w:t>Tomczak</w:t>
      </w:r>
      <w:r w:rsidR="00746671" w:rsidRPr="00342220">
        <w:rPr>
          <w:rFonts w:ascii="Palatino Linotype" w:hAnsi="Palatino Linotype" w:cs="HelveticaNeue-Light"/>
          <w:sz w:val="24"/>
          <w:szCs w:val="24"/>
          <w:lang w:eastAsia="en-GB"/>
        </w:rPr>
        <w:t>, 2017b).</w:t>
      </w:r>
      <w:r w:rsidR="008075E8" w:rsidRPr="00342220">
        <w:rPr>
          <w:rFonts w:ascii="Palatino Linotype" w:hAnsi="Palatino Linotype" w:cs="HelveticaNeue-Light"/>
          <w:sz w:val="24"/>
          <w:szCs w:val="24"/>
          <w:lang w:eastAsia="en-GB"/>
        </w:rPr>
        <w:t xml:space="preserve"> Neoliberal </w:t>
      </w:r>
      <w:proofErr w:type="spellStart"/>
      <w:r w:rsidR="008075E8" w:rsidRPr="00342220">
        <w:rPr>
          <w:rFonts w:ascii="Palatino Linotype" w:hAnsi="Palatino Linotype" w:cs="HelveticaNeue-Light"/>
          <w:sz w:val="24"/>
          <w:szCs w:val="24"/>
          <w:lang w:eastAsia="en-GB"/>
        </w:rPr>
        <w:t>carceralism’s</w:t>
      </w:r>
      <w:proofErr w:type="spellEnd"/>
      <w:r w:rsidR="008075E8" w:rsidRPr="00342220">
        <w:rPr>
          <w:rFonts w:ascii="Palatino Linotype" w:hAnsi="Palatino Linotype" w:cs="HelveticaNeue-Light"/>
          <w:sz w:val="24"/>
          <w:szCs w:val="24"/>
          <w:lang w:eastAsia="en-GB"/>
        </w:rPr>
        <w:t xml:space="preserve"> framing of the PVS as </w:t>
      </w:r>
      <w:r w:rsidR="00A75BCE" w:rsidRPr="00342220">
        <w:rPr>
          <w:rFonts w:ascii="Palatino Linotype" w:hAnsi="Palatino Linotype" w:cs="HelveticaNeue-Light"/>
          <w:sz w:val="24"/>
          <w:szCs w:val="24"/>
          <w:lang w:eastAsia="en-GB"/>
        </w:rPr>
        <w:t xml:space="preserve">an </w:t>
      </w:r>
      <w:r w:rsidR="008075E8" w:rsidRPr="00342220">
        <w:rPr>
          <w:rFonts w:ascii="Palatino Linotype" w:hAnsi="Palatino Linotype" w:cs="HelveticaNeue-Light"/>
          <w:sz w:val="24"/>
          <w:szCs w:val="24"/>
          <w:lang w:eastAsia="en-GB"/>
        </w:rPr>
        <w:t xml:space="preserve">uncritical competitor in the market for penal services </w:t>
      </w:r>
      <w:r w:rsidR="0049456C" w:rsidRPr="00342220">
        <w:rPr>
          <w:rFonts w:ascii="Palatino Linotype" w:hAnsi="Palatino Linotype" w:cs="HelveticaNeue-Light"/>
          <w:sz w:val="24"/>
          <w:szCs w:val="24"/>
          <w:lang w:eastAsia="en-GB"/>
        </w:rPr>
        <w:t xml:space="preserve">has </w:t>
      </w:r>
      <w:r w:rsidR="000534B3" w:rsidRPr="00342220">
        <w:rPr>
          <w:rFonts w:ascii="Palatino Linotype" w:hAnsi="Palatino Linotype" w:cs="HelveticaNeue-Light"/>
          <w:sz w:val="24"/>
          <w:szCs w:val="24"/>
          <w:lang w:eastAsia="en-GB"/>
        </w:rPr>
        <w:t xml:space="preserve">curtailed public debates, </w:t>
      </w:r>
      <w:r w:rsidR="00A75BCE" w:rsidRPr="00342220">
        <w:rPr>
          <w:rFonts w:ascii="Palatino Linotype" w:hAnsi="Palatino Linotype" w:cs="HelveticaNeue-Light"/>
          <w:sz w:val="24"/>
          <w:szCs w:val="24"/>
          <w:lang w:eastAsia="en-GB"/>
        </w:rPr>
        <w:t>with</w:t>
      </w:r>
      <w:r w:rsidR="000534B3" w:rsidRPr="00342220">
        <w:rPr>
          <w:rFonts w:ascii="Palatino Linotype" w:hAnsi="Palatino Linotype" w:cs="HelveticaNeue-Light"/>
          <w:sz w:val="24"/>
          <w:szCs w:val="24"/>
          <w:lang w:eastAsia="en-GB"/>
        </w:rPr>
        <w:t xml:space="preserve"> consensual approaches to delivering public services </w:t>
      </w:r>
      <w:r w:rsidR="00412E2E">
        <w:rPr>
          <w:rFonts w:ascii="Palatino Linotype" w:hAnsi="Palatino Linotype" w:cs="HelveticaNeue-Light"/>
          <w:sz w:val="24"/>
          <w:szCs w:val="24"/>
          <w:lang w:eastAsia="en-GB"/>
        </w:rPr>
        <w:t xml:space="preserve">arguably </w:t>
      </w:r>
      <w:r w:rsidR="000534B3" w:rsidRPr="00342220">
        <w:rPr>
          <w:rFonts w:ascii="Palatino Linotype" w:hAnsi="Palatino Linotype" w:cs="HelveticaNeue-Light"/>
          <w:sz w:val="24"/>
          <w:szCs w:val="24"/>
          <w:lang w:eastAsia="en-GB"/>
        </w:rPr>
        <w:t>replacing contestation and deliberation (</w:t>
      </w:r>
      <w:proofErr w:type="spellStart"/>
      <w:r w:rsidR="000534B3" w:rsidRPr="00342220">
        <w:rPr>
          <w:rFonts w:ascii="Palatino Linotype" w:hAnsi="Palatino Linotype" w:cs="HelveticaNeue-Light"/>
          <w:sz w:val="24"/>
          <w:szCs w:val="24"/>
          <w:lang w:eastAsia="en-GB"/>
        </w:rPr>
        <w:t>Zizek</w:t>
      </w:r>
      <w:proofErr w:type="spellEnd"/>
      <w:r w:rsidR="000534B3" w:rsidRPr="00342220">
        <w:rPr>
          <w:rFonts w:ascii="Palatino Linotype" w:hAnsi="Palatino Linotype" w:cs="HelveticaNeue-Light"/>
          <w:sz w:val="24"/>
          <w:szCs w:val="24"/>
          <w:lang w:eastAsia="en-GB"/>
        </w:rPr>
        <w:t>, 1999)</w:t>
      </w:r>
      <w:r w:rsidR="003C5358" w:rsidRPr="00342220">
        <w:rPr>
          <w:rFonts w:ascii="Palatino Linotype" w:hAnsi="Palatino Linotype" w:cs="HelveticaNeue-Light"/>
          <w:sz w:val="24"/>
          <w:szCs w:val="24"/>
          <w:lang w:eastAsia="en-GB"/>
        </w:rPr>
        <w:t xml:space="preserve">. </w:t>
      </w:r>
      <w:r w:rsidR="006E470C" w:rsidRPr="00342220">
        <w:rPr>
          <w:rFonts w:ascii="Palatino Linotype" w:hAnsi="Palatino Linotype" w:cs="HelveticaNeue-Light"/>
          <w:sz w:val="24"/>
          <w:szCs w:val="24"/>
          <w:lang w:eastAsia="en-GB"/>
        </w:rPr>
        <w:t>In the UK, “the message from Government is clear: the role of voluntary organisations is to efficiently and cost-effectively deliver services. Those who campaign run the risk of being blamed for wasting taxpayers’ money and playing politics” (</w:t>
      </w:r>
      <w:proofErr w:type="spellStart"/>
      <w:r w:rsidR="006E470C" w:rsidRPr="00342220">
        <w:rPr>
          <w:rFonts w:ascii="Palatino Linotype" w:hAnsi="Palatino Linotype" w:cs="HelveticaNeue-Light"/>
          <w:sz w:val="24"/>
          <w:szCs w:val="24"/>
          <w:lang w:eastAsia="en-GB"/>
        </w:rPr>
        <w:t>Ishkanian</w:t>
      </w:r>
      <w:proofErr w:type="spellEnd"/>
      <w:r w:rsidR="006E470C" w:rsidRPr="00342220">
        <w:rPr>
          <w:rFonts w:ascii="Palatino Linotype" w:hAnsi="Palatino Linotype" w:cs="HelveticaNeue-Light"/>
          <w:sz w:val="24"/>
          <w:szCs w:val="24"/>
          <w:lang w:eastAsia="en-GB"/>
        </w:rPr>
        <w:t xml:space="preserve"> and Ali, 2018: 7). </w:t>
      </w:r>
    </w:p>
    <w:p w:rsidR="00746671" w:rsidRPr="00342220" w:rsidRDefault="00A11818" w:rsidP="00342220">
      <w:pPr>
        <w:spacing w:after="0" w:line="360" w:lineRule="auto"/>
        <w:ind w:firstLine="720"/>
        <w:rPr>
          <w:rFonts w:ascii="Palatino Linotype" w:hAnsi="Palatino Linotype" w:cs="HelveticaNeue-Light"/>
          <w:sz w:val="24"/>
          <w:szCs w:val="24"/>
          <w:lang w:eastAsia="en-GB"/>
        </w:rPr>
      </w:pPr>
      <w:r w:rsidRPr="00342220">
        <w:rPr>
          <w:rFonts w:ascii="Palatino Linotype" w:hAnsi="Palatino Linotype" w:cs="HelveticaNeue-Light"/>
          <w:sz w:val="24"/>
          <w:szCs w:val="24"/>
          <w:lang w:eastAsia="en-GB"/>
        </w:rPr>
        <w:t xml:space="preserve">Yet, by </w:t>
      </w:r>
      <w:r w:rsidR="006C439F" w:rsidRPr="00342220">
        <w:rPr>
          <w:rFonts w:ascii="Palatino Linotype" w:hAnsi="Palatino Linotype" w:cs="HelveticaNeue-Light"/>
          <w:sz w:val="24"/>
          <w:szCs w:val="24"/>
          <w:lang w:eastAsia="en-GB"/>
        </w:rPr>
        <w:t xml:space="preserve">generally </w:t>
      </w:r>
      <w:r w:rsidRPr="00342220">
        <w:rPr>
          <w:rFonts w:ascii="Palatino Linotype" w:hAnsi="Palatino Linotype" w:cs="HelveticaNeue-Light"/>
          <w:sz w:val="24"/>
          <w:szCs w:val="24"/>
          <w:lang w:eastAsia="en-GB"/>
        </w:rPr>
        <w:t xml:space="preserve">focussing on professionalised voluntary organisations that are committed to delivering public services and engaging in advocacy around narrow </w:t>
      </w:r>
      <w:r w:rsidR="000C55F6" w:rsidRPr="00342220">
        <w:rPr>
          <w:rFonts w:ascii="Palatino Linotype" w:hAnsi="Palatino Linotype" w:cs="HelveticaNeue-Light"/>
          <w:sz w:val="24"/>
          <w:szCs w:val="24"/>
          <w:lang w:eastAsia="en-GB"/>
        </w:rPr>
        <w:t xml:space="preserve">policy </w:t>
      </w:r>
      <w:r w:rsidRPr="00342220">
        <w:rPr>
          <w:rFonts w:ascii="Palatino Linotype" w:hAnsi="Palatino Linotype" w:cs="HelveticaNeue-Light"/>
          <w:sz w:val="24"/>
          <w:szCs w:val="24"/>
          <w:lang w:eastAsia="en-GB"/>
        </w:rPr>
        <w:t xml:space="preserve">questions, academics </w:t>
      </w:r>
      <w:r w:rsidR="00C56A05" w:rsidRPr="00342220">
        <w:rPr>
          <w:rFonts w:ascii="Palatino Linotype" w:hAnsi="Palatino Linotype" w:cs="HelveticaNeue-Light"/>
          <w:sz w:val="24"/>
          <w:szCs w:val="24"/>
          <w:lang w:eastAsia="en-GB"/>
        </w:rPr>
        <w:t>are doing the PVS</w:t>
      </w:r>
      <w:r w:rsidR="00FE5836" w:rsidRPr="00342220">
        <w:rPr>
          <w:rFonts w:ascii="Palatino Linotype" w:hAnsi="Palatino Linotype" w:cs="HelveticaNeue-Light"/>
          <w:sz w:val="24"/>
          <w:szCs w:val="24"/>
          <w:lang w:eastAsia="en-GB"/>
        </w:rPr>
        <w:t>,</w:t>
      </w:r>
      <w:r w:rsidR="00C56A05" w:rsidRPr="00342220">
        <w:rPr>
          <w:rFonts w:ascii="Palatino Linotype" w:hAnsi="Palatino Linotype" w:cs="HelveticaNeue-Light"/>
          <w:sz w:val="24"/>
          <w:szCs w:val="24"/>
          <w:lang w:eastAsia="en-GB"/>
        </w:rPr>
        <w:t xml:space="preserve"> </w:t>
      </w:r>
      <w:r w:rsidR="00FE5836" w:rsidRPr="00342220">
        <w:rPr>
          <w:rFonts w:ascii="Palatino Linotype" w:hAnsi="Palatino Linotype" w:cs="HelveticaNeue-Light"/>
          <w:sz w:val="24"/>
          <w:szCs w:val="24"/>
          <w:lang w:eastAsia="en-GB"/>
        </w:rPr>
        <w:t xml:space="preserve">and in turn society, </w:t>
      </w:r>
      <w:r w:rsidR="00C56A05" w:rsidRPr="00342220">
        <w:rPr>
          <w:rFonts w:ascii="Palatino Linotype" w:hAnsi="Palatino Linotype" w:cs="HelveticaNeue-Light"/>
          <w:sz w:val="24"/>
          <w:szCs w:val="24"/>
          <w:lang w:eastAsia="en-GB"/>
        </w:rPr>
        <w:t>a disservice</w:t>
      </w:r>
      <w:r w:rsidR="00FE5836" w:rsidRPr="00342220">
        <w:rPr>
          <w:rFonts w:ascii="Palatino Linotype" w:hAnsi="Palatino Linotype" w:cs="HelveticaNeue-Light"/>
          <w:sz w:val="24"/>
          <w:szCs w:val="24"/>
          <w:lang w:eastAsia="en-GB"/>
        </w:rPr>
        <w:t xml:space="preserve"> (Powell, 2009; </w:t>
      </w:r>
      <w:r w:rsidR="008E7F35">
        <w:rPr>
          <w:rFonts w:ascii="Palatino Linotype" w:hAnsi="Palatino Linotype" w:cs="HelveticaNeue-Light"/>
          <w:sz w:val="24"/>
          <w:szCs w:val="24"/>
          <w:lang w:eastAsia="en-GB"/>
        </w:rPr>
        <w:t>Tomczak</w:t>
      </w:r>
      <w:r w:rsidR="00FE5836" w:rsidRPr="00342220">
        <w:rPr>
          <w:rFonts w:ascii="Palatino Linotype" w:hAnsi="Palatino Linotype" w:cs="HelveticaNeue-Light"/>
          <w:sz w:val="24"/>
          <w:szCs w:val="24"/>
          <w:lang w:eastAsia="en-GB"/>
        </w:rPr>
        <w:t>, 2017a)</w:t>
      </w:r>
      <w:r w:rsidR="00C56A05" w:rsidRPr="00342220">
        <w:rPr>
          <w:rFonts w:ascii="Palatino Linotype" w:hAnsi="Palatino Linotype" w:cs="HelveticaNeue-Light"/>
          <w:sz w:val="24"/>
          <w:szCs w:val="24"/>
          <w:lang w:eastAsia="en-GB"/>
        </w:rPr>
        <w:t xml:space="preserve">. </w:t>
      </w:r>
      <w:r w:rsidR="00817043" w:rsidRPr="00342220">
        <w:rPr>
          <w:rFonts w:ascii="Palatino Linotype" w:hAnsi="Palatino Linotype" w:cs="HelveticaNeue-Light"/>
          <w:sz w:val="24"/>
          <w:szCs w:val="24"/>
          <w:lang w:eastAsia="en-GB"/>
        </w:rPr>
        <w:t>Voluntary organisations, as part of broader civil society, have played i</w:t>
      </w:r>
      <w:r w:rsidR="00801BD4" w:rsidRPr="00342220">
        <w:rPr>
          <w:rFonts w:ascii="Palatino Linotype" w:hAnsi="Palatino Linotype" w:cs="HelveticaNeue-Light"/>
          <w:sz w:val="24"/>
          <w:szCs w:val="24"/>
          <w:lang w:eastAsia="en-GB"/>
        </w:rPr>
        <w:t>mportant roles in challenging the status quo on issues ranging from domestic violence to same sex rights (</w:t>
      </w:r>
      <w:proofErr w:type="spellStart"/>
      <w:r w:rsidR="00801BD4" w:rsidRPr="00342220">
        <w:rPr>
          <w:rFonts w:ascii="Palatino Linotype" w:hAnsi="Palatino Linotype" w:cs="HelveticaNeue-Light"/>
          <w:sz w:val="24"/>
          <w:szCs w:val="24"/>
          <w:lang w:eastAsia="en-GB"/>
        </w:rPr>
        <w:t>Ishka</w:t>
      </w:r>
      <w:r w:rsidR="00D04B89" w:rsidRPr="00342220">
        <w:rPr>
          <w:rFonts w:ascii="Palatino Linotype" w:hAnsi="Palatino Linotype" w:cs="HelveticaNeue-Light"/>
          <w:sz w:val="24"/>
          <w:szCs w:val="24"/>
          <w:lang w:eastAsia="en-GB"/>
        </w:rPr>
        <w:t>n</w:t>
      </w:r>
      <w:r w:rsidR="00801BD4" w:rsidRPr="00342220">
        <w:rPr>
          <w:rFonts w:ascii="Palatino Linotype" w:hAnsi="Palatino Linotype" w:cs="HelveticaNeue-Light"/>
          <w:sz w:val="24"/>
          <w:szCs w:val="24"/>
          <w:lang w:eastAsia="en-GB"/>
        </w:rPr>
        <w:t>ian</w:t>
      </w:r>
      <w:proofErr w:type="spellEnd"/>
      <w:r w:rsidR="00801BD4" w:rsidRPr="00342220">
        <w:rPr>
          <w:rFonts w:ascii="Palatino Linotype" w:hAnsi="Palatino Linotype" w:cs="HelveticaNeue-Light"/>
          <w:sz w:val="24"/>
          <w:szCs w:val="24"/>
          <w:lang w:eastAsia="en-GB"/>
        </w:rPr>
        <w:t xml:space="preserve"> and Ali, 2018). </w:t>
      </w:r>
      <w:r w:rsidR="00FC657B" w:rsidRPr="00342220">
        <w:rPr>
          <w:rFonts w:ascii="Palatino Linotype" w:hAnsi="Palatino Linotype" w:cs="HelveticaNeue-Light"/>
          <w:sz w:val="24"/>
          <w:szCs w:val="24"/>
          <w:lang w:eastAsia="en-GB"/>
        </w:rPr>
        <w:t xml:space="preserve">Despite increasing </w:t>
      </w:r>
      <w:r w:rsidR="009B4364" w:rsidRPr="00342220">
        <w:rPr>
          <w:rFonts w:ascii="Palatino Linotype" w:hAnsi="Palatino Linotype" w:cs="HelveticaNeue-Light"/>
          <w:sz w:val="24"/>
          <w:szCs w:val="24"/>
          <w:lang w:eastAsia="en-GB"/>
        </w:rPr>
        <w:t xml:space="preserve">Government </w:t>
      </w:r>
      <w:r w:rsidR="00FC657B" w:rsidRPr="00342220">
        <w:rPr>
          <w:rFonts w:ascii="Palatino Linotype" w:hAnsi="Palatino Linotype" w:cs="HelveticaNeue-Light"/>
          <w:sz w:val="24"/>
          <w:szCs w:val="24"/>
          <w:lang w:eastAsia="en-GB"/>
        </w:rPr>
        <w:t>attempts to curtail campaigning</w:t>
      </w:r>
      <w:r w:rsidR="009B4364" w:rsidRPr="00342220">
        <w:rPr>
          <w:rStyle w:val="FootnoteReference"/>
          <w:rFonts w:ascii="Palatino Linotype" w:hAnsi="Palatino Linotype"/>
          <w:sz w:val="24"/>
          <w:szCs w:val="24"/>
          <w:lang w:eastAsia="en-GB"/>
        </w:rPr>
        <w:footnoteReference w:id="4"/>
      </w:r>
      <w:r w:rsidR="00FC657B" w:rsidRPr="00342220">
        <w:rPr>
          <w:rFonts w:ascii="Palatino Linotype" w:hAnsi="Palatino Linotype" w:cs="HelveticaNeue-Light"/>
          <w:sz w:val="24"/>
          <w:szCs w:val="24"/>
          <w:lang w:eastAsia="en-GB"/>
        </w:rPr>
        <w:t xml:space="preserve"> (such as the 2014 ‘Lobbying Act’), </w:t>
      </w:r>
      <w:r w:rsidR="00801BD4" w:rsidRPr="00342220">
        <w:rPr>
          <w:rFonts w:ascii="Palatino Linotype" w:hAnsi="Palatino Linotype" w:cs="HelveticaNeue-Light"/>
          <w:sz w:val="24"/>
          <w:szCs w:val="24"/>
          <w:lang w:eastAsia="en-GB"/>
        </w:rPr>
        <w:t>these organisations continue to campaign using a variety of strategies</w:t>
      </w:r>
      <w:r w:rsidR="004E23AC">
        <w:rPr>
          <w:rFonts w:ascii="Palatino Linotype" w:hAnsi="Palatino Linotype" w:cs="HelveticaNeue-Light"/>
          <w:sz w:val="24"/>
          <w:szCs w:val="24"/>
          <w:lang w:eastAsia="en-GB"/>
        </w:rPr>
        <w:t xml:space="preserve"> and</w:t>
      </w:r>
      <w:r w:rsidR="00CF5D22" w:rsidRPr="00342220">
        <w:rPr>
          <w:rFonts w:ascii="Palatino Linotype" w:hAnsi="Palatino Linotype" w:cs="HelveticaNeue-Light"/>
          <w:sz w:val="24"/>
          <w:szCs w:val="24"/>
          <w:lang w:eastAsia="en-GB"/>
        </w:rPr>
        <w:t xml:space="preserve"> “are </w:t>
      </w:r>
      <w:r w:rsidR="007B4670" w:rsidRPr="00342220">
        <w:rPr>
          <w:rFonts w:ascii="Palatino Linotype" w:hAnsi="Palatino Linotype" w:cs="HelveticaNeue-Light"/>
          <w:sz w:val="24"/>
          <w:szCs w:val="24"/>
          <w:lang w:eastAsia="en-GB"/>
        </w:rPr>
        <w:t>able to affect the legal and penal process” (</w:t>
      </w:r>
      <w:proofErr w:type="spellStart"/>
      <w:r w:rsidR="007B4670" w:rsidRPr="00342220">
        <w:rPr>
          <w:rFonts w:ascii="Palatino Linotype" w:hAnsi="Palatino Linotype" w:cs="HelveticaNeue-Light"/>
          <w:sz w:val="24"/>
          <w:szCs w:val="24"/>
          <w:lang w:eastAsia="en-GB"/>
        </w:rPr>
        <w:t>Maurutto</w:t>
      </w:r>
      <w:proofErr w:type="spellEnd"/>
      <w:r w:rsidR="007B4670" w:rsidRPr="00342220">
        <w:rPr>
          <w:rFonts w:ascii="Palatino Linotype" w:hAnsi="Palatino Linotype" w:cs="HelveticaNeue-Light"/>
          <w:sz w:val="24"/>
          <w:szCs w:val="24"/>
          <w:lang w:eastAsia="en-GB"/>
        </w:rPr>
        <w:t xml:space="preserve"> and Hannah-Moffatt, 2016: 173)</w:t>
      </w:r>
      <w:r w:rsidR="00801BD4" w:rsidRPr="00342220">
        <w:rPr>
          <w:rFonts w:ascii="Palatino Linotype" w:hAnsi="Palatino Linotype" w:cs="HelveticaNeue-Light"/>
          <w:sz w:val="24"/>
          <w:szCs w:val="24"/>
          <w:lang w:eastAsia="en-GB"/>
        </w:rPr>
        <w:t xml:space="preserve">. </w:t>
      </w:r>
    </w:p>
    <w:p w:rsidR="000E1C79" w:rsidRPr="007D7621" w:rsidRDefault="000E1C79" w:rsidP="007D7621">
      <w:pPr>
        <w:spacing w:after="0" w:line="360" w:lineRule="auto"/>
        <w:ind w:firstLine="720"/>
        <w:rPr>
          <w:rStyle w:val="Emphasis"/>
          <w:rFonts w:ascii="Palatino Linotype" w:hAnsi="Palatino Linotype"/>
          <w:i w:val="0"/>
          <w:color w:val="000000" w:themeColor="text1"/>
          <w:sz w:val="24"/>
          <w:szCs w:val="24"/>
        </w:rPr>
      </w:pPr>
      <w:r w:rsidRPr="00342220">
        <w:rPr>
          <w:rFonts w:ascii="Palatino Linotype" w:hAnsi="Palatino Linotype"/>
          <w:color w:val="000000" w:themeColor="text1"/>
          <w:sz w:val="24"/>
          <w:szCs w:val="24"/>
          <w:lang w:eastAsia="en-GB"/>
        </w:rPr>
        <w:t>We</w:t>
      </w:r>
      <w:r w:rsidR="00B0249C" w:rsidRPr="00342220">
        <w:rPr>
          <w:rFonts w:ascii="Palatino Linotype" w:hAnsi="Palatino Linotype"/>
          <w:color w:val="000000" w:themeColor="text1"/>
          <w:sz w:val="24"/>
          <w:szCs w:val="24"/>
          <w:lang w:eastAsia="en-GB"/>
        </w:rPr>
        <w:t xml:space="preserve"> provide the first sociology of the PVS</w:t>
      </w:r>
      <w:r w:rsidR="0017326C">
        <w:rPr>
          <w:rFonts w:ascii="Palatino Linotype" w:hAnsi="Palatino Linotype"/>
          <w:color w:val="000000" w:themeColor="text1"/>
          <w:sz w:val="24"/>
          <w:szCs w:val="24"/>
          <w:lang w:eastAsia="en-GB"/>
        </w:rPr>
        <w:t>, offering</w:t>
      </w:r>
      <w:r w:rsidR="00B0249C" w:rsidRPr="00342220">
        <w:rPr>
          <w:rFonts w:ascii="Palatino Linotype" w:hAnsi="Palatino Linotype"/>
          <w:color w:val="000000" w:themeColor="text1"/>
          <w:sz w:val="24"/>
          <w:szCs w:val="24"/>
          <w:lang w:eastAsia="en-GB"/>
        </w:rPr>
        <w:t xml:space="preserve"> a systematic means of more </w:t>
      </w:r>
      <w:r w:rsidR="00B0249C" w:rsidRPr="00342220">
        <w:rPr>
          <w:rFonts w:ascii="Palatino Linotype" w:hAnsi="Palatino Linotype"/>
          <w:i/>
          <w:color w:val="000000" w:themeColor="text1"/>
          <w:sz w:val="24"/>
          <w:szCs w:val="24"/>
          <w:lang w:eastAsia="en-GB"/>
        </w:rPr>
        <w:t xml:space="preserve">fully conceptualising </w:t>
      </w:r>
      <w:r w:rsidR="00B0249C" w:rsidRPr="00342220">
        <w:rPr>
          <w:rFonts w:ascii="Palatino Linotype" w:hAnsi="Palatino Linotype"/>
          <w:color w:val="000000" w:themeColor="text1"/>
          <w:sz w:val="24"/>
          <w:szCs w:val="24"/>
          <w:lang w:eastAsia="en-GB"/>
        </w:rPr>
        <w:t xml:space="preserve">this important, ill-understood sector </w:t>
      </w:r>
      <w:r w:rsidR="0017326C">
        <w:rPr>
          <w:rFonts w:ascii="Palatino Linotype" w:hAnsi="Palatino Linotype"/>
          <w:color w:val="000000" w:themeColor="text1"/>
          <w:sz w:val="24"/>
          <w:szCs w:val="24"/>
          <w:lang w:eastAsia="en-GB"/>
        </w:rPr>
        <w:t>through</w:t>
      </w:r>
      <w:r w:rsidRPr="00342220">
        <w:rPr>
          <w:rFonts w:ascii="Palatino Linotype" w:hAnsi="Palatino Linotype"/>
          <w:color w:val="000000" w:themeColor="text1"/>
          <w:sz w:val="24"/>
          <w:szCs w:val="24"/>
          <w:lang w:eastAsia="en-GB"/>
        </w:rPr>
        <w:t xml:space="preserve"> a five paradigm </w:t>
      </w:r>
      <w:r w:rsidR="00F01790" w:rsidRPr="00342220">
        <w:rPr>
          <w:rFonts w:ascii="Palatino Linotype" w:hAnsi="Palatino Linotype"/>
          <w:color w:val="000000" w:themeColor="text1"/>
          <w:sz w:val="24"/>
          <w:szCs w:val="24"/>
          <w:lang w:eastAsia="en-GB"/>
        </w:rPr>
        <w:t>framework</w:t>
      </w:r>
      <w:r w:rsidR="007D7621">
        <w:rPr>
          <w:rFonts w:ascii="Palatino Linotype" w:hAnsi="Palatino Linotype"/>
          <w:color w:val="000000" w:themeColor="text1"/>
          <w:sz w:val="24"/>
          <w:szCs w:val="24"/>
          <w:lang w:eastAsia="en-GB"/>
        </w:rPr>
        <w:t>.</w:t>
      </w:r>
      <w:r w:rsidR="00B0249C" w:rsidRPr="00342220">
        <w:rPr>
          <w:rFonts w:ascii="Palatino Linotype" w:hAnsi="Palatino Linotype"/>
          <w:color w:val="000000" w:themeColor="text1"/>
          <w:sz w:val="24"/>
          <w:szCs w:val="24"/>
          <w:lang w:eastAsia="en-GB"/>
        </w:rPr>
        <w:t xml:space="preserve"> Our</w:t>
      </w:r>
      <w:r w:rsidR="000A047B" w:rsidRPr="000A047B">
        <w:rPr>
          <w:rFonts w:ascii="Palatino Linotype" w:hAnsi="Palatino Linotype"/>
          <w:color w:val="000000" w:themeColor="text1"/>
          <w:sz w:val="24"/>
          <w:szCs w:val="24"/>
          <w:lang w:eastAsia="en-GB"/>
        </w:rPr>
        <w:t xml:space="preserve"> </w:t>
      </w:r>
      <w:r w:rsidR="000A047B" w:rsidRPr="00342220">
        <w:rPr>
          <w:rFonts w:ascii="Palatino Linotype" w:hAnsi="Palatino Linotype"/>
          <w:color w:val="000000" w:themeColor="text1"/>
          <w:sz w:val="24"/>
          <w:szCs w:val="24"/>
          <w:lang w:eastAsia="en-GB"/>
        </w:rPr>
        <w:t>theoretical point of departure</w:t>
      </w:r>
      <w:r w:rsidR="000A047B">
        <w:rPr>
          <w:rFonts w:ascii="Palatino Linotype" w:hAnsi="Palatino Linotype"/>
          <w:color w:val="000000" w:themeColor="text1"/>
          <w:sz w:val="24"/>
          <w:szCs w:val="24"/>
          <w:lang w:eastAsia="en-GB"/>
        </w:rPr>
        <w:t xml:space="preserve"> is</w:t>
      </w:r>
      <w:r w:rsidRPr="00342220">
        <w:rPr>
          <w:rFonts w:ascii="Palatino Linotype" w:hAnsi="Palatino Linotype"/>
          <w:color w:val="000000" w:themeColor="text1"/>
          <w:sz w:val="24"/>
          <w:szCs w:val="24"/>
          <w:lang w:eastAsia="en-GB"/>
        </w:rPr>
        <w:t xml:space="preserve"> Burrell and Morgan’s </w:t>
      </w:r>
      <w:r w:rsidRPr="00342220">
        <w:rPr>
          <w:rFonts w:ascii="Palatino Linotype" w:hAnsi="Palatino Linotype"/>
          <w:color w:val="000000" w:themeColor="text1"/>
          <w:sz w:val="24"/>
          <w:szCs w:val="24"/>
          <w:lang w:eastAsia="en-GB"/>
        </w:rPr>
        <w:lastRenderedPageBreak/>
        <w:t xml:space="preserve">(1979) influential four paradigm model </w:t>
      </w:r>
      <w:r w:rsidR="000A047B">
        <w:rPr>
          <w:rFonts w:ascii="Palatino Linotype" w:hAnsi="Palatino Linotype"/>
          <w:color w:val="000000" w:themeColor="text1"/>
          <w:sz w:val="24"/>
          <w:szCs w:val="24"/>
        </w:rPr>
        <w:t>of social theory</w:t>
      </w:r>
      <w:r w:rsidR="007D7621">
        <w:rPr>
          <w:rFonts w:ascii="Palatino Linotype" w:hAnsi="Palatino Linotype"/>
          <w:color w:val="000000" w:themeColor="text1"/>
          <w:sz w:val="24"/>
          <w:szCs w:val="24"/>
          <w:lang w:eastAsia="en-GB"/>
        </w:rPr>
        <w:t xml:space="preserve">, which </w:t>
      </w:r>
      <w:r w:rsidR="00412E2E">
        <w:rPr>
          <w:rFonts w:ascii="Palatino Linotype" w:hAnsi="Palatino Linotype"/>
          <w:color w:val="000000" w:themeColor="text1"/>
          <w:sz w:val="24"/>
          <w:szCs w:val="24"/>
        </w:rPr>
        <w:t>is one of the most referenced works of the last half-century in organisation theory (</w:t>
      </w:r>
      <w:proofErr w:type="spellStart"/>
      <w:r w:rsidR="00412E2E">
        <w:rPr>
          <w:rFonts w:ascii="Palatino Linotype" w:hAnsi="Palatino Linotype"/>
          <w:color w:val="000000" w:themeColor="text1"/>
          <w:sz w:val="24"/>
          <w:szCs w:val="24"/>
        </w:rPr>
        <w:t>Hassard</w:t>
      </w:r>
      <w:proofErr w:type="spellEnd"/>
      <w:r w:rsidR="00412E2E">
        <w:rPr>
          <w:rFonts w:ascii="Palatino Linotype" w:hAnsi="Palatino Linotype"/>
          <w:color w:val="000000" w:themeColor="text1"/>
          <w:sz w:val="24"/>
          <w:szCs w:val="24"/>
        </w:rPr>
        <w:t xml:space="preserve"> and Cox, 2013).</w:t>
      </w:r>
      <w:r w:rsidR="00412E2E">
        <w:rPr>
          <w:rStyle w:val="Emphasis"/>
          <w:rFonts w:ascii="Palatino Linotype" w:hAnsi="Palatino Linotype"/>
          <w:i w:val="0"/>
          <w:color w:val="000000" w:themeColor="text1"/>
          <w:sz w:val="24"/>
          <w:szCs w:val="24"/>
        </w:rPr>
        <w:t xml:space="preserve"> </w:t>
      </w:r>
      <w:r w:rsidR="00412E2E">
        <w:rPr>
          <w:rFonts w:ascii="Palatino Linotype" w:hAnsi="Palatino Linotype"/>
          <w:color w:val="000000" w:themeColor="text1"/>
          <w:sz w:val="24"/>
          <w:szCs w:val="24"/>
        </w:rPr>
        <w:t xml:space="preserve">We </w:t>
      </w:r>
      <w:r w:rsidR="007D7621">
        <w:rPr>
          <w:rFonts w:ascii="Palatino Linotype" w:hAnsi="Palatino Linotype"/>
          <w:color w:val="000000" w:themeColor="text1"/>
          <w:sz w:val="24"/>
          <w:szCs w:val="24"/>
        </w:rPr>
        <w:t>adopt</w:t>
      </w:r>
      <w:r w:rsidR="00412E2E">
        <w:rPr>
          <w:rFonts w:ascii="Palatino Linotype" w:hAnsi="Palatino Linotype"/>
          <w:color w:val="000000" w:themeColor="text1"/>
          <w:sz w:val="24"/>
          <w:szCs w:val="24"/>
        </w:rPr>
        <w:t xml:space="preserve"> a hybrid approach (</w:t>
      </w:r>
      <w:proofErr w:type="spellStart"/>
      <w:r w:rsidR="00412E2E">
        <w:rPr>
          <w:rFonts w:ascii="Palatino Linotype" w:hAnsi="Palatino Linotype"/>
          <w:color w:val="000000" w:themeColor="text1"/>
          <w:sz w:val="24"/>
          <w:szCs w:val="24"/>
        </w:rPr>
        <w:t>Hassard</w:t>
      </w:r>
      <w:proofErr w:type="spellEnd"/>
      <w:r w:rsidR="00412E2E">
        <w:rPr>
          <w:rFonts w:ascii="Palatino Linotype" w:hAnsi="Palatino Linotype"/>
          <w:color w:val="000000" w:themeColor="text1"/>
          <w:sz w:val="24"/>
          <w:szCs w:val="24"/>
        </w:rPr>
        <w:t xml:space="preserve"> and Cox, 2013) which can usefully guide paradigmatic analysis whilst retaining capacity to acknowledge how practices and their underpinning theoretical principles can be hybrid, or mixed up together</w:t>
      </w:r>
      <w:r w:rsidR="00412E2E">
        <w:rPr>
          <w:rStyle w:val="FootnoteReference"/>
          <w:color w:val="000000" w:themeColor="text1"/>
          <w:sz w:val="24"/>
          <w:szCs w:val="24"/>
        </w:rPr>
        <w:footnoteReference w:id="5"/>
      </w:r>
      <w:r w:rsidR="00412E2E">
        <w:rPr>
          <w:rFonts w:ascii="Palatino Linotype" w:hAnsi="Palatino Linotype"/>
          <w:color w:val="000000" w:themeColor="text1"/>
          <w:sz w:val="24"/>
          <w:szCs w:val="24"/>
        </w:rPr>
        <w:t>.</w:t>
      </w:r>
      <w:r w:rsidR="007D7621">
        <w:rPr>
          <w:rStyle w:val="Emphasis"/>
          <w:rFonts w:ascii="Palatino Linotype" w:hAnsi="Palatino Linotype"/>
          <w:i w:val="0"/>
          <w:color w:val="000000" w:themeColor="text1"/>
          <w:sz w:val="24"/>
          <w:szCs w:val="24"/>
        </w:rPr>
        <w:t xml:space="preserve"> </w:t>
      </w:r>
      <w:r w:rsidR="002E4058">
        <w:rPr>
          <w:rFonts w:ascii="Palatino Linotype" w:hAnsi="Palatino Linotype"/>
          <w:color w:val="000000" w:themeColor="text1"/>
          <w:sz w:val="24"/>
          <w:szCs w:val="24"/>
          <w:shd w:val="clear" w:color="auto" w:fill="FFFFFF"/>
        </w:rPr>
        <w:t xml:space="preserve">This approach retains the utility of </w:t>
      </w:r>
      <w:r w:rsidR="000C3820">
        <w:rPr>
          <w:rFonts w:ascii="Palatino Linotype" w:hAnsi="Palatino Linotype"/>
          <w:color w:val="000000" w:themeColor="text1"/>
          <w:sz w:val="24"/>
          <w:szCs w:val="24"/>
          <w:shd w:val="clear" w:color="auto" w:fill="FFFFFF"/>
        </w:rPr>
        <w:t xml:space="preserve">Weberian </w:t>
      </w:r>
      <w:r w:rsidR="00464F1B">
        <w:rPr>
          <w:rFonts w:ascii="Palatino Linotype" w:hAnsi="Palatino Linotype"/>
          <w:color w:val="000000" w:themeColor="text1"/>
          <w:sz w:val="24"/>
          <w:szCs w:val="24"/>
          <w:shd w:val="clear" w:color="auto" w:fill="FFFFFF"/>
        </w:rPr>
        <w:t xml:space="preserve">‘ideal-type’ </w:t>
      </w:r>
      <w:r w:rsidR="002E4058">
        <w:rPr>
          <w:rFonts w:ascii="Palatino Linotype" w:hAnsi="Palatino Linotype"/>
          <w:color w:val="000000" w:themeColor="text1"/>
          <w:sz w:val="24"/>
          <w:szCs w:val="24"/>
          <w:shd w:val="clear" w:color="auto" w:fill="FFFFFF"/>
        </w:rPr>
        <w:t>paradigm modelling</w:t>
      </w:r>
      <w:r w:rsidR="00464F1B">
        <w:rPr>
          <w:rFonts w:ascii="Palatino Linotype" w:hAnsi="Palatino Linotype"/>
          <w:color w:val="000000" w:themeColor="text1"/>
          <w:sz w:val="24"/>
          <w:szCs w:val="24"/>
          <w:shd w:val="clear" w:color="auto" w:fill="FFFFFF"/>
        </w:rPr>
        <w:t xml:space="preserve"> </w:t>
      </w:r>
      <w:r w:rsidR="002E4058">
        <w:rPr>
          <w:rFonts w:ascii="Palatino Linotype" w:hAnsi="Palatino Linotype"/>
          <w:color w:val="000000" w:themeColor="text1"/>
          <w:sz w:val="24"/>
          <w:szCs w:val="24"/>
          <w:shd w:val="clear" w:color="auto" w:fill="FFFFFF"/>
        </w:rPr>
        <w:t>for demonstrating the theoretical principles underpinning practices</w:t>
      </w:r>
      <w:r w:rsidR="00584CC2">
        <w:rPr>
          <w:rFonts w:ascii="Palatino Linotype" w:hAnsi="Palatino Linotype"/>
          <w:color w:val="000000" w:themeColor="text1"/>
          <w:sz w:val="24"/>
          <w:szCs w:val="24"/>
          <w:shd w:val="clear" w:color="auto" w:fill="FFFFFF"/>
        </w:rPr>
        <w:t>.</w:t>
      </w:r>
      <w:r w:rsidR="000C7329">
        <w:rPr>
          <w:rFonts w:ascii="Palatino Linotype" w:hAnsi="Palatino Linotype"/>
          <w:color w:val="000000" w:themeColor="text1"/>
          <w:sz w:val="24"/>
          <w:szCs w:val="24"/>
          <w:shd w:val="clear" w:color="auto" w:fill="FFFFFF"/>
        </w:rPr>
        <w:t xml:space="preserve"> I</w:t>
      </w:r>
      <w:r w:rsidR="00584CC2">
        <w:rPr>
          <w:rFonts w:ascii="Palatino Linotype" w:hAnsi="Palatino Linotype"/>
          <w:color w:val="000000" w:themeColor="text1"/>
          <w:sz w:val="24"/>
          <w:szCs w:val="24"/>
          <w:shd w:val="clear" w:color="auto" w:fill="FFFFFF"/>
        </w:rPr>
        <w:t xml:space="preserve">t </w:t>
      </w:r>
      <w:r w:rsidR="002E4058">
        <w:rPr>
          <w:rFonts w:ascii="Palatino Linotype" w:hAnsi="Palatino Linotype"/>
          <w:color w:val="000000" w:themeColor="text1"/>
          <w:sz w:val="24"/>
          <w:szCs w:val="24"/>
          <w:shd w:val="clear" w:color="auto" w:fill="FFFFFF"/>
        </w:rPr>
        <w:t>conceptualises the paradigms as fields that operate in relative</w:t>
      </w:r>
      <w:r w:rsidR="00584CC2">
        <w:rPr>
          <w:rFonts w:ascii="Palatino Linotype" w:hAnsi="Palatino Linotype"/>
          <w:color w:val="000000" w:themeColor="text1"/>
          <w:sz w:val="24"/>
          <w:szCs w:val="24"/>
          <w:shd w:val="clear" w:color="auto" w:fill="FFFFFF"/>
        </w:rPr>
        <w:t xml:space="preserve"> </w:t>
      </w:r>
      <w:r w:rsidR="00464F1B">
        <w:rPr>
          <w:rFonts w:ascii="Palatino Linotype" w:hAnsi="Palatino Linotype"/>
          <w:color w:val="000000" w:themeColor="text1"/>
          <w:sz w:val="24"/>
          <w:szCs w:val="24"/>
          <w:shd w:val="clear" w:color="auto" w:fill="FFFFFF"/>
        </w:rPr>
        <w:t xml:space="preserve">combination </w:t>
      </w:r>
      <w:r w:rsidR="00584CC2">
        <w:rPr>
          <w:rFonts w:ascii="Palatino Linotype" w:hAnsi="Palatino Linotype"/>
          <w:color w:val="000000" w:themeColor="text1"/>
          <w:sz w:val="24"/>
          <w:szCs w:val="24"/>
          <w:shd w:val="clear" w:color="auto" w:fill="FFFFFF"/>
        </w:rPr>
        <w:t>and tension w</w:t>
      </w:r>
      <w:r w:rsidR="002E4058">
        <w:rPr>
          <w:rFonts w:ascii="Palatino Linotype" w:hAnsi="Palatino Linotype"/>
          <w:color w:val="000000" w:themeColor="text1"/>
          <w:sz w:val="24"/>
          <w:szCs w:val="24"/>
          <w:shd w:val="clear" w:color="auto" w:fill="FFFFFF"/>
        </w:rPr>
        <w:t>ith one another</w:t>
      </w:r>
      <w:r w:rsidR="00464F1B">
        <w:rPr>
          <w:rFonts w:ascii="Palatino Linotype" w:hAnsi="Palatino Linotype"/>
          <w:color w:val="000000" w:themeColor="text1"/>
          <w:sz w:val="24"/>
          <w:szCs w:val="24"/>
          <w:shd w:val="clear" w:color="auto" w:fill="FFFFFF"/>
        </w:rPr>
        <w:t xml:space="preserve">, illustrating significant </w:t>
      </w:r>
      <w:r w:rsidR="00464F1B" w:rsidRPr="007D7621">
        <w:rPr>
          <w:rFonts w:ascii="Palatino Linotype" w:hAnsi="Palatino Linotype"/>
          <w:i/>
          <w:color w:val="000000" w:themeColor="text1"/>
          <w:sz w:val="24"/>
          <w:szCs w:val="24"/>
          <w:shd w:val="clear" w:color="auto" w:fill="FFFFFF"/>
        </w:rPr>
        <w:t>mixing</w:t>
      </w:r>
      <w:r w:rsidR="00412E2E" w:rsidRPr="007D7621">
        <w:rPr>
          <w:rFonts w:ascii="Palatino Linotype" w:hAnsi="Palatino Linotype"/>
          <w:i/>
          <w:color w:val="000000" w:themeColor="text1"/>
          <w:sz w:val="24"/>
          <w:szCs w:val="24"/>
          <w:shd w:val="clear" w:color="auto" w:fill="FFFFFF"/>
        </w:rPr>
        <w:t xml:space="preserve"> of paradigms</w:t>
      </w:r>
      <w:r w:rsidR="00464F1B">
        <w:rPr>
          <w:rFonts w:ascii="Palatino Linotype" w:hAnsi="Palatino Linotype"/>
          <w:color w:val="000000" w:themeColor="text1"/>
          <w:sz w:val="24"/>
          <w:szCs w:val="24"/>
          <w:shd w:val="clear" w:color="auto" w:fill="FFFFFF"/>
        </w:rPr>
        <w:t xml:space="preserve"> </w:t>
      </w:r>
      <w:r w:rsidR="002E4058">
        <w:rPr>
          <w:rFonts w:ascii="Palatino Linotype" w:hAnsi="Palatino Linotype"/>
          <w:color w:val="000000" w:themeColor="text1"/>
          <w:sz w:val="24"/>
          <w:szCs w:val="24"/>
          <w:shd w:val="clear" w:color="auto" w:fill="FFFFFF"/>
        </w:rPr>
        <w:t>rather than hermetic sovereign states</w:t>
      </w:r>
      <w:r w:rsidR="00464F1B">
        <w:rPr>
          <w:rFonts w:ascii="Palatino Linotype" w:hAnsi="Palatino Linotype"/>
          <w:color w:val="000000" w:themeColor="text1"/>
          <w:sz w:val="24"/>
          <w:szCs w:val="24"/>
          <w:shd w:val="clear" w:color="auto" w:fill="FFFFFF"/>
        </w:rPr>
        <w:t xml:space="preserve"> (</w:t>
      </w:r>
      <w:proofErr w:type="spellStart"/>
      <w:r w:rsidR="00464F1B">
        <w:rPr>
          <w:rFonts w:ascii="Palatino Linotype" w:hAnsi="Palatino Linotype"/>
          <w:color w:val="000000" w:themeColor="text1"/>
          <w:sz w:val="24"/>
          <w:szCs w:val="24"/>
          <w:shd w:val="clear" w:color="auto" w:fill="FFFFFF"/>
        </w:rPr>
        <w:t>Hassard</w:t>
      </w:r>
      <w:proofErr w:type="spellEnd"/>
      <w:r w:rsidR="00464F1B">
        <w:rPr>
          <w:rFonts w:ascii="Palatino Linotype" w:hAnsi="Palatino Linotype"/>
          <w:color w:val="000000" w:themeColor="text1"/>
          <w:sz w:val="24"/>
          <w:szCs w:val="24"/>
          <w:shd w:val="clear" w:color="auto" w:fill="FFFFFF"/>
        </w:rPr>
        <w:t xml:space="preserve"> and Cox, 2013)</w:t>
      </w:r>
      <w:r w:rsidR="002E4058">
        <w:rPr>
          <w:rFonts w:ascii="Palatino Linotype" w:hAnsi="Palatino Linotype"/>
          <w:color w:val="000000" w:themeColor="text1"/>
          <w:sz w:val="24"/>
          <w:szCs w:val="24"/>
          <w:shd w:val="clear" w:color="auto" w:fill="FFFFFF"/>
        </w:rPr>
        <w:t xml:space="preserve">. </w:t>
      </w:r>
      <w:r w:rsidR="00D63C1A">
        <w:rPr>
          <w:rFonts w:ascii="Palatino Linotype" w:hAnsi="Palatino Linotype"/>
          <w:color w:val="000000" w:themeColor="text1"/>
          <w:sz w:val="24"/>
          <w:szCs w:val="24"/>
          <w:shd w:val="clear" w:color="auto" w:fill="FFFFFF"/>
        </w:rPr>
        <w:t>The ideal-types share far more than they withhold (ontologically, epistemologically and methodologically)</w:t>
      </w:r>
      <w:r w:rsidR="00AD5A6D">
        <w:rPr>
          <w:rFonts w:ascii="Palatino Linotype" w:hAnsi="Palatino Linotype"/>
          <w:color w:val="000000" w:themeColor="text1"/>
          <w:sz w:val="24"/>
          <w:szCs w:val="24"/>
          <w:shd w:val="clear" w:color="auto" w:fill="FFFFFF"/>
        </w:rPr>
        <w:t xml:space="preserve">, but identifying them does not </w:t>
      </w:r>
      <w:r w:rsidR="00AD5A6D">
        <w:rPr>
          <w:rFonts w:ascii="Palatino Linotype" w:hAnsi="Palatino Linotype"/>
          <w:color w:val="000000" w:themeColor="text1"/>
          <w:sz w:val="24"/>
          <w:szCs w:val="24"/>
        </w:rPr>
        <w:t>“define that paradigm as intellectually sealed, professionally static or methodologically uniform” (</w:t>
      </w:r>
      <w:proofErr w:type="spellStart"/>
      <w:r w:rsidR="00AD5A6D">
        <w:rPr>
          <w:rFonts w:ascii="Palatino Linotype" w:hAnsi="Palatino Linotype"/>
          <w:color w:val="000000" w:themeColor="text1"/>
          <w:sz w:val="24"/>
          <w:szCs w:val="24"/>
        </w:rPr>
        <w:t>Hassard</w:t>
      </w:r>
      <w:proofErr w:type="spellEnd"/>
      <w:r w:rsidR="00AD5A6D">
        <w:rPr>
          <w:rFonts w:ascii="Palatino Linotype" w:hAnsi="Palatino Linotype"/>
          <w:color w:val="000000" w:themeColor="text1"/>
          <w:sz w:val="24"/>
          <w:szCs w:val="24"/>
        </w:rPr>
        <w:t xml:space="preserve"> and Cox, 2013: 1708). </w:t>
      </w:r>
      <w:r w:rsidR="007D7621" w:rsidRPr="00342220">
        <w:rPr>
          <w:rFonts w:ascii="Palatino Linotype" w:hAnsi="Palatino Linotype"/>
          <w:color w:val="000000" w:themeColor="text1"/>
          <w:sz w:val="24"/>
          <w:szCs w:val="24"/>
        </w:rPr>
        <w:t xml:space="preserve">Our </w:t>
      </w:r>
      <w:r w:rsidR="007D7621">
        <w:rPr>
          <w:rFonts w:ascii="Palatino Linotype" w:hAnsi="Palatino Linotype"/>
          <w:color w:val="000000" w:themeColor="text1"/>
          <w:sz w:val="24"/>
          <w:szCs w:val="24"/>
        </w:rPr>
        <w:t>hybri</w:t>
      </w:r>
      <w:r w:rsidR="007D7621" w:rsidRPr="00342220">
        <w:rPr>
          <w:rFonts w:ascii="Palatino Linotype" w:hAnsi="Palatino Linotype"/>
          <w:color w:val="000000" w:themeColor="text1"/>
          <w:sz w:val="24"/>
          <w:szCs w:val="24"/>
        </w:rPr>
        <w:t>d framework</w:t>
      </w:r>
      <w:r w:rsidR="00224996">
        <w:rPr>
          <w:rFonts w:ascii="Palatino Linotype" w:hAnsi="Palatino Linotype"/>
          <w:color w:val="000000" w:themeColor="text1"/>
          <w:sz w:val="24"/>
          <w:szCs w:val="24"/>
        </w:rPr>
        <w:t>, developed from these models, c</w:t>
      </w:r>
      <w:r w:rsidR="007D7621" w:rsidRPr="00342220">
        <w:rPr>
          <w:rFonts w:ascii="Palatino Linotype" w:hAnsi="Palatino Linotype"/>
          <w:color w:val="000000" w:themeColor="text1"/>
          <w:sz w:val="24"/>
          <w:szCs w:val="24"/>
        </w:rPr>
        <w:t xml:space="preserve">an direct </w:t>
      </w:r>
      <w:r w:rsidR="007D7621">
        <w:rPr>
          <w:rFonts w:ascii="Palatino Linotype" w:hAnsi="Palatino Linotype"/>
          <w:color w:val="000000" w:themeColor="text1"/>
          <w:sz w:val="24"/>
          <w:szCs w:val="24"/>
        </w:rPr>
        <w:t>nuanced</w:t>
      </w:r>
      <w:r w:rsidR="007D7621" w:rsidRPr="00342220">
        <w:rPr>
          <w:rFonts w:ascii="Palatino Linotype" w:hAnsi="Palatino Linotype"/>
          <w:color w:val="000000" w:themeColor="text1"/>
          <w:sz w:val="24"/>
          <w:szCs w:val="24"/>
        </w:rPr>
        <w:t xml:space="preserve"> accounts of the full spectrum of</w:t>
      </w:r>
      <w:r w:rsidR="007D7621">
        <w:rPr>
          <w:rFonts w:ascii="Palatino Linotype" w:hAnsi="Palatino Linotype"/>
          <w:color w:val="000000" w:themeColor="text1"/>
          <w:sz w:val="24"/>
          <w:szCs w:val="24"/>
        </w:rPr>
        <w:t xml:space="preserve"> </w:t>
      </w:r>
      <w:r w:rsidR="007D7621" w:rsidRPr="00342220">
        <w:rPr>
          <w:rFonts w:ascii="Palatino Linotype" w:hAnsi="Palatino Linotype"/>
          <w:color w:val="000000" w:themeColor="text1"/>
          <w:sz w:val="24"/>
          <w:szCs w:val="24"/>
        </w:rPr>
        <w:t xml:space="preserve">PVS activity and contribute to more reflective theory and praxis. </w:t>
      </w:r>
      <w:r w:rsidR="00164502">
        <w:rPr>
          <w:rFonts w:ascii="Palatino Linotype" w:hAnsi="Palatino Linotype"/>
          <w:color w:val="000000" w:themeColor="text1"/>
          <w:sz w:val="24"/>
          <w:szCs w:val="24"/>
        </w:rPr>
        <w:t xml:space="preserve">This is useful because </w:t>
      </w:r>
      <w:r w:rsidR="006A4B75">
        <w:rPr>
          <w:rFonts w:ascii="Palatino Linotype" w:hAnsi="Palatino Linotype"/>
          <w:color w:val="000000" w:themeColor="text1"/>
          <w:sz w:val="24"/>
          <w:szCs w:val="24"/>
        </w:rPr>
        <w:t xml:space="preserve">the PVS has tended to attract polarised commentary </w:t>
      </w:r>
      <w:r w:rsidR="006A4B75" w:rsidRPr="00342220">
        <w:rPr>
          <w:rFonts w:ascii="Palatino Linotype" w:hAnsi="Palatino Linotype"/>
          <w:color w:val="000000" w:themeColor="text1"/>
          <w:sz w:val="24"/>
          <w:szCs w:val="24"/>
        </w:rPr>
        <w:t>(</w:t>
      </w:r>
      <w:r w:rsidR="008E7F35">
        <w:rPr>
          <w:rFonts w:ascii="Palatino Linotype" w:hAnsi="Palatino Linotype"/>
          <w:color w:val="000000" w:themeColor="text1"/>
          <w:sz w:val="24"/>
          <w:szCs w:val="24"/>
        </w:rPr>
        <w:t>Tomczak</w:t>
      </w:r>
      <w:r w:rsidR="006A4B75" w:rsidRPr="00342220">
        <w:rPr>
          <w:rFonts w:ascii="Palatino Linotype" w:hAnsi="Palatino Linotype"/>
          <w:color w:val="000000" w:themeColor="text1"/>
          <w:sz w:val="24"/>
          <w:szCs w:val="24"/>
        </w:rPr>
        <w:t>, 2017</w:t>
      </w:r>
      <w:r w:rsidR="006A4B75">
        <w:rPr>
          <w:rFonts w:ascii="Palatino Linotype" w:hAnsi="Palatino Linotype"/>
          <w:color w:val="000000" w:themeColor="text1"/>
          <w:sz w:val="24"/>
          <w:szCs w:val="24"/>
        </w:rPr>
        <w:t xml:space="preserve">; </w:t>
      </w:r>
      <w:r w:rsidR="008E7F35">
        <w:rPr>
          <w:rFonts w:ascii="Palatino Linotype" w:hAnsi="Palatino Linotype"/>
          <w:color w:val="000000" w:themeColor="text1"/>
          <w:sz w:val="24"/>
          <w:szCs w:val="24"/>
        </w:rPr>
        <w:t>Tomczak</w:t>
      </w:r>
      <w:r w:rsidR="006A4B75" w:rsidRPr="00342220">
        <w:rPr>
          <w:rFonts w:ascii="Palatino Linotype" w:hAnsi="Palatino Linotype"/>
          <w:color w:val="000000" w:themeColor="text1"/>
          <w:sz w:val="24"/>
          <w:szCs w:val="24"/>
        </w:rPr>
        <w:t xml:space="preserve"> and </w:t>
      </w:r>
      <w:r w:rsidR="008E7F35">
        <w:rPr>
          <w:rFonts w:ascii="Palatino Linotype" w:hAnsi="Palatino Linotype"/>
          <w:color w:val="000000" w:themeColor="text1"/>
          <w:sz w:val="24"/>
          <w:szCs w:val="24"/>
        </w:rPr>
        <w:t>Thompson</w:t>
      </w:r>
      <w:r w:rsidR="006A4B75" w:rsidRPr="00342220">
        <w:rPr>
          <w:rFonts w:ascii="Palatino Linotype" w:hAnsi="Palatino Linotype"/>
          <w:color w:val="000000" w:themeColor="text1"/>
          <w:sz w:val="24"/>
          <w:szCs w:val="24"/>
        </w:rPr>
        <w:t>, 2017)</w:t>
      </w:r>
      <w:r w:rsidR="008269A1">
        <w:rPr>
          <w:rFonts w:ascii="Palatino Linotype" w:hAnsi="Palatino Linotype"/>
          <w:color w:val="000000" w:themeColor="text1"/>
          <w:sz w:val="24"/>
          <w:szCs w:val="24"/>
        </w:rPr>
        <w:t xml:space="preserve"> rather than nuanced, empirically informed debate on its numerous forms and effects (see also White, 2018). </w:t>
      </w:r>
      <w:r w:rsidR="0001696F" w:rsidRPr="00342220">
        <w:rPr>
          <w:rStyle w:val="Emphasis"/>
          <w:rFonts w:ascii="Palatino Linotype" w:hAnsi="Palatino Linotype"/>
          <w:i w:val="0"/>
          <w:color w:val="000000" w:themeColor="text1"/>
          <w:sz w:val="24"/>
          <w:szCs w:val="24"/>
        </w:rPr>
        <w:t>O</w:t>
      </w:r>
      <w:r w:rsidRPr="00342220">
        <w:rPr>
          <w:rStyle w:val="Emphasis"/>
          <w:rFonts w:ascii="Palatino Linotype" w:hAnsi="Palatino Linotype"/>
          <w:i w:val="0"/>
          <w:color w:val="000000" w:themeColor="text1"/>
          <w:sz w:val="24"/>
          <w:szCs w:val="24"/>
        </w:rPr>
        <w:t xml:space="preserve">ur account and </w:t>
      </w:r>
      <w:r w:rsidR="00F01790" w:rsidRPr="00342220">
        <w:rPr>
          <w:rStyle w:val="Emphasis"/>
          <w:rFonts w:ascii="Palatino Linotype" w:hAnsi="Palatino Linotype"/>
          <w:i w:val="0"/>
          <w:color w:val="000000" w:themeColor="text1"/>
          <w:sz w:val="24"/>
          <w:szCs w:val="24"/>
        </w:rPr>
        <w:t>framework</w:t>
      </w:r>
      <w:r w:rsidRPr="00342220">
        <w:rPr>
          <w:rStyle w:val="Emphasis"/>
          <w:rFonts w:ascii="Palatino Linotype" w:hAnsi="Palatino Linotype"/>
          <w:i w:val="0"/>
          <w:color w:val="000000" w:themeColor="text1"/>
          <w:sz w:val="24"/>
          <w:szCs w:val="24"/>
        </w:rPr>
        <w:t xml:space="preserve"> are relevant </w:t>
      </w:r>
      <w:r w:rsidR="00224996">
        <w:rPr>
          <w:rStyle w:val="Emphasis"/>
          <w:rFonts w:ascii="Palatino Linotype" w:hAnsi="Palatino Linotype"/>
          <w:i w:val="0"/>
          <w:color w:val="000000" w:themeColor="text1"/>
          <w:sz w:val="24"/>
          <w:szCs w:val="24"/>
        </w:rPr>
        <w:t xml:space="preserve">to the PVS </w:t>
      </w:r>
      <w:r w:rsidRPr="00342220">
        <w:rPr>
          <w:rStyle w:val="Emphasis"/>
          <w:rFonts w:ascii="Palatino Linotype" w:hAnsi="Palatino Linotype"/>
          <w:i w:val="0"/>
          <w:color w:val="000000" w:themeColor="text1"/>
          <w:sz w:val="24"/>
          <w:szCs w:val="24"/>
        </w:rPr>
        <w:t>across jurisdictions, given careful consideration of</w:t>
      </w:r>
      <w:r w:rsidRPr="00342220">
        <w:rPr>
          <w:rStyle w:val="Emphasis"/>
          <w:rFonts w:ascii="Palatino Linotype" w:hAnsi="Palatino Linotype"/>
          <w:color w:val="000000" w:themeColor="text1"/>
          <w:sz w:val="24"/>
          <w:szCs w:val="24"/>
        </w:rPr>
        <w:t xml:space="preserve"> </w:t>
      </w:r>
      <w:r w:rsidRPr="00342220">
        <w:rPr>
          <w:rFonts w:ascii="Palatino Linotype" w:hAnsi="Palatino Linotype"/>
          <w:color w:val="000000" w:themeColor="text1"/>
          <w:sz w:val="24"/>
          <w:szCs w:val="24"/>
        </w:rPr>
        <w:t>varying penal cultures and conditions, and geo-political, socio-cultural and legal intricacies (e.g. Pratt and Eriksson, 2013).</w:t>
      </w:r>
      <w:r w:rsidRPr="00342220">
        <w:rPr>
          <w:rStyle w:val="Emphasis"/>
          <w:rFonts w:ascii="Palatino Linotype" w:hAnsi="Palatino Linotype"/>
          <w:color w:val="000000" w:themeColor="text1"/>
          <w:sz w:val="24"/>
          <w:szCs w:val="24"/>
        </w:rPr>
        <w:t xml:space="preserve"> </w:t>
      </w:r>
    </w:p>
    <w:p w:rsidR="000E1C79" w:rsidRPr="00342220" w:rsidRDefault="000E1C79" w:rsidP="00342220">
      <w:pPr>
        <w:spacing w:after="0" w:line="360" w:lineRule="auto"/>
        <w:rPr>
          <w:rFonts w:ascii="Palatino Linotype" w:hAnsi="Palatino Linotype" w:cs="AdvTimes"/>
          <w:color w:val="000000" w:themeColor="text1"/>
          <w:sz w:val="24"/>
          <w:szCs w:val="24"/>
          <w:lang w:eastAsia="en-GB"/>
        </w:rPr>
      </w:pPr>
    </w:p>
    <w:p w:rsidR="000E1C79" w:rsidRPr="00342220" w:rsidRDefault="000E1C79" w:rsidP="00342220">
      <w:pPr>
        <w:spacing w:after="0" w:line="360" w:lineRule="auto"/>
        <w:rPr>
          <w:rFonts w:ascii="Palatino Linotype" w:hAnsi="Palatino Linotype" w:cs="AdvTimes"/>
          <w:b/>
          <w:color w:val="000000" w:themeColor="text1"/>
          <w:sz w:val="24"/>
          <w:szCs w:val="24"/>
          <w:lang w:eastAsia="en-GB"/>
        </w:rPr>
      </w:pPr>
      <w:r w:rsidRPr="00342220">
        <w:rPr>
          <w:rFonts w:ascii="Palatino Linotype" w:hAnsi="Palatino Linotype" w:cs="AdvTimes"/>
          <w:b/>
          <w:color w:val="000000" w:themeColor="text1"/>
          <w:sz w:val="24"/>
          <w:szCs w:val="24"/>
          <w:lang w:eastAsia="en-GB"/>
        </w:rPr>
        <w:t>Burgeoning literature</w:t>
      </w:r>
    </w:p>
    <w:p w:rsidR="00932EE5" w:rsidRDefault="000E1C79" w:rsidP="00342220">
      <w:pPr>
        <w:spacing w:after="0" w:line="360" w:lineRule="auto"/>
        <w:rPr>
          <w:rFonts w:ascii="Palatino Linotype" w:hAnsi="Palatino Linotype" w:cs="AdvTimes"/>
          <w:color w:val="000000" w:themeColor="text1"/>
          <w:sz w:val="24"/>
          <w:szCs w:val="24"/>
        </w:rPr>
      </w:pPr>
      <w:r w:rsidRPr="00342220">
        <w:rPr>
          <w:rStyle w:val="Emphasis"/>
          <w:rFonts w:ascii="Palatino Linotype" w:hAnsi="Palatino Linotype"/>
          <w:i w:val="0"/>
          <w:color w:val="000000" w:themeColor="text1"/>
          <w:sz w:val="24"/>
          <w:szCs w:val="24"/>
        </w:rPr>
        <w:t xml:space="preserve">Amidst a burgeoning literature, three influential accounts (Miller, 2014; Kaufman, 2015; </w:t>
      </w:r>
      <w:proofErr w:type="spellStart"/>
      <w:r w:rsidRPr="00342220">
        <w:rPr>
          <w:rStyle w:val="Emphasis"/>
          <w:rFonts w:ascii="Palatino Linotype" w:hAnsi="Palatino Linotype"/>
          <w:i w:val="0"/>
          <w:color w:val="000000" w:themeColor="text1"/>
          <w:sz w:val="24"/>
          <w:szCs w:val="24"/>
        </w:rPr>
        <w:t>Quirouette</w:t>
      </w:r>
      <w:proofErr w:type="spellEnd"/>
      <w:r w:rsidRPr="00342220">
        <w:rPr>
          <w:rStyle w:val="Emphasis"/>
          <w:rFonts w:ascii="Palatino Linotype" w:hAnsi="Palatino Linotype"/>
          <w:i w:val="0"/>
          <w:color w:val="000000" w:themeColor="text1"/>
          <w:sz w:val="24"/>
          <w:szCs w:val="24"/>
        </w:rPr>
        <w:t xml:space="preserve">, 2017) examine local PVS service delivery with criminalised individuals in North America. Miller (2014: 308) highlights ‘carceral devolution’, i.e. </w:t>
      </w:r>
      <w:r w:rsidRPr="00342220">
        <w:rPr>
          <w:rStyle w:val="Emphasis"/>
          <w:rFonts w:ascii="Palatino Linotype" w:hAnsi="Palatino Linotype"/>
          <w:i w:val="0"/>
          <w:color w:val="000000" w:themeColor="text1"/>
          <w:sz w:val="24"/>
          <w:szCs w:val="24"/>
        </w:rPr>
        <w:lastRenderedPageBreak/>
        <w:t>“policies that transfer carceral authority […] from federal and state-based institutions to local ones”</w:t>
      </w:r>
      <w:r w:rsidR="0001696F" w:rsidRPr="00342220">
        <w:rPr>
          <w:rStyle w:val="Emphasis"/>
          <w:rFonts w:ascii="Palatino Linotype" w:hAnsi="Palatino Linotype"/>
          <w:i w:val="0"/>
          <w:color w:val="000000" w:themeColor="text1"/>
          <w:sz w:val="24"/>
          <w:szCs w:val="24"/>
        </w:rPr>
        <w:t xml:space="preserve"> in the </w:t>
      </w:r>
      <w:r w:rsidR="0001696F" w:rsidRPr="00342220">
        <w:rPr>
          <w:rFonts w:ascii="Palatino Linotype" w:hAnsi="Palatino Linotype" w:cs="AdvTimes"/>
          <w:color w:val="000000" w:themeColor="text1"/>
          <w:sz w:val="24"/>
          <w:szCs w:val="24"/>
        </w:rPr>
        <w:t>Near West Side of Chicago, USA</w:t>
      </w:r>
      <w:r w:rsidRPr="00342220">
        <w:rPr>
          <w:rStyle w:val="Emphasis"/>
          <w:rFonts w:ascii="Palatino Linotype" w:hAnsi="Palatino Linotype"/>
          <w:i w:val="0"/>
          <w:color w:val="000000" w:themeColor="text1"/>
          <w:sz w:val="24"/>
          <w:szCs w:val="24"/>
        </w:rPr>
        <w:t xml:space="preserve">. </w:t>
      </w:r>
      <w:r w:rsidR="006C6F72">
        <w:rPr>
          <w:rStyle w:val="Emphasis"/>
          <w:rFonts w:ascii="Palatino Linotype" w:hAnsi="Palatino Linotype"/>
          <w:i w:val="0"/>
          <w:color w:val="000000" w:themeColor="text1"/>
          <w:sz w:val="24"/>
          <w:szCs w:val="24"/>
        </w:rPr>
        <w:t>A</w:t>
      </w:r>
      <w:r w:rsidRPr="00342220">
        <w:rPr>
          <w:rStyle w:val="Emphasis"/>
          <w:rFonts w:ascii="Palatino Linotype" w:hAnsi="Palatino Linotype"/>
          <w:i w:val="0"/>
          <w:color w:val="000000" w:themeColor="text1"/>
          <w:sz w:val="24"/>
          <w:szCs w:val="24"/>
        </w:rPr>
        <w:t>malgam</w:t>
      </w:r>
      <w:r w:rsidR="00B97EB5">
        <w:rPr>
          <w:rStyle w:val="Emphasis"/>
          <w:rFonts w:ascii="Palatino Linotype" w:hAnsi="Palatino Linotype"/>
          <w:i w:val="0"/>
          <w:color w:val="000000" w:themeColor="text1"/>
          <w:sz w:val="24"/>
          <w:szCs w:val="24"/>
        </w:rPr>
        <w:t>s</w:t>
      </w:r>
      <w:r w:rsidRPr="00342220">
        <w:rPr>
          <w:rStyle w:val="Emphasis"/>
          <w:rFonts w:ascii="Palatino Linotype" w:hAnsi="Palatino Linotype"/>
          <w:i w:val="0"/>
          <w:color w:val="000000" w:themeColor="text1"/>
          <w:sz w:val="24"/>
          <w:szCs w:val="24"/>
        </w:rPr>
        <w:t xml:space="preserve"> of </w:t>
      </w:r>
      <w:proofErr w:type="spellStart"/>
      <w:r w:rsidR="006C6F72">
        <w:rPr>
          <w:rStyle w:val="Emphasis"/>
          <w:rFonts w:ascii="Palatino Linotype" w:hAnsi="Palatino Linotype"/>
          <w:i w:val="0"/>
          <w:color w:val="000000" w:themeColor="text1"/>
          <w:sz w:val="24"/>
          <w:szCs w:val="24"/>
        </w:rPr>
        <w:t>responsibilised</w:t>
      </w:r>
      <w:proofErr w:type="spellEnd"/>
      <w:r w:rsidR="006C6F72">
        <w:rPr>
          <w:rStyle w:val="Emphasis"/>
          <w:rFonts w:ascii="Palatino Linotype" w:hAnsi="Palatino Linotype"/>
          <w:i w:val="0"/>
          <w:color w:val="000000" w:themeColor="text1"/>
          <w:sz w:val="24"/>
          <w:szCs w:val="24"/>
        </w:rPr>
        <w:t xml:space="preserve"> </w:t>
      </w:r>
      <w:r w:rsidRPr="00342220">
        <w:rPr>
          <w:rStyle w:val="Emphasis"/>
          <w:rFonts w:ascii="Palatino Linotype" w:hAnsi="Palatino Linotype"/>
          <w:i w:val="0"/>
          <w:color w:val="000000" w:themeColor="text1"/>
          <w:sz w:val="24"/>
          <w:szCs w:val="24"/>
        </w:rPr>
        <w:t>local institutions ha</w:t>
      </w:r>
      <w:r w:rsidR="00B97EB5">
        <w:rPr>
          <w:rStyle w:val="Emphasis"/>
          <w:rFonts w:ascii="Palatino Linotype" w:hAnsi="Palatino Linotype"/>
          <w:i w:val="0"/>
          <w:color w:val="000000" w:themeColor="text1"/>
          <w:sz w:val="24"/>
          <w:szCs w:val="24"/>
        </w:rPr>
        <w:t>ve</w:t>
      </w:r>
      <w:r w:rsidR="007E6060">
        <w:rPr>
          <w:rStyle w:val="Emphasis"/>
          <w:rFonts w:ascii="Palatino Linotype" w:hAnsi="Palatino Linotype"/>
          <w:i w:val="0"/>
          <w:color w:val="000000" w:themeColor="text1"/>
          <w:sz w:val="24"/>
          <w:szCs w:val="24"/>
        </w:rPr>
        <w:t xml:space="preserve"> seen prisoner </w:t>
      </w:r>
      <w:proofErr w:type="spellStart"/>
      <w:r w:rsidR="007E6060">
        <w:rPr>
          <w:rStyle w:val="Emphasis"/>
          <w:rFonts w:ascii="Palatino Linotype" w:hAnsi="Palatino Linotype"/>
          <w:i w:val="0"/>
          <w:color w:val="000000" w:themeColor="text1"/>
          <w:sz w:val="24"/>
          <w:szCs w:val="24"/>
        </w:rPr>
        <w:t>reentry</w:t>
      </w:r>
      <w:proofErr w:type="spellEnd"/>
      <w:r w:rsidRPr="00342220">
        <w:rPr>
          <w:rStyle w:val="Emphasis"/>
          <w:rFonts w:ascii="Palatino Linotype" w:hAnsi="Palatino Linotype"/>
          <w:i w:val="0"/>
          <w:color w:val="000000" w:themeColor="text1"/>
          <w:sz w:val="24"/>
          <w:szCs w:val="24"/>
        </w:rPr>
        <w:t xml:space="preserve"> </w:t>
      </w:r>
      <w:r w:rsidRPr="00342220">
        <w:rPr>
          <w:rStyle w:val="Emphasis"/>
          <w:rFonts w:ascii="Palatino Linotype" w:hAnsi="Palatino Linotype"/>
          <w:color w:val="000000" w:themeColor="text1"/>
          <w:sz w:val="24"/>
          <w:szCs w:val="24"/>
        </w:rPr>
        <w:t>“</w:t>
      </w:r>
      <w:r w:rsidRPr="00342220">
        <w:rPr>
          <w:rFonts w:ascii="Palatino Linotype" w:hAnsi="Palatino Linotype" w:cs="AdvTimes"/>
          <w:color w:val="000000" w:themeColor="text1"/>
          <w:sz w:val="24"/>
          <w:szCs w:val="24"/>
        </w:rPr>
        <w:t xml:space="preserve">outsourced and privatized, moving from within prison walls and into the therapeutic spaces, church basements, and community </w:t>
      </w:r>
      <w:proofErr w:type="spellStart"/>
      <w:r w:rsidRPr="00342220">
        <w:rPr>
          <w:rFonts w:ascii="Palatino Linotype" w:hAnsi="Palatino Linotype" w:cs="AdvTimes"/>
          <w:color w:val="000000" w:themeColor="text1"/>
          <w:sz w:val="24"/>
          <w:szCs w:val="24"/>
        </w:rPr>
        <w:t>centers</w:t>
      </w:r>
      <w:proofErr w:type="spellEnd"/>
      <w:r w:rsidRPr="00342220">
        <w:rPr>
          <w:rFonts w:ascii="Palatino Linotype" w:hAnsi="Palatino Linotype" w:cs="AdvTimes"/>
          <w:color w:val="000000" w:themeColor="text1"/>
          <w:sz w:val="24"/>
          <w:szCs w:val="24"/>
        </w:rPr>
        <w:t xml:space="preserve"> of the inner city”</w:t>
      </w:r>
      <w:r w:rsidRPr="00342220">
        <w:rPr>
          <w:rStyle w:val="Emphasis"/>
          <w:rFonts w:ascii="Palatino Linotype" w:hAnsi="Palatino Linotype"/>
          <w:i w:val="0"/>
          <w:color w:val="000000" w:themeColor="text1"/>
          <w:sz w:val="24"/>
          <w:szCs w:val="24"/>
        </w:rPr>
        <w:t xml:space="preserve"> (Miller, 2014: 308)</w:t>
      </w:r>
      <w:r w:rsidRPr="00342220">
        <w:rPr>
          <w:rFonts w:ascii="Palatino Linotype" w:hAnsi="Palatino Linotype" w:cs="AdvTimes"/>
          <w:i/>
          <w:color w:val="000000" w:themeColor="text1"/>
          <w:sz w:val="24"/>
          <w:szCs w:val="24"/>
        </w:rPr>
        <w:t>.</w:t>
      </w:r>
      <w:r w:rsidRPr="00342220">
        <w:rPr>
          <w:rFonts w:ascii="Palatino Linotype" w:hAnsi="Palatino Linotype" w:cs="AdvTimes"/>
          <w:color w:val="000000" w:themeColor="text1"/>
          <w:sz w:val="24"/>
          <w:szCs w:val="24"/>
        </w:rPr>
        <w:t xml:space="preserve"> Concurrently, “psychological processes and outcomes, rather than prisoners’ economic</w:t>
      </w:r>
      <w:r w:rsidRPr="00342220">
        <w:rPr>
          <w:rFonts w:ascii="Palatino Linotype" w:hAnsi="Palatino Linotype"/>
          <w:iCs/>
          <w:color w:val="000000" w:themeColor="text1"/>
          <w:sz w:val="24"/>
          <w:szCs w:val="24"/>
        </w:rPr>
        <w:t xml:space="preserve"> </w:t>
      </w:r>
      <w:r w:rsidRPr="00342220">
        <w:rPr>
          <w:rFonts w:ascii="Palatino Linotype" w:hAnsi="Palatino Linotype" w:cs="AdvTimes"/>
          <w:color w:val="000000" w:themeColor="text1"/>
          <w:sz w:val="24"/>
          <w:szCs w:val="24"/>
        </w:rPr>
        <w:t>ones have become the primary site of intervention in criminal justice and social</w:t>
      </w:r>
      <w:r w:rsidRPr="00342220">
        <w:rPr>
          <w:rFonts w:ascii="Palatino Linotype" w:hAnsi="Palatino Linotype"/>
          <w:iCs/>
          <w:color w:val="000000" w:themeColor="text1"/>
          <w:sz w:val="24"/>
          <w:szCs w:val="24"/>
        </w:rPr>
        <w:t xml:space="preserve"> </w:t>
      </w:r>
      <w:r w:rsidRPr="00342220">
        <w:rPr>
          <w:rFonts w:ascii="Palatino Linotype" w:hAnsi="Palatino Linotype" w:cs="AdvTimes"/>
          <w:color w:val="000000" w:themeColor="text1"/>
          <w:sz w:val="24"/>
          <w:szCs w:val="24"/>
        </w:rPr>
        <w:t xml:space="preserve">policy” (Miller, 2014: 315). </w:t>
      </w:r>
    </w:p>
    <w:p w:rsidR="000E1C79" w:rsidRPr="00342220" w:rsidRDefault="00932EE5" w:rsidP="00932EE5">
      <w:pPr>
        <w:spacing w:after="0" w:line="360" w:lineRule="auto"/>
        <w:ind w:firstLine="720"/>
        <w:rPr>
          <w:rFonts w:ascii="Palatino Linotype" w:hAnsi="Palatino Linotype" w:cs="AdvTimes"/>
          <w:color w:val="000000" w:themeColor="text1"/>
          <w:sz w:val="24"/>
          <w:szCs w:val="24"/>
        </w:rPr>
      </w:pPr>
      <w:r>
        <w:rPr>
          <w:rFonts w:ascii="Palatino Linotype" w:hAnsi="Palatino Linotype" w:cs="AdvTimes"/>
          <w:color w:val="000000" w:themeColor="text1"/>
          <w:sz w:val="24"/>
          <w:szCs w:val="24"/>
        </w:rPr>
        <w:t>But</w:t>
      </w:r>
      <w:r w:rsidRPr="00342220">
        <w:rPr>
          <w:rFonts w:ascii="Palatino Linotype" w:hAnsi="Palatino Linotype" w:cs="AdvTimes"/>
          <w:color w:val="000000" w:themeColor="text1"/>
          <w:sz w:val="24"/>
          <w:szCs w:val="24"/>
        </w:rPr>
        <w:t xml:space="preserve"> Miller</w:t>
      </w:r>
      <w:r>
        <w:rPr>
          <w:rFonts w:ascii="Palatino Linotype" w:hAnsi="Palatino Linotype" w:cs="AdvTimes"/>
          <w:color w:val="000000" w:themeColor="text1"/>
          <w:sz w:val="24"/>
          <w:szCs w:val="24"/>
        </w:rPr>
        <w:t>’s</w:t>
      </w:r>
      <w:r w:rsidRPr="00342220">
        <w:rPr>
          <w:rFonts w:ascii="Palatino Linotype" w:hAnsi="Palatino Linotype" w:cs="AdvTimes"/>
          <w:color w:val="000000" w:themeColor="text1"/>
          <w:sz w:val="24"/>
          <w:szCs w:val="24"/>
        </w:rPr>
        <w:t xml:space="preserve"> (2014) convincing account of the changing political </w:t>
      </w:r>
      <w:r>
        <w:rPr>
          <w:rFonts w:ascii="Palatino Linotype" w:hAnsi="Palatino Linotype" w:cs="AdvTimes"/>
          <w:color w:val="000000" w:themeColor="text1"/>
          <w:sz w:val="24"/>
          <w:szCs w:val="24"/>
        </w:rPr>
        <w:t>economy of prisoner re-entry</w:t>
      </w:r>
      <w:r w:rsidRPr="00342220">
        <w:rPr>
          <w:rFonts w:ascii="Palatino Linotype" w:hAnsi="Palatino Linotype" w:cs="AdvTimes"/>
          <w:color w:val="000000" w:themeColor="text1"/>
          <w:sz w:val="24"/>
          <w:szCs w:val="24"/>
        </w:rPr>
        <w:t xml:space="preserve"> is </w:t>
      </w:r>
      <w:r w:rsidRPr="00932EE5">
        <w:rPr>
          <w:rFonts w:ascii="Palatino Linotype" w:hAnsi="Palatino Linotype" w:cs="AdvTimes"/>
          <w:i/>
          <w:color w:val="000000" w:themeColor="text1"/>
          <w:sz w:val="24"/>
          <w:szCs w:val="24"/>
        </w:rPr>
        <w:t>impoverished by its dystopia</w:t>
      </w:r>
      <w:r w:rsidRPr="00342220">
        <w:rPr>
          <w:rFonts w:ascii="Palatino Linotype" w:hAnsi="Palatino Linotype" w:cs="AdvTimes"/>
          <w:color w:val="000000" w:themeColor="text1"/>
          <w:sz w:val="24"/>
          <w:szCs w:val="24"/>
        </w:rPr>
        <w:t>.</w:t>
      </w:r>
      <w:r>
        <w:rPr>
          <w:rFonts w:ascii="Palatino Linotype" w:hAnsi="Palatino Linotype" w:cs="AdvTimes"/>
          <w:color w:val="000000" w:themeColor="text1"/>
          <w:sz w:val="24"/>
          <w:szCs w:val="24"/>
        </w:rPr>
        <w:t xml:space="preserve"> </w:t>
      </w:r>
      <w:r w:rsidR="000E1C79" w:rsidRPr="00342220">
        <w:rPr>
          <w:rFonts w:ascii="Palatino Linotype" w:hAnsi="Palatino Linotype" w:cs="AdvTimes"/>
          <w:color w:val="000000" w:themeColor="text1"/>
          <w:sz w:val="24"/>
          <w:szCs w:val="24"/>
        </w:rPr>
        <w:t xml:space="preserve">Miller does not consider whether these agents of carceral devolution </w:t>
      </w:r>
      <w:r w:rsidR="00EF7C4D">
        <w:rPr>
          <w:rFonts w:ascii="Palatino Linotype" w:hAnsi="Palatino Linotype" w:cs="AdvTimes"/>
          <w:color w:val="000000" w:themeColor="text1"/>
          <w:sz w:val="24"/>
          <w:szCs w:val="24"/>
        </w:rPr>
        <w:t xml:space="preserve">(could) </w:t>
      </w:r>
      <w:r w:rsidR="000E1C79" w:rsidRPr="00342220">
        <w:rPr>
          <w:rFonts w:ascii="Palatino Linotype" w:hAnsi="Palatino Linotype" w:cs="AdvTimes"/>
          <w:color w:val="000000" w:themeColor="text1"/>
          <w:sz w:val="24"/>
          <w:szCs w:val="24"/>
        </w:rPr>
        <w:t xml:space="preserve">have revolutionary agency. </w:t>
      </w:r>
      <w:r w:rsidR="000A4B62">
        <w:rPr>
          <w:rFonts w:ascii="Palatino Linotype" w:hAnsi="Palatino Linotype" w:cs="AdvTimes"/>
          <w:color w:val="000000" w:themeColor="text1"/>
          <w:sz w:val="24"/>
          <w:szCs w:val="24"/>
        </w:rPr>
        <w:t>Do, or c</w:t>
      </w:r>
      <w:r w:rsidR="00D94289" w:rsidRPr="00342220">
        <w:rPr>
          <w:rFonts w:ascii="Palatino Linotype" w:hAnsi="Palatino Linotype" w:cs="AdvTimes"/>
          <w:color w:val="000000" w:themeColor="text1"/>
          <w:sz w:val="24"/>
          <w:szCs w:val="24"/>
        </w:rPr>
        <w:t xml:space="preserve">ould they do something </w:t>
      </w:r>
      <w:r w:rsidR="00A56DCC" w:rsidRPr="00342220">
        <w:rPr>
          <w:rFonts w:ascii="Palatino Linotype" w:hAnsi="Palatino Linotype" w:cs="AdvTimes"/>
          <w:color w:val="000000" w:themeColor="text1"/>
          <w:sz w:val="24"/>
          <w:szCs w:val="24"/>
        </w:rPr>
        <w:t>other</w:t>
      </w:r>
      <w:r w:rsidR="00D94289" w:rsidRPr="00342220">
        <w:rPr>
          <w:rFonts w:ascii="Palatino Linotype" w:hAnsi="Palatino Linotype" w:cs="AdvTimes"/>
          <w:color w:val="000000" w:themeColor="text1"/>
          <w:sz w:val="24"/>
          <w:szCs w:val="24"/>
        </w:rPr>
        <w:t xml:space="preserve"> than continuing to </w:t>
      </w:r>
      <w:proofErr w:type="spellStart"/>
      <w:r w:rsidR="00D94289" w:rsidRPr="00342220">
        <w:rPr>
          <w:rFonts w:ascii="Palatino Linotype" w:hAnsi="Palatino Linotype" w:cs="AdvTimes"/>
          <w:color w:val="000000" w:themeColor="text1"/>
          <w:sz w:val="24"/>
          <w:szCs w:val="24"/>
        </w:rPr>
        <w:t>responsibilise</w:t>
      </w:r>
      <w:proofErr w:type="spellEnd"/>
      <w:r w:rsidR="00D94289" w:rsidRPr="00342220">
        <w:rPr>
          <w:rFonts w:ascii="Palatino Linotype" w:hAnsi="Palatino Linotype" w:cs="AdvTimes"/>
          <w:color w:val="000000" w:themeColor="text1"/>
          <w:sz w:val="24"/>
          <w:szCs w:val="24"/>
        </w:rPr>
        <w:t xml:space="preserve"> the urban poor? </w:t>
      </w:r>
      <w:r w:rsidR="001039A1" w:rsidRPr="00342220">
        <w:rPr>
          <w:rFonts w:ascii="Palatino Linotype" w:hAnsi="Palatino Linotype" w:cs="AdvTimes"/>
          <w:color w:val="000000" w:themeColor="text1"/>
          <w:sz w:val="24"/>
          <w:szCs w:val="24"/>
        </w:rPr>
        <w:t>Indeed, Goddard et al. (2015) describe progressive grassroots social justice organisations (in isolation</w:t>
      </w:r>
      <w:r w:rsidR="001039A1" w:rsidRPr="00342220">
        <w:rPr>
          <w:rStyle w:val="FootnoteReference"/>
          <w:rFonts w:ascii="Palatino Linotype" w:hAnsi="Palatino Linotype"/>
          <w:color w:val="000000" w:themeColor="text1"/>
          <w:sz w:val="24"/>
          <w:szCs w:val="24"/>
        </w:rPr>
        <w:footnoteReference w:id="6"/>
      </w:r>
      <w:r w:rsidR="001039A1" w:rsidRPr="00342220">
        <w:rPr>
          <w:rFonts w:ascii="Palatino Linotype" w:hAnsi="Palatino Linotype" w:cs="AdvTimes"/>
          <w:color w:val="000000" w:themeColor="text1"/>
          <w:sz w:val="24"/>
          <w:szCs w:val="24"/>
        </w:rPr>
        <w:t xml:space="preserve">) across US cities </w:t>
      </w:r>
      <w:r w:rsidR="001039A1" w:rsidRPr="00342220">
        <w:rPr>
          <w:rFonts w:ascii="Palatino Linotype" w:hAnsi="Palatino Linotype" w:cs="AdvTimes"/>
          <w:i/>
          <w:color w:val="000000" w:themeColor="text1"/>
          <w:sz w:val="24"/>
          <w:szCs w:val="24"/>
        </w:rPr>
        <w:t>including Chicago</w:t>
      </w:r>
      <w:r w:rsidR="001039A1" w:rsidRPr="00342220">
        <w:rPr>
          <w:rFonts w:ascii="Palatino Linotype" w:hAnsi="Palatino Linotype" w:cs="AdvTimes"/>
          <w:color w:val="000000" w:themeColor="text1"/>
          <w:sz w:val="24"/>
          <w:szCs w:val="24"/>
        </w:rPr>
        <w:t>, as we explore below.</w:t>
      </w:r>
      <w:r w:rsidR="001039A1">
        <w:rPr>
          <w:rFonts w:ascii="Palatino Linotype" w:hAnsi="Palatino Linotype" w:cs="AdvTimes"/>
          <w:color w:val="000000" w:themeColor="text1"/>
          <w:sz w:val="24"/>
          <w:szCs w:val="24"/>
        </w:rPr>
        <w:t xml:space="preserve"> </w:t>
      </w:r>
      <w:r w:rsidR="000E1C79" w:rsidRPr="00342220">
        <w:rPr>
          <w:rFonts w:ascii="Palatino Linotype" w:hAnsi="Palatino Linotype" w:cs="AdvTimes"/>
          <w:color w:val="000000" w:themeColor="text1"/>
          <w:sz w:val="24"/>
          <w:szCs w:val="24"/>
        </w:rPr>
        <w:t>Carlen’s (2000: 469) woefully under-cited</w:t>
      </w:r>
      <w:r w:rsidR="00900A08">
        <w:rPr>
          <w:rFonts w:ascii="Palatino Linotype" w:hAnsi="Palatino Linotype" w:cs="AdvTimes"/>
          <w:color w:val="000000" w:themeColor="text1"/>
          <w:sz w:val="24"/>
          <w:szCs w:val="24"/>
        </w:rPr>
        <w:t xml:space="preserve"> argument bears repeating</w:t>
      </w:r>
      <w:r w:rsidR="00F65419">
        <w:rPr>
          <w:rFonts w:ascii="Palatino Linotype" w:hAnsi="Palatino Linotype" w:cs="AdvTimes"/>
          <w:color w:val="000000" w:themeColor="text1"/>
          <w:sz w:val="24"/>
          <w:szCs w:val="24"/>
        </w:rPr>
        <w:t>,</w:t>
      </w:r>
      <w:r w:rsidR="000A4B62">
        <w:rPr>
          <w:rFonts w:ascii="Palatino Linotype" w:hAnsi="Palatino Linotype" w:cs="AdvTimes"/>
          <w:color w:val="000000" w:themeColor="text1"/>
          <w:sz w:val="24"/>
          <w:szCs w:val="24"/>
        </w:rPr>
        <w:t xml:space="preserve"> that</w:t>
      </w:r>
      <w:r w:rsidR="00900A08">
        <w:rPr>
          <w:rFonts w:ascii="Palatino Linotype" w:hAnsi="Palatino Linotype" w:cs="AdvTimes"/>
          <w:color w:val="000000" w:themeColor="text1"/>
          <w:sz w:val="24"/>
          <w:szCs w:val="24"/>
        </w:rPr>
        <w:t xml:space="preserve">: </w:t>
      </w:r>
      <w:r w:rsidR="000E1C79" w:rsidRPr="00342220">
        <w:rPr>
          <w:rFonts w:ascii="Palatino Linotype" w:hAnsi="Palatino Linotype" w:cs="AdvTimes"/>
          <w:color w:val="000000" w:themeColor="text1"/>
          <w:sz w:val="24"/>
          <w:szCs w:val="24"/>
        </w:rPr>
        <w:t xml:space="preserve">theoretically brilliant Foucauldian accounts “help foster a view that as far as penal reform is concerned ‘nothing works’. Again and again the implication is that, sooner or later, all reforms (or apparent reforms) work to strengthen the repressive arm of the state”. </w:t>
      </w:r>
    </w:p>
    <w:p w:rsidR="000E1C79" w:rsidRPr="00342220" w:rsidRDefault="000E1C79" w:rsidP="00342220">
      <w:pPr>
        <w:spacing w:after="0" w:line="360" w:lineRule="auto"/>
        <w:ind w:firstLine="720"/>
        <w:rPr>
          <w:rFonts w:ascii="Palatino Linotype" w:eastAsia="Times New Roman" w:hAnsi="Palatino Linotype"/>
          <w:color w:val="000000" w:themeColor="text1"/>
          <w:sz w:val="24"/>
          <w:szCs w:val="24"/>
          <w:lang w:eastAsia="en-GB"/>
        </w:rPr>
      </w:pPr>
      <w:r w:rsidRPr="00342220">
        <w:rPr>
          <w:rStyle w:val="Emphasis"/>
          <w:rFonts w:ascii="Palatino Linotype" w:hAnsi="Palatino Linotype"/>
          <w:i w:val="0"/>
          <w:color w:val="000000" w:themeColor="text1"/>
          <w:sz w:val="24"/>
          <w:szCs w:val="24"/>
        </w:rPr>
        <w:t>Adding nuance at the micro-</w:t>
      </w:r>
      <w:r w:rsidR="00411D14" w:rsidRPr="00342220">
        <w:rPr>
          <w:rStyle w:val="Emphasis"/>
          <w:rFonts w:ascii="Palatino Linotype" w:hAnsi="Palatino Linotype"/>
          <w:i w:val="0"/>
          <w:color w:val="000000" w:themeColor="text1"/>
          <w:sz w:val="24"/>
          <w:szCs w:val="24"/>
        </w:rPr>
        <w:t>level</w:t>
      </w:r>
      <w:r w:rsidRPr="00342220">
        <w:rPr>
          <w:rStyle w:val="Emphasis"/>
          <w:rFonts w:ascii="Palatino Linotype" w:hAnsi="Palatino Linotype"/>
          <w:i w:val="0"/>
          <w:color w:val="000000" w:themeColor="text1"/>
          <w:sz w:val="24"/>
          <w:szCs w:val="24"/>
        </w:rPr>
        <w:t xml:space="preserve">, Kaufman (2015) valuably distinguishes between penal re-entry in Wisconsin, USA by ‘classic </w:t>
      </w:r>
      <w:proofErr w:type="spellStart"/>
      <w:r w:rsidRPr="00342220">
        <w:rPr>
          <w:rStyle w:val="Emphasis"/>
          <w:rFonts w:ascii="Palatino Linotype" w:hAnsi="Palatino Linotype"/>
          <w:i w:val="0"/>
          <w:color w:val="000000" w:themeColor="text1"/>
          <w:sz w:val="24"/>
          <w:szCs w:val="24"/>
        </w:rPr>
        <w:t>reentry</w:t>
      </w:r>
      <w:proofErr w:type="spellEnd"/>
      <w:r w:rsidRPr="00342220">
        <w:rPr>
          <w:rStyle w:val="Emphasis"/>
          <w:rFonts w:ascii="Palatino Linotype" w:hAnsi="Palatino Linotype"/>
          <w:i w:val="0"/>
          <w:color w:val="000000" w:themeColor="text1"/>
          <w:sz w:val="24"/>
          <w:szCs w:val="24"/>
        </w:rPr>
        <w:t>’ nongovernmental organisations emphasising treatment and work (reflecting Miller, 2014), and ‘broader incorporation’ organisations, which include individual ex-prisoners as citizens in partic</w:t>
      </w:r>
      <w:r w:rsidR="00F40615">
        <w:rPr>
          <w:rStyle w:val="Emphasis"/>
          <w:rFonts w:ascii="Palatino Linotype" w:hAnsi="Palatino Linotype"/>
          <w:i w:val="0"/>
          <w:color w:val="000000" w:themeColor="text1"/>
          <w:sz w:val="24"/>
          <w:szCs w:val="24"/>
        </w:rPr>
        <w:t>ular communities. Thus,</w:t>
      </w:r>
      <w:r w:rsidRPr="00342220">
        <w:rPr>
          <w:rStyle w:val="Emphasis"/>
          <w:rFonts w:ascii="Palatino Linotype" w:hAnsi="Palatino Linotype"/>
          <w:i w:val="0"/>
          <w:color w:val="000000" w:themeColor="text1"/>
          <w:sz w:val="24"/>
          <w:szCs w:val="24"/>
        </w:rPr>
        <w:t xml:space="preserve"> organisations “may have more agency to diverge from the goals of state re-entry policy than many previous researchers have recognised” (2015: 535). </w:t>
      </w:r>
      <w:proofErr w:type="spellStart"/>
      <w:r w:rsidRPr="00342220">
        <w:rPr>
          <w:rStyle w:val="Emphasis"/>
          <w:rFonts w:ascii="Palatino Linotype" w:hAnsi="Palatino Linotype"/>
          <w:i w:val="0"/>
          <w:color w:val="000000" w:themeColor="text1"/>
          <w:sz w:val="24"/>
          <w:szCs w:val="24"/>
        </w:rPr>
        <w:t>Quirouette</w:t>
      </w:r>
      <w:proofErr w:type="spellEnd"/>
      <w:r w:rsidRPr="00342220">
        <w:rPr>
          <w:rStyle w:val="Emphasis"/>
          <w:rFonts w:ascii="Palatino Linotype" w:hAnsi="Palatino Linotype"/>
          <w:i w:val="0"/>
          <w:color w:val="000000" w:themeColor="text1"/>
          <w:sz w:val="24"/>
          <w:szCs w:val="24"/>
        </w:rPr>
        <w:t xml:space="preserve"> (2017: 2) provides further distinctions, </w:t>
      </w:r>
      <w:r w:rsidRPr="00342220">
        <w:rPr>
          <w:rStyle w:val="Emphasis"/>
          <w:rFonts w:ascii="Palatino Linotype" w:hAnsi="Palatino Linotype"/>
          <w:i w:val="0"/>
          <w:color w:val="000000" w:themeColor="text1"/>
          <w:sz w:val="24"/>
          <w:szCs w:val="24"/>
        </w:rPr>
        <w:lastRenderedPageBreak/>
        <w:t xml:space="preserve">illustrating how ‘community practitioners’ in the lower criminal courts of a large Canadian city </w:t>
      </w:r>
      <w:r w:rsidRPr="00342220">
        <w:rPr>
          <w:rFonts w:ascii="Palatino Linotype" w:hAnsi="Palatino Linotype"/>
          <w:color w:val="000000" w:themeColor="text1"/>
          <w:sz w:val="24"/>
          <w:szCs w:val="24"/>
        </w:rPr>
        <w:t>“</w:t>
      </w:r>
      <w:r w:rsidRPr="00342220">
        <w:rPr>
          <w:rFonts w:ascii="Palatino Linotype" w:eastAsia="Times New Roman" w:hAnsi="Palatino Linotype"/>
          <w:color w:val="000000" w:themeColor="text1"/>
          <w:sz w:val="24"/>
          <w:szCs w:val="24"/>
          <w:lang w:eastAsia="en-GB"/>
        </w:rPr>
        <w:t>can become important agents of resistance, advocacy and refo</w:t>
      </w:r>
      <w:r w:rsidR="00094B44">
        <w:rPr>
          <w:rFonts w:ascii="Palatino Linotype" w:eastAsia="Times New Roman" w:hAnsi="Palatino Linotype"/>
          <w:color w:val="000000" w:themeColor="text1"/>
          <w:sz w:val="24"/>
          <w:szCs w:val="24"/>
          <w:lang w:eastAsia="en-GB"/>
        </w:rPr>
        <w:t>rm” for individuals. These practitioner</w:t>
      </w:r>
      <w:r w:rsidRPr="00342220">
        <w:rPr>
          <w:rFonts w:ascii="Palatino Linotype" w:eastAsia="Times New Roman" w:hAnsi="Palatino Linotype"/>
          <w:color w:val="000000" w:themeColor="text1"/>
          <w:sz w:val="24"/>
          <w:szCs w:val="24"/>
          <w:lang w:eastAsia="en-GB"/>
        </w:rPr>
        <w:t>s cross traditional agency and disciplinary boundaries to “mobilize knowledge, making choices and manipulating narratives that have important effects on release planning, diversion, specialized courts and community conditions”,</w:t>
      </w:r>
      <w:r w:rsidR="001213D3">
        <w:rPr>
          <w:rFonts w:ascii="Palatino Linotype" w:eastAsia="Times New Roman" w:hAnsi="Palatino Linotype"/>
          <w:color w:val="000000" w:themeColor="text1"/>
          <w:sz w:val="24"/>
          <w:szCs w:val="24"/>
          <w:lang w:eastAsia="en-GB"/>
        </w:rPr>
        <w:t xml:space="preserve"> thus</w:t>
      </w:r>
      <w:r w:rsidRPr="00342220">
        <w:rPr>
          <w:rFonts w:ascii="Palatino Linotype" w:eastAsia="Times New Roman" w:hAnsi="Palatino Linotype"/>
          <w:color w:val="000000" w:themeColor="text1"/>
          <w:sz w:val="24"/>
          <w:szCs w:val="24"/>
          <w:lang w:eastAsia="en-GB"/>
        </w:rPr>
        <w:t xml:space="preserve"> managing to “deflect the power of law” locally, for individual clients (</w:t>
      </w:r>
      <w:proofErr w:type="spellStart"/>
      <w:r w:rsidRPr="00342220">
        <w:rPr>
          <w:rFonts w:ascii="Palatino Linotype" w:eastAsia="Times New Roman" w:hAnsi="Palatino Linotype"/>
          <w:color w:val="000000" w:themeColor="text1"/>
          <w:sz w:val="24"/>
          <w:szCs w:val="24"/>
          <w:lang w:eastAsia="en-GB"/>
        </w:rPr>
        <w:t>Quirouett</w:t>
      </w:r>
      <w:r w:rsidR="00083687">
        <w:rPr>
          <w:rFonts w:ascii="Palatino Linotype" w:eastAsia="Times New Roman" w:hAnsi="Palatino Linotype"/>
          <w:color w:val="000000" w:themeColor="text1"/>
          <w:sz w:val="24"/>
          <w:szCs w:val="24"/>
          <w:lang w:eastAsia="en-GB"/>
        </w:rPr>
        <w:t>e</w:t>
      </w:r>
      <w:proofErr w:type="spellEnd"/>
      <w:r w:rsidR="00083687">
        <w:rPr>
          <w:rFonts w:ascii="Palatino Linotype" w:eastAsia="Times New Roman" w:hAnsi="Palatino Linotype"/>
          <w:color w:val="000000" w:themeColor="text1"/>
          <w:sz w:val="24"/>
          <w:szCs w:val="24"/>
          <w:lang w:eastAsia="en-GB"/>
        </w:rPr>
        <w:t>, 2017: 2</w:t>
      </w:r>
      <w:r w:rsidRPr="00342220">
        <w:rPr>
          <w:rFonts w:ascii="Palatino Linotype" w:eastAsia="Times New Roman" w:hAnsi="Palatino Linotype"/>
          <w:color w:val="000000" w:themeColor="text1"/>
          <w:sz w:val="24"/>
          <w:szCs w:val="24"/>
          <w:lang w:eastAsia="en-GB"/>
        </w:rPr>
        <w:t xml:space="preserve">). </w:t>
      </w:r>
    </w:p>
    <w:p w:rsidR="00D74187" w:rsidRPr="0002136A" w:rsidRDefault="00C03769" w:rsidP="0002136A">
      <w:pPr>
        <w:spacing w:after="0" w:line="360" w:lineRule="auto"/>
        <w:ind w:firstLine="720"/>
        <w:rPr>
          <w:rFonts w:ascii="Palatino Linotype" w:eastAsia="Times New Roman" w:hAnsi="Palatino Linotype"/>
          <w:color w:val="000000" w:themeColor="text1"/>
          <w:sz w:val="24"/>
          <w:szCs w:val="24"/>
          <w:lang w:eastAsia="en-GB"/>
        </w:rPr>
      </w:pPr>
      <w:r>
        <w:rPr>
          <w:rFonts w:ascii="Palatino Linotype" w:eastAsia="Times New Roman" w:hAnsi="Palatino Linotype"/>
          <w:color w:val="000000" w:themeColor="text1"/>
          <w:sz w:val="24"/>
          <w:szCs w:val="24"/>
          <w:lang w:eastAsia="en-GB"/>
        </w:rPr>
        <w:t>Whilst important, the focus on individual casework in these</w:t>
      </w:r>
      <w:r w:rsidR="000E1C79" w:rsidRPr="00342220">
        <w:rPr>
          <w:rFonts w:ascii="Palatino Linotype" w:eastAsia="Times New Roman" w:hAnsi="Palatino Linotype"/>
          <w:color w:val="000000" w:themeColor="text1"/>
          <w:sz w:val="24"/>
          <w:szCs w:val="24"/>
          <w:lang w:eastAsia="en-GB"/>
        </w:rPr>
        <w:t xml:space="preserve"> accounts</w:t>
      </w:r>
      <w:r>
        <w:rPr>
          <w:rFonts w:ascii="Palatino Linotype" w:eastAsia="Times New Roman" w:hAnsi="Palatino Linotype"/>
          <w:color w:val="000000" w:themeColor="text1"/>
          <w:sz w:val="24"/>
          <w:szCs w:val="24"/>
          <w:lang w:eastAsia="en-GB"/>
        </w:rPr>
        <w:t xml:space="preserve"> is a limitation.</w:t>
      </w:r>
      <w:r>
        <w:rPr>
          <w:rFonts w:ascii="Palatino Linotype" w:hAnsi="Palatino Linotype" w:cs="AdvTimes"/>
          <w:color w:val="000000" w:themeColor="text1"/>
          <w:sz w:val="24"/>
          <w:szCs w:val="24"/>
        </w:rPr>
        <w:t xml:space="preserve"> </w:t>
      </w:r>
      <w:r w:rsidR="00D74187" w:rsidRPr="00342220">
        <w:rPr>
          <w:rFonts w:ascii="Palatino Linotype" w:hAnsi="Palatino Linotype" w:cs="TimesNewRomanPSMT"/>
          <w:color w:val="000000" w:themeColor="text1"/>
          <w:sz w:val="24"/>
          <w:szCs w:val="24"/>
        </w:rPr>
        <w:t xml:space="preserve">Structural inequalities and racism are </w:t>
      </w:r>
      <w:r w:rsidR="00D74187" w:rsidRPr="00342220">
        <w:rPr>
          <w:rFonts w:ascii="Palatino Linotype" w:eastAsia="Times New Roman" w:hAnsi="Palatino Linotype"/>
          <w:color w:val="000000" w:themeColor="text1"/>
          <w:sz w:val="24"/>
          <w:szCs w:val="24"/>
          <w:lang w:eastAsia="en-GB"/>
        </w:rPr>
        <w:t>enduring, complex problems, but they are not unassailable phenomena that the PVS is unable or unwilling to exert any form of resistance to.</w:t>
      </w:r>
      <w:r w:rsidR="00D74187">
        <w:rPr>
          <w:rFonts w:ascii="Palatino Linotype" w:eastAsia="Times New Roman" w:hAnsi="Palatino Linotype"/>
          <w:color w:val="000000" w:themeColor="text1"/>
          <w:sz w:val="24"/>
          <w:szCs w:val="24"/>
          <w:lang w:eastAsia="en-GB"/>
        </w:rPr>
        <w:t xml:space="preserve"> </w:t>
      </w:r>
      <w:r w:rsidR="000E1C79" w:rsidRPr="00342220">
        <w:rPr>
          <w:rFonts w:ascii="Palatino Linotype" w:hAnsi="Palatino Linotype" w:cs="AdvTimes"/>
          <w:color w:val="000000" w:themeColor="text1"/>
          <w:sz w:val="24"/>
          <w:szCs w:val="24"/>
        </w:rPr>
        <w:t>Miller</w:t>
      </w:r>
      <w:r w:rsidR="004B27F4">
        <w:rPr>
          <w:rFonts w:ascii="Palatino Linotype" w:hAnsi="Palatino Linotype" w:cs="AdvTimes"/>
          <w:color w:val="000000" w:themeColor="text1"/>
          <w:sz w:val="24"/>
          <w:szCs w:val="24"/>
        </w:rPr>
        <w:t>’s</w:t>
      </w:r>
      <w:r w:rsidR="000E1C79" w:rsidRPr="00342220">
        <w:rPr>
          <w:rFonts w:ascii="Palatino Linotype" w:hAnsi="Palatino Linotype" w:cs="AdvTimes"/>
          <w:color w:val="000000" w:themeColor="text1"/>
          <w:sz w:val="24"/>
          <w:szCs w:val="24"/>
        </w:rPr>
        <w:t xml:space="preserve"> (2014: 317) re-entry agents ha</w:t>
      </w:r>
      <w:r w:rsidR="004B27F4">
        <w:rPr>
          <w:rFonts w:ascii="Palatino Linotype" w:hAnsi="Palatino Linotype" w:cs="AdvTimes"/>
          <w:color w:val="000000" w:themeColor="text1"/>
          <w:sz w:val="24"/>
          <w:szCs w:val="24"/>
        </w:rPr>
        <w:t>d</w:t>
      </w:r>
      <w:r w:rsidR="000E1C79" w:rsidRPr="00342220">
        <w:rPr>
          <w:rFonts w:ascii="Palatino Linotype" w:hAnsi="Palatino Linotype" w:cs="AdvTimes"/>
          <w:color w:val="000000" w:themeColor="text1"/>
          <w:sz w:val="24"/>
          <w:szCs w:val="24"/>
        </w:rPr>
        <w:t xml:space="preserve"> “limited capacity to take on the largely structural dilemmas former prisoners navigate”</w:t>
      </w:r>
      <w:r w:rsidR="008232F9">
        <w:rPr>
          <w:rFonts w:ascii="Palatino Linotype" w:hAnsi="Palatino Linotype" w:cs="AdvTimes"/>
          <w:color w:val="000000" w:themeColor="text1"/>
          <w:sz w:val="24"/>
          <w:szCs w:val="24"/>
        </w:rPr>
        <w:t xml:space="preserve"> so </w:t>
      </w:r>
      <w:r w:rsidR="008232F9" w:rsidRPr="00342220">
        <w:rPr>
          <w:rFonts w:ascii="Palatino Linotype" w:eastAsia="Times New Roman" w:hAnsi="Palatino Linotype"/>
          <w:color w:val="000000" w:themeColor="text1"/>
          <w:sz w:val="24"/>
          <w:szCs w:val="24"/>
          <w:lang w:eastAsia="en-GB"/>
        </w:rPr>
        <w:t>instead focus</w:t>
      </w:r>
      <w:r w:rsidR="004B27F4">
        <w:rPr>
          <w:rFonts w:ascii="Palatino Linotype" w:eastAsia="Times New Roman" w:hAnsi="Palatino Linotype"/>
          <w:color w:val="000000" w:themeColor="text1"/>
          <w:sz w:val="24"/>
          <w:szCs w:val="24"/>
          <w:lang w:eastAsia="en-GB"/>
        </w:rPr>
        <w:t>sed</w:t>
      </w:r>
      <w:r w:rsidR="008232F9" w:rsidRPr="00342220">
        <w:rPr>
          <w:rFonts w:ascii="Palatino Linotype" w:eastAsia="Times New Roman" w:hAnsi="Palatino Linotype"/>
          <w:color w:val="000000" w:themeColor="text1"/>
          <w:sz w:val="24"/>
          <w:szCs w:val="24"/>
          <w:lang w:eastAsia="en-GB"/>
        </w:rPr>
        <w:t xml:space="preserve"> on </w:t>
      </w:r>
      <w:r w:rsidR="008232F9" w:rsidRPr="00342220">
        <w:rPr>
          <w:rFonts w:ascii="Palatino Linotype" w:hAnsi="Palatino Linotype" w:cs="AdvTimes"/>
          <w:color w:val="000000" w:themeColor="text1"/>
          <w:sz w:val="24"/>
          <w:szCs w:val="24"/>
        </w:rPr>
        <w:t>“brokering a qualitative change in the rationalities, mentalities and meaning-making processes of their clients” (2014: 321).</w:t>
      </w:r>
      <w:r w:rsidR="00D74187">
        <w:rPr>
          <w:rFonts w:ascii="Palatino Linotype" w:hAnsi="Palatino Linotype" w:cs="AdvTimes"/>
          <w:color w:val="000000" w:themeColor="text1"/>
          <w:sz w:val="24"/>
          <w:szCs w:val="24"/>
        </w:rPr>
        <w:t xml:space="preserve"> </w:t>
      </w:r>
      <w:proofErr w:type="spellStart"/>
      <w:r w:rsidR="000E1C79" w:rsidRPr="00342220">
        <w:rPr>
          <w:rFonts w:ascii="Palatino Linotype" w:hAnsi="Palatino Linotype" w:cs="AdvTimes"/>
          <w:color w:val="000000" w:themeColor="text1"/>
          <w:sz w:val="24"/>
          <w:szCs w:val="24"/>
        </w:rPr>
        <w:t>Quirouette’s</w:t>
      </w:r>
      <w:proofErr w:type="spellEnd"/>
      <w:r w:rsidR="000E1C79" w:rsidRPr="00342220">
        <w:rPr>
          <w:rFonts w:ascii="Palatino Linotype" w:hAnsi="Palatino Linotype" w:cs="AdvTimes"/>
          <w:color w:val="000000" w:themeColor="text1"/>
          <w:sz w:val="24"/>
          <w:szCs w:val="24"/>
        </w:rPr>
        <w:t xml:space="preserve"> </w:t>
      </w:r>
      <w:r w:rsidR="000E1C79" w:rsidRPr="00342220">
        <w:rPr>
          <w:rFonts w:ascii="Palatino Linotype" w:eastAsia="Times New Roman" w:hAnsi="Palatino Linotype"/>
          <w:color w:val="000000" w:themeColor="text1"/>
          <w:sz w:val="24"/>
          <w:szCs w:val="24"/>
          <w:lang w:eastAsia="en-GB"/>
        </w:rPr>
        <w:t xml:space="preserve">(2017: 17) </w:t>
      </w:r>
      <w:r w:rsidR="000E1C79" w:rsidRPr="00342220">
        <w:rPr>
          <w:rFonts w:ascii="Palatino Linotype" w:hAnsi="Palatino Linotype" w:cs="AdvTimes"/>
          <w:color w:val="000000" w:themeColor="text1"/>
          <w:sz w:val="24"/>
          <w:szCs w:val="24"/>
        </w:rPr>
        <w:t xml:space="preserve">practitioners </w:t>
      </w:r>
      <w:r w:rsidR="003A268B">
        <w:rPr>
          <w:rFonts w:ascii="Palatino Linotype" w:hAnsi="Palatino Linotype" w:cs="AdvTimes"/>
          <w:color w:val="000000" w:themeColor="text1"/>
          <w:sz w:val="24"/>
          <w:szCs w:val="24"/>
        </w:rPr>
        <w:t xml:space="preserve">were </w:t>
      </w:r>
      <w:r w:rsidR="003A268B">
        <w:rPr>
          <w:rFonts w:ascii="Palatino Linotype" w:eastAsia="Times New Roman" w:hAnsi="Palatino Linotype"/>
          <w:color w:val="000000" w:themeColor="text1"/>
          <w:sz w:val="24"/>
          <w:szCs w:val="24"/>
          <w:lang w:eastAsia="en-GB"/>
        </w:rPr>
        <w:t>“</w:t>
      </w:r>
      <w:r w:rsidR="000E1C79" w:rsidRPr="00342220">
        <w:rPr>
          <w:rFonts w:ascii="Palatino Linotype" w:eastAsia="Times New Roman" w:hAnsi="Palatino Linotype"/>
          <w:color w:val="000000" w:themeColor="text1"/>
          <w:sz w:val="24"/>
          <w:szCs w:val="24"/>
          <w:lang w:eastAsia="en-GB"/>
        </w:rPr>
        <w:t xml:space="preserve">struggling to effect change regarding poor housing options (and) systemic racism”. </w:t>
      </w:r>
      <w:r w:rsidR="00D74187">
        <w:rPr>
          <w:rFonts w:ascii="Palatino Linotype" w:eastAsia="Times New Roman" w:hAnsi="Palatino Linotype"/>
          <w:color w:val="000000" w:themeColor="text1"/>
          <w:sz w:val="24"/>
          <w:szCs w:val="24"/>
          <w:lang w:eastAsia="en-GB"/>
        </w:rPr>
        <w:t>They</w:t>
      </w:r>
      <w:r w:rsidR="000E1C79" w:rsidRPr="00342220">
        <w:rPr>
          <w:rFonts w:ascii="Palatino Linotype" w:hAnsi="Palatino Linotype" w:cs="AdvTimes"/>
          <w:color w:val="000000" w:themeColor="text1"/>
          <w:sz w:val="24"/>
          <w:szCs w:val="24"/>
        </w:rPr>
        <w:t xml:space="preserve"> did not address “</w:t>
      </w:r>
      <w:r w:rsidR="000E1C79" w:rsidRPr="00342220">
        <w:rPr>
          <w:rFonts w:ascii="Palatino Linotype" w:hAnsi="Palatino Linotype" w:cs="TimesNewRomanPSMT"/>
          <w:color w:val="000000" w:themeColor="text1"/>
          <w:sz w:val="24"/>
          <w:szCs w:val="24"/>
        </w:rPr>
        <w:t>criminogenic needs (e.g. by providing housing, employment or treatment)”</w:t>
      </w:r>
      <w:r w:rsidR="00393BC4" w:rsidRPr="00342220">
        <w:rPr>
          <w:rFonts w:ascii="Palatino Linotype" w:hAnsi="Palatino Linotype" w:cs="TimesNewRomanPSMT"/>
          <w:color w:val="000000" w:themeColor="text1"/>
          <w:sz w:val="24"/>
          <w:szCs w:val="24"/>
        </w:rPr>
        <w:t xml:space="preserve"> </w:t>
      </w:r>
      <w:r w:rsidR="00D74187">
        <w:rPr>
          <w:rFonts w:ascii="Palatino Linotype" w:hAnsi="Palatino Linotype" w:cs="TimesNewRomanPSMT"/>
          <w:color w:val="000000" w:themeColor="text1"/>
          <w:sz w:val="24"/>
          <w:szCs w:val="24"/>
        </w:rPr>
        <w:t>(2017: 17), but</w:t>
      </w:r>
      <w:r w:rsidR="000E1C79" w:rsidRPr="00342220">
        <w:rPr>
          <w:rFonts w:ascii="Palatino Linotype" w:hAnsi="Palatino Linotype" w:cs="TimesNewRomanPSMT"/>
          <w:color w:val="000000" w:themeColor="text1"/>
          <w:sz w:val="24"/>
          <w:szCs w:val="24"/>
        </w:rPr>
        <w:t xml:space="preserve"> often operated as “brokers for clients and cri</w:t>
      </w:r>
      <w:r w:rsidR="00D74187">
        <w:rPr>
          <w:rFonts w:ascii="Palatino Linotype" w:hAnsi="Palatino Linotype" w:cs="TimesNewRomanPSMT"/>
          <w:color w:val="000000" w:themeColor="text1"/>
          <w:sz w:val="24"/>
          <w:szCs w:val="24"/>
        </w:rPr>
        <w:t>minal justice courts” (2017: 2)</w:t>
      </w:r>
      <w:r w:rsidR="000E1C79" w:rsidRPr="00342220">
        <w:rPr>
          <w:rFonts w:ascii="Palatino Linotype" w:hAnsi="Palatino Linotype" w:cs="TimesNewRomanPSMT"/>
          <w:color w:val="000000" w:themeColor="text1"/>
          <w:sz w:val="24"/>
          <w:szCs w:val="24"/>
        </w:rPr>
        <w:t xml:space="preserve"> </w:t>
      </w:r>
      <w:r w:rsidR="008443A3" w:rsidRPr="00342220">
        <w:rPr>
          <w:rFonts w:ascii="Palatino Linotype" w:hAnsi="Palatino Linotype" w:cs="TimesNewRomanPSMT"/>
          <w:color w:val="000000" w:themeColor="text1"/>
          <w:sz w:val="24"/>
          <w:szCs w:val="24"/>
        </w:rPr>
        <w:t>by</w:t>
      </w:r>
      <w:r w:rsidR="000E1C79" w:rsidRPr="00342220">
        <w:rPr>
          <w:rFonts w:ascii="Palatino Linotype" w:hAnsi="Palatino Linotype" w:cs="TimesNewRomanPSMT"/>
          <w:color w:val="000000" w:themeColor="text1"/>
          <w:sz w:val="24"/>
          <w:szCs w:val="24"/>
        </w:rPr>
        <w:t xml:space="preserve"> explaining “to police, bail and probation, lawyers and judges why a person before the courts might </w:t>
      </w:r>
      <w:r w:rsidR="000E1C79" w:rsidRPr="00342220">
        <w:rPr>
          <w:rFonts w:ascii="Palatino Linotype" w:hAnsi="Palatino Linotype" w:cs="TimesNewRomanPS-ItalicMT"/>
          <w:i/>
          <w:iCs/>
          <w:color w:val="000000" w:themeColor="text1"/>
          <w:sz w:val="24"/>
          <w:szCs w:val="24"/>
        </w:rPr>
        <w:t xml:space="preserve">not </w:t>
      </w:r>
      <w:r w:rsidR="000E1C79" w:rsidRPr="00342220">
        <w:rPr>
          <w:rFonts w:ascii="Palatino Linotype" w:hAnsi="Palatino Linotype" w:cs="TimesNewRomanPSMT"/>
          <w:color w:val="000000" w:themeColor="text1"/>
          <w:sz w:val="24"/>
          <w:szCs w:val="24"/>
        </w:rPr>
        <w:t>be able to comply with conditions or qualify for housing, treatment or</w:t>
      </w:r>
      <w:r w:rsidR="000E1C79" w:rsidRPr="00342220">
        <w:rPr>
          <w:rFonts w:ascii="Palatino Linotype" w:eastAsia="Times New Roman" w:hAnsi="Palatino Linotype"/>
          <w:color w:val="000000" w:themeColor="text1"/>
          <w:sz w:val="24"/>
          <w:szCs w:val="24"/>
          <w:lang w:eastAsia="en-GB"/>
        </w:rPr>
        <w:t xml:space="preserve"> </w:t>
      </w:r>
      <w:r w:rsidR="000E1C79" w:rsidRPr="00342220">
        <w:rPr>
          <w:rFonts w:ascii="Palatino Linotype" w:hAnsi="Palatino Linotype" w:cs="TimesNewRomanPSMT"/>
          <w:color w:val="000000" w:themeColor="text1"/>
          <w:sz w:val="24"/>
          <w:szCs w:val="24"/>
        </w:rPr>
        <w:t xml:space="preserve">service” (2017: 17, emphasis in original). </w:t>
      </w:r>
      <w:r w:rsidR="00D94E31" w:rsidRPr="00342220">
        <w:rPr>
          <w:rFonts w:ascii="Palatino Linotype" w:eastAsia="Times New Roman" w:hAnsi="Palatino Linotype"/>
          <w:color w:val="000000" w:themeColor="text1"/>
          <w:sz w:val="24"/>
          <w:szCs w:val="24"/>
          <w:lang w:eastAsia="en-GB"/>
        </w:rPr>
        <w:t xml:space="preserve">Miller (2014) and </w:t>
      </w:r>
      <w:proofErr w:type="spellStart"/>
      <w:r w:rsidR="00D94E31" w:rsidRPr="00342220">
        <w:rPr>
          <w:rFonts w:ascii="Palatino Linotype" w:eastAsia="Times New Roman" w:hAnsi="Palatino Linotype"/>
          <w:color w:val="000000" w:themeColor="text1"/>
          <w:sz w:val="24"/>
          <w:szCs w:val="24"/>
          <w:lang w:eastAsia="en-GB"/>
        </w:rPr>
        <w:t>Quirouette</w:t>
      </w:r>
      <w:proofErr w:type="spellEnd"/>
      <w:r w:rsidR="00D94E31" w:rsidRPr="00342220">
        <w:rPr>
          <w:rFonts w:ascii="Palatino Linotype" w:eastAsia="Times New Roman" w:hAnsi="Palatino Linotype"/>
          <w:color w:val="000000" w:themeColor="text1"/>
          <w:sz w:val="24"/>
          <w:szCs w:val="24"/>
          <w:lang w:eastAsia="en-GB"/>
        </w:rPr>
        <w:t xml:space="preserve"> (2017) illustrate</w:t>
      </w:r>
      <w:r w:rsidR="00CE0303" w:rsidRPr="00342220">
        <w:rPr>
          <w:rFonts w:ascii="Palatino Linotype" w:eastAsia="Times New Roman" w:hAnsi="Palatino Linotype"/>
          <w:color w:val="000000" w:themeColor="text1"/>
          <w:sz w:val="24"/>
          <w:szCs w:val="24"/>
          <w:lang w:eastAsia="en-GB"/>
        </w:rPr>
        <w:t xml:space="preserve"> how</w:t>
      </w:r>
      <w:r w:rsidR="00CE0303" w:rsidRPr="00342220">
        <w:rPr>
          <w:rFonts w:ascii="Palatino Linotype" w:hAnsi="Palatino Linotype" w:cs="TimesNewRomanPSMT"/>
          <w:color w:val="000000" w:themeColor="text1"/>
          <w:sz w:val="24"/>
          <w:szCs w:val="24"/>
        </w:rPr>
        <w:t xml:space="preserve"> </w:t>
      </w:r>
      <w:r w:rsidR="00D74187">
        <w:rPr>
          <w:rFonts w:ascii="Palatino Linotype" w:hAnsi="Palatino Linotype" w:cs="TimesNewRomanPSMT"/>
          <w:color w:val="000000" w:themeColor="text1"/>
          <w:sz w:val="24"/>
          <w:szCs w:val="24"/>
        </w:rPr>
        <w:t xml:space="preserve">the </w:t>
      </w:r>
      <w:r w:rsidR="000E1C79" w:rsidRPr="00342220">
        <w:rPr>
          <w:rFonts w:ascii="Palatino Linotype" w:eastAsia="Times New Roman" w:hAnsi="Palatino Linotype"/>
          <w:color w:val="000000" w:themeColor="text1"/>
          <w:sz w:val="24"/>
          <w:szCs w:val="24"/>
          <w:lang w:eastAsia="en-GB"/>
        </w:rPr>
        <w:t xml:space="preserve">PVS </w:t>
      </w:r>
      <w:r w:rsidR="00D74187">
        <w:rPr>
          <w:rFonts w:ascii="Palatino Linotype" w:eastAsia="Times New Roman" w:hAnsi="Palatino Linotype"/>
          <w:color w:val="000000" w:themeColor="text1"/>
          <w:sz w:val="24"/>
          <w:szCs w:val="24"/>
          <w:lang w:eastAsia="en-GB"/>
        </w:rPr>
        <w:t>can broker</w:t>
      </w:r>
      <w:r w:rsidR="000E1C79" w:rsidRPr="00342220">
        <w:rPr>
          <w:rFonts w:ascii="Palatino Linotype" w:eastAsia="Times New Roman" w:hAnsi="Palatino Linotype"/>
          <w:color w:val="000000" w:themeColor="text1"/>
          <w:sz w:val="24"/>
          <w:szCs w:val="24"/>
          <w:lang w:eastAsia="en-GB"/>
        </w:rPr>
        <w:t xml:space="preserve"> qualitative change of and for criminalised individuals. For </w:t>
      </w:r>
      <w:proofErr w:type="spellStart"/>
      <w:r w:rsidR="000E1C79" w:rsidRPr="00342220">
        <w:rPr>
          <w:rFonts w:ascii="Palatino Linotype" w:eastAsia="Times New Roman" w:hAnsi="Palatino Linotype"/>
          <w:color w:val="000000" w:themeColor="text1"/>
          <w:sz w:val="24"/>
          <w:szCs w:val="24"/>
          <w:lang w:eastAsia="en-GB"/>
        </w:rPr>
        <w:t>Quirouette</w:t>
      </w:r>
      <w:proofErr w:type="spellEnd"/>
      <w:r w:rsidR="000E1C79" w:rsidRPr="00342220">
        <w:rPr>
          <w:rFonts w:ascii="Palatino Linotype" w:eastAsia="Times New Roman" w:hAnsi="Palatino Linotype"/>
          <w:color w:val="000000" w:themeColor="text1"/>
          <w:sz w:val="24"/>
          <w:szCs w:val="24"/>
          <w:lang w:eastAsia="en-GB"/>
        </w:rPr>
        <w:t xml:space="preserve"> (2017: 2), community practitioners inevitably “extend the power and reach of law to enhance their therapeutic projects”</w:t>
      </w:r>
      <w:r w:rsidR="00A760E5" w:rsidRPr="00342220">
        <w:rPr>
          <w:rFonts w:ascii="Palatino Linotype" w:eastAsia="Times New Roman" w:hAnsi="Palatino Linotype"/>
          <w:color w:val="000000" w:themeColor="text1"/>
          <w:sz w:val="24"/>
          <w:szCs w:val="24"/>
          <w:lang w:eastAsia="en-GB"/>
        </w:rPr>
        <w:t>,</w:t>
      </w:r>
      <w:r w:rsidR="000E1C79" w:rsidRPr="00342220">
        <w:rPr>
          <w:rFonts w:ascii="Palatino Linotype" w:eastAsia="Times New Roman" w:hAnsi="Palatino Linotype"/>
          <w:color w:val="000000" w:themeColor="text1"/>
          <w:sz w:val="24"/>
          <w:szCs w:val="24"/>
          <w:lang w:eastAsia="en-GB"/>
        </w:rPr>
        <w:t xml:space="preserve"> although simultaneously mediate its power and discourse. But can</w:t>
      </w:r>
      <w:r w:rsidR="00DD28BD">
        <w:rPr>
          <w:rFonts w:ascii="Palatino Linotype" w:eastAsia="Times New Roman" w:hAnsi="Palatino Linotype"/>
          <w:color w:val="000000" w:themeColor="text1"/>
          <w:sz w:val="24"/>
          <w:szCs w:val="24"/>
          <w:lang w:eastAsia="en-GB"/>
        </w:rPr>
        <w:t xml:space="preserve">, or </w:t>
      </w:r>
      <w:r w:rsidR="00C26DE4">
        <w:rPr>
          <w:rFonts w:ascii="Palatino Linotype" w:eastAsia="Times New Roman" w:hAnsi="Palatino Linotype"/>
          <w:color w:val="000000" w:themeColor="text1"/>
          <w:sz w:val="24"/>
          <w:szCs w:val="24"/>
          <w:lang w:eastAsia="en-GB"/>
        </w:rPr>
        <w:t>could</w:t>
      </w:r>
      <w:r w:rsidR="000E1C79" w:rsidRPr="00342220">
        <w:rPr>
          <w:rFonts w:ascii="Palatino Linotype" w:eastAsia="Times New Roman" w:hAnsi="Palatino Linotype"/>
          <w:color w:val="000000" w:themeColor="text1"/>
          <w:sz w:val="24"/>
          <w:szCs w:val="24"/>
          <w:lang w:eastAsia="en-GB"/>
        </w:rPr>
        <w:t xml:space="preserve"> such practitioners never </w:t>
      </w:r>
      <w:r w:rsidR="00A51501" w:rsidRPr="0002136A">
        <w:rPr>
          <w:rFonts w:ascii="Palatino Linotype" w:eastAsia="Times New Roman" w:hAnsi="Palatino Linotype"/>
          <w:i/>
          <w:color w:val="000000" w:themeColor="text1"/>
          <w:sz w:val="24"/>
          <w:szCs w:val="24"/>
          <w:lang w:eastAsia="en-GB"/>
        </w:rPr>
        <w:t xml:space="preserve">broker </w:t>
      </w:r>
      <w:r w:rsidR="000E1C79" w:rsidRPr="0002136A">
        <w:rPr>
          <w:rFonts w:ascii="Palatino Linotype" w:eastAsia="Times New Roman" w:hAnsi="Palatino Linotype"/>
          <w:i/>
          <w:color w:val="000000" w:themeColor="text1"/>
          <w:sz w:val="24"/>
          <w:szCs w:val="24"/>
          <w:lang w:eastAsia="en-GB"/>
        </w:rPr>
        <w:t>challenge</w:t>
      </w:r>
      <w:r w:rsidR="00A51501" w:rsidRPr="0002136A">
        <w:rPr>
          <w:rFonts w:ascii="Palatino Linotype" w:eastAsia="Times New Roman" w:hAnsi="Palatino Linotype"/>
          <w:i/>
          <w:color w:val="000000" w:themeColor="text1"/>
          <w:sz w:val="24"/>
          <w:szCs w:val="24"/>
          <w:lang w:eastAsia="en-GB"/>
        </w:rPr>
        <w:t>s to</w:t>
      </w:r>
      <w:r w:rsidR="000E1C79" w:rsidRPr="0002136A">
        <w:rPr>
          <w:rFonts w:ascii="Palatino Linotype" w:eastAsia="Times New Roman" w:hAnsi="Palatino Linotype"/>
          <w:i/>
          <w:color w:val="000000" w:themeColor="text1"/>
          <w:sz w:val="24"/>
          <w:szCs w:val="24"/>
          <w:lang w:eastAsia="en-GB"/>
        </w:rPr>
        <w:t xml:space="preserve"> or reduc</w:t>
      </w:r>
      <w:r w:rsidR="00A51501" w:rsidRPr="0002136A">
        <w:rPr>
          <w:rFonts w:ascii="Palatino Linotype" w:eastAsia="Times New Roman" w:hAnsi="Palatino Linotype"/>
          <w:i/>
          <w:color w:val="000000" w:themeColor="text1"/>
          <w:sz w:val="24"/>
          <w:szCs w:val="24"/>
          <w:lang w:eastAsia="en-GB"/>
        </w:rPr>
        <w:t>tions in</w:t>
      </w:r>
      <w:r w:rsidR="000E1C79" w:rsidRPr="00342220">
        <w:rPr>
          <w:rFonts w:ascii="Palatino Linotype" w:eastAsia="Times New Roman" w:hAnsi="Palatino Linotype"/>
          <w:color w:val="000000" w:themeColor="text1"/>
          <w:sz w:val="24"/>
          <w:szCs w:val="24"/>
          <w:lang w:eastAsia="en-GB"/>
        </w:rPr>
        <w:t xml:space="preserve"> the power </w:t>
      </w:r>
      <w:r w:rsidR="004B27F4">
        <w:rPr>
          <w:rFonts w:ascii="Palatino Linotype" w:eastAsia="Times New Roman" w:hAnsi="Palatino Linotype"/>
          <w:color w:val="000000" w:themeColor="text1"/>
          <w:sz w:val="24"/>
          <w:szCs w:val="24"/>
          <w:lang w:eastAsia="en-GB"/>
        </w:rPr>
        <w:t xml:space="preserve">and reach </w:t>
      </w:r>
      <w:r w:rsidR="000E1C79" w:rsidRPr="00342220">
        <w:rPr>
          <w:rFonts w:ascii="Palatino Linotype" w:eastAsia="Times New Roman" w:hAnsi="Palatino Linotype"/>
          <w:color w:val="000000" w:themeColor="text1"/>
          <w:sz w:val="24"/>
          <w:szCs w:val="24"/>
          <w:lang w:eastAsia="en-GB"/>
        </w:rPr>
        <w:t xml:space="preserve">of law? </w:t>
      </w:r>
    </w:p>
    <w:p w:rsidR="000E1C79" w:rsidRPr="00342220" w:rsidRDefault="007501B3" w:rsidP="00342220">
      <w:pPr>
        <w:autoSpaceDE w:val="0"/>
        <w:autoSpaceDN w:val="0"/>
        <w:adjustRightInd w:val="0"/>
        <w:spacing w:after="0" w:line="360" w:lineRule="auto"/>
        <w:ind w:firstLine="720"/>
        <w:rPr>
          <w:rFonts w:ascii="Palatino Linotype" w:eastAsia="Times New Roman" w:hAnsi="Palatino Linotype"/>
          <w:color w:val="000000" w:themeColor="text1"/>
          <w:sz w:val="24"/>
          <w:szCs w:val="24"/>
          <w:lang w:eastAsia="en-GB"/>
        </w:rPr>
      </w:pPr>
      <w:r>
        <w:rPr>
          <w:rFonts w:ascii="Palatino Linotype" w:eastAsia="Times New Roman" w:hAnsi="Palatino Linotype"/>
          <w:color w:val="000000" w:themeColor="text1"/>
          <w:sz w:val="24"/>
          <w:szCs w:val="24"/>
          <w:lang w:eastAsia="en-GB"/>
        </w:rPr>
        <w:t xml:space="preserve">Indeed, </w:t>
      </w:r>
      <w:r w:rsidR="000E1C79" w:rsidRPr="00342220">
        <w:rPr>
          <w:rFonts w:ascii="Palatino Linotype" w:eastAsia="Times New Roman" w:hAnsi="Palatino Linotype"/>
          <w:color w:val="000000" w:themeColor="text1"/>
          <w:sz w:val="24"/>
          <w:szCs w:val="24"/>
          <w:lang w:eastAsia="en-GB"/>
        </w:rPr>
        <w:t xml:space="preserve">Goddard </w:t>
      </w:r>
      <w:r w:rsidR="00940DCC" w:rsidRPr="00342220">
        <w:rPr>
          <w:rFonts w:ascii="Palatino Linotype" w:eastAsia="Times New Roman" w:hAnsi="Palatino Linotype"/>
          <w:color w:val="000000" w:themeColor="text1"/>
          <w:sz w:val="24"/>
          <w:szCs w:val="24"/>
          <w:lang w:eastAsia="en-GB"/>
        </w:rPr>
        <w:t>et al.</w:t>
      </w:r>
      <w:r w:rsidR="000E1C79" w:rsidRPr="00342220">
        <w:rPr>
          <w:rFonts w:ascii="Palatino Linotype" w:eastAsia="Times New Roman" w:hAnsi="Palatino Linotype"/>
          <w:color w:val="000000" w:themeColor="text1"/>
          <w:sz w:val="24"/>
          <w:szCs w:val="24"/>
          <w:lang w:eastAsia="en-GB"/>
        </w:rPr>
        <w:t xml:space="preserve"> (2015: 77) point out that “years of activism by community</w:t>
      </w:r>
      <w:r w:rsidR="000E1C79" w:rsidRPr="00342220">
        <w:rPr>
          <w:rFonts w:ascii="Palatino Linotype" w:eastAsia="Times New Roman" w:hAnsi="Palatino Linotype" w:cs="Cambria Math"/>
          <w:color w:val="000000" w:themeColor="text1"/>
          <w:sz w:val="24"/>
          <w:szCs w:val="24"/>
          <w:lang w:eastAsia="en-GB"/>
        </w:rPr>
        <w:t>‐</w:t>
      </w:r>
      <w:r w:rsidR="000E1C79" w:rsidRPr="00342220">
        <w:rPr>
          <w:rFonts w:ascii="Palatino Linotype" w:eastAsia="Times New Roman" w:hAnsi="Palatino Linotype"/>
          <w:color w:val="000000" w:themeColor="text1"/>
          <w:sz w:val="24"/>
          <w:szCs w:val="24"/>
          <w:lang w:eastAsia="en-GB"/>
        </w:rPr>
        <w:t>based organizations and coalitions” have</w:t>
      </w:r>
      <w:r>
        <w:rPr>
          <w:rFonts w:ascii="Palatino Linotype" w:eastAsia="Times New Roman" w:hAnsi="Palatino Linotype"/>
          <w:color w:val="000000" w:themeColor="text1"/>
          <w:sz w:val="24"/>
          <w:szCs w:val="24"/>
          <w:lang w:eastAsia="en-GB"/>
        </w:rPr>
        <w:t xml:space="preserve"> </w:t>
      </w:r>
      <w:r w:rsidR="000E1C79" w:rsidRPr="00342220">
        <w:rPr>
          <w:rFonts w:ascii="Palatino Linotype" w:eastAsia="Times New Roman" w:hAnsi="Palatino Linotype"/>
          <w:color w:val="000000" w:themeColor="text1"/>
          <w:sz w:val="24"/>
          <w:szCs w:val="24"/>
          <w:lang w:eastAsia="en-GB"/>
        </w:rPr>
        <w:t xml:space="preserve">brokered more radical change </w:t>
      </w:r>
      <w:r w:rsidR="000E1C79" w:rsidRPr="00342220">
        <w:rPr>
          <w:rFonts w:ascii="Palatino Linotype" w:eastAsia="Times New Roman" w:hAnsi="Palatino Linotype"/>
          <w:color w:val="000000" w:themeColor="text1"/>
          <w:sz w:val="24"/>
          <w:szCs w:val="24"/>
          <w:lang w:eastAsia="en-GB"/>
        </w:rPr>
        <w:lastRenderedPageBreak/>
        <w:t xml:space="preserve">in US cities, being a key trigger for the </w:t>
      </w:r>
      <w:r w:rsidR="00A760E5" w:rsidRPr="00342220">
        <w:rPr>
          <w:rFonts w:ascii="Palatino Linotype" w:eastAsia="Times New Roman" w:hAnsi="Palatino Linotype"/>
          <w:color w:val="000000" w:themeColor="text1"/>
          <w:sz w:val="24"/>
          <w:szCs w:val="24"/>
          <w:lang w:eastAsia="en-GB"/>
        </w:rPr>
        <w:t xml:space="preserve">late 2014 onwards </w:t>
      </w:r>
      <w:r w:rsidR="000E1C79" w:rsidRPr="00342220">
        <w:rPr>
          <w:rFonts w:ascii="Palatino Linotype" w:eastAsia="Times New Roman" w:hAnsi="Palatino Linotype"/>
          <w:color w:val="000000" w:themeColor="text1"/>
          <w:sz w:val="24"/>
          <w:szCs w:val="24"/>
          <w:lang w:eastAsia="en-GB"/>
        </w:rPr>
        <w:t>US national conversation around police violence, racial disproportionality in incarceration, and the racialized consequences of m</w:t>
      </w:r>
      <w:r w:rsidR="00B421A8">
        <w:rPr>
          <w:rFonts w:ascii="Palatino Linotype" w:eastAsia="Times New Roman" w:hAnsi="Palatino Linotype"/>
          <w:color w:val="000000" w:themeColor="text1"/>
          <w:sz w:val="24"/>
          <w:szCs w:val="24"/>
          <w:lang w:eastAsia="en-GB"/>
        </w:rPr>
        <w:t xml:space="preserve">ass incarceration. </w:t>
      </w:r>
      <w:r w:rsidR="00276658">
        <w:rPr>
          <w:rFonts w:ascii="Palatino Linotype" w:hAnsi="Palatino Linotype" w:cs="AdvTimes"/>
          <w:color w:val="000000" w:themeColor="text1"/>
          <w:sz w:val="24"/>
          <w:szCs w:val="24"/>
        </w:rPr>
        <w:t>Thi</w:t>
      </w:r>
      <w:r w:rsidR="000A4B62">
        <w:rPr>
          <w:rFonts w:ascii="Palatino Linotype" w:hAnsi="Palatino Linotype" w:cs="AdvTimes"/>
          <w:color w:val="000000" w:themeColor="text1"/>
          <w:sz w:val="24"/>
          <w:szCs w:val="24"/>
        </w:rPr>
        <w:t>s</w:t>
      </w:r>
      <w:r w:rsidR="00276658" w:rsidRPr="00342220">
        <w:rPr>
          <w:rFonts w:ascii="Palatino Linotype" w:hAnsi="Palatino Linotype" w:cs="AdvTimes"/>
          <w:color w:val="000000" w:themeColor="text1"/>
          <w:sz w:val="24"/>
          <w:szCs w:val="24"/>
        </w:rPr>
        <w:t xml:space="preserve"> significant </w:t>
      </w:r>
      <w:r w:rsidR="000A4B62">
        <w:rPr>
          <w:rFonts w:ascii="Palatino Linotype" w:hAnsi="Palatino Linotype" w:cs="AdvTimes"/>
          <w:color w:val="000000" w:themeColor="text1"/>
          <w:sz w:val="24"/>
          <w:szCs w:val="24"/>
        </w:rPr>
        <w:t>analysis</w:t>
      </w:r>
      <w:r w:rsidR="00276658" w:rsidRPr="00342220">
        <w:rPr>
          <w:rFonts w:ascii="Palatino Linotype" w:hAnsi="Palatino Linotype" w:cs="AdvTimes"/>
          <w:color w:val="000000" w:themeColor="text1"/>
          <w:sz w:val="24"/>
          <w:szCs w:val="24"/>
        </w:rPr>
        <w:t xml:space="preserve"> records examples of grassroots social justice organisations seeking to broker </w:t>
      </w:r>
      <w:r w:rsidR="00276658" w:rsidRPr="00342220">
        <w:rPr>
          <w:rFonts w:ascii="Palatino Linotype" w:eastAsia="Times New Roman" w:hAnsi="Palatino Linotype"/>
          <w:color w:val="000000" w:themeColor="text1"/>
          <w:sz w:val="24"/>
          <w:szCs w:val="24"/>
          <w:lang w:eastAsia="en-GB"/>
        </w:rPr>
        <w:t xml:space="preserve">systemic and radical change through varying forms of activity, resistance and organisation. </w:t>
      </w:r>
      <w:r w:rsidR="00B421A8">
        <w:rPr>
          <w:rFonts w:ascii="Palatino Linotype" w:eastAsia="Times New Roman" w:hAnsi="Palatino Linotype"/>
          <w:color w:val="000000" w:themeColor="text1"/>
          <w:sz w:val="24"/>
          <w:szCs w:val="24"/>
          <w:lang w:eastAsia="en-GB"/>
        </w:rPr>
        <w:t>They identify</w:t>
      </w:r>
      <w:r w:rsidR="000E1C79" w:rsidRPr="00342220">
        <w:rPr>
          <w:rFonts w:ascii="Palatino Linotype" w:eastAsia="Times New Roman" w:hAnsi="Palatino Linotype"/>
          <w:color w:val="000000" w:themeColor="text1"/>
          <w:sz w:val="24"/>
          <w:szCs w:val="24"/>
          <w:lang w:eastAsia="en-GB"/>
        </w:rPr>
        <w:t xml:space="preserve"> three categories of grassroots social justice organisation. </w:t>
      </w:r>
      <w:r w:rsidR="000E1C79" w:rsidRPr="00342220">
        <w:rPr>
          <w:rFonts w:ascii="Palatino Linotype" w:hAnsi="Palatino Linotype"/>
          <w:i/>
          <w:color w:val="000000" w:themeColor="text1"/>
          <w:sz w:val="24"/>
          <w:szCs w:val="24"/>
        </w:rPr>
        <w:t>Activist social justice organisations</w:t>
      </w:r>
      <w:r w:rsidR="000E1C79" w:rsidRPr="00342220">
        <w:rPr>
          <w:rFonts w:ascii="Palatino Linotype" w:hAnsi="Palatino Linotype"/>
          <w:color w:val="000000" w:themeColor="text1"/>
          <w:sz w:val="24"/>
          <w:szCs w:val="24"/>
        </w:rPr>
        <w:t xml:space="preserve"> work to build “</w:t>
      </w:r>
      <w:r w:rsidR="000E1C79" w:rsidRPr="00342220">
        <w:rPr>
          <w:rFonts w:ascii="Palatino Linotype" w:hAnsi="Palatino Linotype" w:cs="Cambria"/>
          <w:color w:val="000000" w:themeColor="text1"/>
          <w:sz w:val="24"/>
          <w:szCs w:val="24"/>
        </w:rPr>
        <w:t>social movements against tough on crime practices” (</w:t>
      </w:r>
      <w:r w:rsidR="000E1C79" w:rsidRPr="00342220">
        <w:rPr>
          <w:rFonts w:ascii="Palatino Linotype" w:eastAsia="Times New Roman" w:hAnsi="Palatino Linotype"/>
          <w:color w:val="000000" w:themeColor="text1"/>
          <w:sz w:val="24"/>
          <w:szCs w:val="24"/>
          <w:lang w:eastAsia="en-GB"/>
        </w:rPr>
        <w:t>Goddard et al,</w:t>
      </w:r>
      <w:r w:rsidR="000E1C79" w:rsidRPr="00342220">
        <w:rPr>
          <w:rFonts w:ascii="Palatino Linotype" w:hAnsi="Palatino Linotype" w:cs="Cambria"/>
          <w:color w:val="000000" w:themeColor="text1"/>
          <w:sz w:val="24"/>
          <w:szCs w:val="24"/>
        </w:rPr>
        <w:t xml:space="preserve"> 2015: 80), mobilising marginalised youth to campaign against e.g. new jail construction, police presence in schools and due process failures for youth placed on gang watch lists; and holding rallies for justice reinvestment and immigration reform. </w:t>
      </w:r>
      <w:r w:rsidR="000E1C79" w:rsidRPr="00342220">
        <w:rPr>
          <w:rFonts w:ascii="Palatino Linotype" w:hAnsi="Palatino Linotype" w:cs="Cambria"/>
          <w:i/>
          <w:color w:val="000000" w:themeColor="text1"/>
          <w:sz w:val="24"/>
          <w:szCs w:val="24"/>
        </w:rPr>
        <w:t>Program and service delivery social justice organisations</w:t>
      </w:r>
      <w:r w:rsidR="000E1C79" w:rsidRPr="00342220">
        <w:rPr>
          <w:rFonts w:ascii="Palatino Linotype" w:hAnsi="Palatino Linotype" w:cs="Cambria"/>
          <w:color w:val="000000" w:themeColor="text1"/>
          <w:sz w:val="24"/>
          <w:szCs w:val="24"/>
        </w:rPr>
        <w:t xml:space="preserve"> combine </w:t>
      </w:r>
      <w:r w:rsidR="00D0749B" w:rsidRPr="00342220">
        <w:rPr>
          <w:rFonts w:ascii="Palatino Linotype" w:hAnsi="Palatino Linotype" w:cs="Cambria"/>
          <w:color w:val="000000" w:themeColor="text1"/>
          <w:sz w:val="24"/>
          <w:szCs w:val="24"/>
        </w:rPr>
        <w:t>campaigning</w:t>
      </w:r>
      <w:r w:rsidR="000E1C79" w:rsidRPr="00342220">
        <w:rPr>
          <w:rFonts w:ascii="Palatino Linotype" w:hAnsi="Palatino Linotype" w:cs="Cambria"/>
          <w:color w:val="000000" w:themeColor="text1"/>
          <w:sz w:val="24"/>
          <w:szCs w:val="24"/>
        </w:rPr>
        <w:t xml:space="preserve"> with service delivery </w:t>
      </w:r>
      <w:r w:rsidR="00D0749B" w:rsidRPr="00342220">
        <w:rPr>
          <w:rFonts w:ascii="Palatino Linotype" w:hAnsi="Palatino Linotype" w:cs="Cambria"/>
          <w:color w:val="000000" w:themeColor="text1"/>
          <w:sz w:val="24"/>
          <w:szCs w:val="24"/>
        </w:rPr>
        <w:t xml:space="preserve">programmes </w:t>
      </w:r>
      <w:r w:rsidR="000E1C79" w:rsidRPr="00342220">
        <w:rPr>
          <w:rFonts w:ascii="Palatino Linotype" w:hAnsi="Palatino Linotype" w:cs="Cambria"/>
          <w:color w:val="000000" w:themeColor="text1"/>
          <w:sz w:val="24"/>
          <w:szCs w:val="24"/>
        </w:rPr>
        <w:t xml:space="preserve">(e.g. intervening on harmful behaviour) developed with different degrees of service user input and centred on ‘consciousness’: </w:t>
      </w:r>
      <w:r w:rsidR="009B51E2" w:rsidRPr="00342220">
        <w:rPr>
          <w:rFonts w:ascii="Palatino Linotype" w:hAnsi="Palatino Linotype" w:cs="Cambria"/>
          <w:color w:val="000000" w:themeColor="text1"/>
          <w:sz w:val="24"/>
          <w:szCs w:val="24"/>
        </w:rPr>
        <w:t xml:space="preserve">i.e. </w:t>
      </w:r>
      <w:r w:rsidR="000E1C79" w:rsidRPr="00342220">
        <w:rPr>
          <w:rFonts w:ascii="Palatino Linotype" w:hAnsi="Palatino Linotype" w:cs="Cambria"/>
          <w:color w:val="000000" w:themeColor="text1"/>
          <w:sz w:val="24"/>
          <w:szCs w:val="24"/>
        </w:rPr>
        <w:t xml:space="preserve">understanding that many individual problems are rooted in systemic deprivations (Goddard </w:t>
      </w:r>
      <w:r w:rsidR="00940DCC" w:rsidRPr="00342220">
        <w:rPr>
          <w:rFonts w:ascii="Palatino Linotype" w:hAnsi="Palatino Linotype" w:cs="Cambria"/>
          <w:color w:val="000000" w:themeColor="text1"/>
          <w:sz w:val="24"/>
          <w:szCs w:val="24"/>
        </w:rPr>
        <w:t>et al.,</w:t>
      </w:r>
      <w:r w:rsidR="000E1C79" w:rsidRPr="00342220">
        <w:rPr>
          <w:rFonts w:ascii="Palatino Linotype" w:hAnsi="Palatino Linotype" w:cs="Cambria"/>
          <w:color w:val="000000" w:themeColor="text1"/>
          <w:sz w:val="24"/>
          <w:szCs w:val="24"/>
        </w:rPr>
        <w:t xml:space="preserve"> 2015: 82). </w:t>
      </w:r>
      <w:r w:rsidR="00393BC4" w:rsidRPr="00342220">
        <w:rPr>
          <w:rFonts w:ascii="Palatino Linotype" w:hAnsi="Palatino Linotype" w:cs="Cambria"/>
          <w:i/>
          <w:color w:val="000000" w:themeColor="text1"/>
          <w:sz w:val="24"/>
          <w:szCs w:val="24"/>
        </w:rPr>
        <w:t>A</w:t>
      </w:r>
      <w:r w:rsidR="000E1C79" w:rsidRPr="00342220">
        <w:rPr>
          <w:rFonts w:ascii="Palatino Linotype" w:hAnsi="Palatino Linotype" w:cs="Cambria"/>
          <w:i/>
          <w:color w:val="000000" w:themeColor="text1"/>
          <w:sz w:val="24"/>
          <w:szCs w:val="24"/>
        </w:rPr>
        <w:t>dvocacy and policymaking organisations</w:t>
      </w:r>
      <w:r w:rsidR="000E1C79" w:rsidRPr="00342220">
        <w:rPr>
          <w:rFonts w:ascii="Palatino Linotype" w:hAnsi="Palatino Linotype" w:cs="Cambria"/>
          <w:color w:val="000000" w:themeColor="text1"/>
          <w:sz w:val="24"/>
          <w:szCs w:val="24"/>
        </w:rPr>
        <w:t xml:space="preserve"> coordinate actions, serving as umbrella organisations that “bridge grassroots groups working on related issues across a given city or state, or even across the nation” (Goddard et al</w:t>
      </w:r>
      <w:r w:rsidR="00393BC4" w:rsidRPr="00342220">
        <w:rPr>
          <w:rFonts w:ascii="Palatino Linotype" w:hAnsi="Palatino Linotype" w:cs="Cambria"/>
          <w:color w:val="000000" w:themeColor="text1"/>
          <w:sz w:val="24"/>
          <w:szCs w:val="24"/>
        </w:rPr>
        <w:t>.</w:t>
      </w:r>
      <w:r w:rsidR="000E1C79" w:rsidRPr="00342220">
        <w:rPr>
          <w:rFonts w:ascii="Palatino Linotype" w:hAnsi="Palatino Linotype" w:cs="Cambria"/>
          <w:color w:val="000000" w:themeColor="text1"/>
          <w:sz w:val="24"/>
          <w:szCs w:val="24"/>
        </w:rPr>
        <w:t xml:space="preserve">, 2015: 84). </w:t>
      </w:r>
      <w:r w:rsidR="00611ED6" w:rsidRPr="00342220">
        <w:rPr>
          <w:rFonts w:ascii="Palatino Linotype" w:eastAsia="Times New Roman" w:hAnsi="Palatino Linotype"/>
          <w:color w:val="000000" w:themeColor="text1"/>
          <w:sz w:val="24"/>
          <w:szCs w:val="24"/>
          <w:lang w:eastAsia="en-GB"/>
        </w:rPr>
        <w:t>S</w:t>
      </w:r>
      <w:r w:rsidR="000E1C79" w:rsidRPr="00342220">
        <w:rPr>
          <w:rFonts w:ascii="Palatino Linotype" w:eastAsia="Times New Roman" w:hAnsi="Palatino Linotype"/>
          <w:color w:val="000000" w:themeColor="text1"/>
          <w:sz w:val="24"/>
          <w:szCs w:val="24"/>
          <w:lang w:eastAsia="en-GB"/>
        </w:rPr>
        <w:t xml:space="preserve">uch </w:t>
      </w:r>
      <w:r w:rsidR="00D010C9">
        <w:rPr>
          <w:rFonts w:ascii="Palatino Linotype" w:hAnsi="Palatino Linotype"/>
          <w:color w:val="000000" w:themeColor="text1"/>
          <w:sz w:val="24"/>
          <w:szCs w:val="24"/>
        </w:rPr>
        <w:t>challenges to</w:t>
      </w:r>
      <w:r w:rsidR="000E1C79" w:rsidRPr="00342220">
        <w:rPr>
          <w:rFonts w:ascii="Palatino Linotype" w:hAnsi="Palatino Linotype"/>
          <w:color w:val="000000" w:themeColor="text1"/>
          <w:sz w:val="24"/>
          <w:szCs w:val="24"/>
        </w:rPr>
        <w:t xml:space="preserve"> social exclusion have </w:t>
      </w:r>
      <w:r w:rsidR="000E1C79" w:rsidRPr="00BA1ACC">
        <w:rPr>
          <w:rFonts w:ascii="Palatino Linotype" w:hAnsi="Palatino Linotype"/>
          <w:i/>
          <w:color w:val="000000" w:themeColor="text1"/>
          <w:sz w:val="24"/>
          <w:szCs w:val="24"/>
        </w:rPr>
        <w:t>continued under neoliberal governance</w:t>
      </w:r>
      <w:r w:rsidR="00611ED6" w:rsidRPr="00342220">
        <w:rPr>
          <w:rFonts w:ascii="Palatino Linotype" w:hAnsi="Palatino Linotype"/>
          <w:color w:val="000000" w:themeColor="text1"/>
          <w:sz w:val="24"/>
          <w:szCs w:val="24"/>
        </w:rPr>
        <w:t xml:space="preserve"> (Goddard and Myers, 2018)</w:t>
      </w:r>
      <w:r w:rsidR="000E1C79" w:rsidRPr="00342220">
        <w:rPr>
          <w:rFonts w:ascii="Palatino Linotype" w:hAnsi="Palatino Linotype"/>
          <w:color w:val="000000" w:themeColor="text1"/>
          <w:sz w:val="24"/>
          <w:szCs w:val="24"/>
        </w:rPr>
        <w:t>.</w:t>
      </w:r>
    </w:p>
    <w:p w:rsidR="00EA77C3" w:rsidRPr="00342220" w:rsidRDefault="000E1C79" w:rsidP="00342220">
      <w:pPr>
        <w:spacing w:after="0" w:line="360" w:lineRule="auto"/>
        <w:ind w:firstLine="720"/>
        <w:rPr>
          <w:rFonts w:ascii="Palatino Linotype" w:eastAsia="Times New Roman" w:hAnsi="Palatino Linotype"/>
          <w:color w:val="000000" w:themeColor="text1"/>
          <w:sz w:val="24"/>
          <w:szCs w:val="24"/>
          <w:lang w:eastAsia="en-GB"/>
        </w:rPr>
      </w:pPr>
      <w:r w:rsidRPr="00342220">
        <w:rPr>
          <w:rFonts w:ascii="Palatino Linotype" w:eastAsia="Times New Roman" w:hAnsi="Palatino Linotype"/>
          <w:color w:val="000000" w:themeColor="text1"/>
          <w:sz w:val="24"/>
          <w:szCs w:val="24"/>
          <w:lang w:eastAsia="en-GB"/>
        </w:rPr>
        <w:t>Emphasising social justice work and demonstrating how it can take place through (hybrid service delivery and</w:t>
      </w:r>
      <w:r w:rsidR="00C52898" w:rsidRPr="00342220">
        <w:rPr>
          <w:rFonts w:ascii="Palatino Linotype" w:eastAsia="Times New Roman" w:hAnsi="Palatino Linotype"/>
          <w:color w:val="000000" w:themeColor="text1"/>
          <w:sz w:val="24"/>
          <w:szCs w:val="24"/>
          <w:lang w:eastAsia="en-GB"/>
        </w:rPr>
        <w:t>)</w:t>
      </w:r>
      <w:r w:rsidRPr="00342220">
        <w:rPr>
          <w:rFonts w:ascii="Palatino Linotype" w:eastAsia="Times New Roman" w:hAnsi="Palatino Linotype"/>
          <w:color w:val="000000" w:themeColor="text1"/>
          <w:sz w:val="24"/>
          <w:szCs w:val="24"/>
          <w:lang w:eastAsia="en-GB"/>
        </w:rPr>
        <w:t xml:space="preserve"> campaigning wo</w:t>
      </w:r>
      <w:r w:rsidR="008C283E">
        <w:rPr>
          <w:rFonts w:ascii="Palatino Linotype" w:eastAsia="Times New Roman" w:hAnsi="Palatino Linotype"/>
          <w:color w:val="000000" w:themeColor="text1"/>
          <w:sz w:val="24"/>
          <w:szCs w:val="24"/>
          <w:lang w:eastAsia="en-GB"/>
        </w:rPr>
        <w:t xml:space="preserve">rk at a variety of scales is a crucial </w:t>
      </w:r>
      <w:r w:rsidRPr="00342220">
        <w:rPr>
          <w:rFonts w:ascii="Palatino Linotype" w:eastAsia="Times New Roman" w:hAnsi="Palatino Linotype"/>
          <w:color w:val="000000" w:themeColor="text1"/>
          <w:sz w:val="24"/>
          <w:szCs w:val="24"/>
          <w:lang w:eastAsia="en-GB"/>
        </w:rPr>
        <w:t>project, whi</w:t>
      </w:r>
      <w:r w:rsidR="00BB719D">
        <w:rPr>
          <w:rFonts w:ascii="Palatino Linotype" w:eastAsia="Times New Roman" w:hAnsi="Palatino Linotype"/>
          <w:color w:val="000000" w:themeColor="text1"/>
          <w:sz w:val="24"/>
          <w:szCs w:val="24"/>
          <w:lang w:eastAsia="en-GB"/>
        </w:rPr>
        <w:t>ch too few have taken up. But</w:t>
      </w:r>
      <w:r w:rsidRPr="00342220">
        <w:rPr>
          <w:rFonts w:ascii="Palatino Linotype" w:eastAsia="Times New Roman" w:hAnsi="Palatino Linotype"/>
          <w:color w:val="000000" w:themeColor="text1"/>
          <w:sz w:val="24"/>
          <w:szCs w:val="24"/>
          <w:lang w:eastAsia="en-GB"/>
        </w:rPr>
        <w:t xml:space="preserve"> tying social justice to grassroots action</w:t>
      </w:r>
      <w:r w:rsidR="0007462E" w:rsidRPr="00342220">
        <w:rPr>
          <w:rFonts w:ascii="Palatino Linotype" w:eastAsia="Times New Roman" w:hAnsi="Palatino Linotype"/>
          <w:color w:val="000000" w:themeColor="text1"/>
          <w:sz w:val="24"/>
          <w:szCs w:val="24"/>
          <w:lang w:eastAsia="en-GB"/>
        </w:rPr>
        <w:t xml:space="preserve"> and isolating </w:t>
      </w:r>
      <w:r w:rsidR="00031546">
        <w:rPr>
          <w:rFonts w:ascii="Palatino Linotype" w:eastAsia="Times New Roman" w:hAnsi="Palatino Linotype"/>
          <w:color w:val="000000" w:themeColor="text1"/>
          <w:sz w:val="24"/>
          <w:szCs w:val="24"/>
          <w:lang w:eastAsia="en-GB"/>
        </w:rPr>
        <w:t>the</w:t>
      </w:r>
      <w:r w:rsidR="005036C1">
        <w:rPr>
          <w:rFonts w:ascii="Palatino Linotype" w:eastAsia="Times New Roman" w:hAnsi="Palatino Linotype"/>
          <w:color w:val="000000" w:themeColor="text1"/>
          <w:sz w:val="24"/>
          <w:szCs w:val="24"/>
          <w:lang w:eastAsia="en-GB"/>
        </w:rPr>
        <w:t>se</w:t>
      </w:r>
      <w:r w:rsidR="0007462E" w:rsidRPr="00342220">
        <w:rPr>
          <w:rFonts w:ascii="Palatino Linotype" w:eastAsia="Times New Roman" w:hAnsi="Palatino Linotype"/>
          <w:color w:val="000000" w:themeColor="text1"/>
          <w:sz w:val="24"/>
          <w:szCs w:val="24"/>
          <w:lang w:eastAsia="en-GB"/>
        </w:rPr>
        <w:t xml:space="preserve"> from other forms of PVS work</w:t>
      </w:r>
      <w:r w:rsidR="00031546">
        <w:rPr>
          <w:rFonts w:ascii="Palatino Linotype" w:eastAsia="Times New Roman" w:hAnsi="Palatino Linotype"/>
          <w:color w:val="000000" w:themeColor="text1"/>
          <w:sz w:val="24"/>
          <w:szCs w:val="24"/>
          <w:lang w:eastAsia="en-GB"/>
        </w:rPr>
        <w:t xml:space="preserve"> is unhelpful. </w:t>
      </w:r>
      <w:r w:rsidR="00031546" w:rsidRPr="00342220">
        <w:rPr>
          <w:rFonts w:ascii="Palatino Linotype" w:eastAsia="Times New Roman" w:hAnsi="Palatino Linotype"/>
          <w:color w:val="000000" w:themeColor="text1"/>
          <w:sz w:val="24"/>
          <w:szCs w:val="24"/>
          <w:lang w:eastAsia="en-GB"/>
        </w:rPr>
        <w:t>For example,</w:t>
      </w:r>
      <w:r w:rsidR="00031546">
        <w:rPr>
          <w:rFonts w:ascii="Palatino Linotype" w:eastAsia="Times New Roman" w:hAnsi="Palatino Linotype"/>
          <w:color w:val="000000" w:themeColor="text1"/>
          <w:sz w:val="24"/>
          <w:szCs w:val="24"/>
          <w:lang w:eastAsia="en-GB"/>
        </w:rPr>
        <w:t xml:space="preserve"> G</w:t>
      </w:r>
      <w:r w:rsidRPr="00342220">
        <w:rPr>
          <w:rFonts w:ascii="Palatino Linotype" w:eastAsia="Times New Roman" w:hAnsi="Palatino Linotype"/>
          <w:color w:val="000000" w:themeColor="text1"/>
          <w:sz w:val="24"/>
          <w:szCs w:val="24"/>
          <w:lang w:eastAsia="en-GB"/>
        </w:rPr>
        <w:t xml:space="preserve">oddard </w:t>
      </w:r>
      <w:r w:rsidR="003A58AB" w:rsidRPr="00342220">
        <w:rPr>
          <w:rFonts w:ascii="Palatino Linotype" w:eastAsia="Times New Roman" w:hAnsi="Palatino Linotype"/>
          <w:color w:val="000000" w:themeColor="text1"/>
          <w:sz w:val="24"/>
          <w:szCs w:val="24"/>
          <w:lang w:eastAsia="en-GB"/>
        </w:rPr>
        <w:t>et al.</w:t>
      </w:r>
      <w:r w:rsidRPr="00342220">
        <w:rPr>
          <w:rFonts w:ascii="Palatino Linotype" w:eastAsia="Times New Roman" w:hAnsi="Palatino Linotype"/>
          <w:color w:val="000000" w:themeColor="text1"/>
          <w:sz w:val="24"/>
          <w:szCs w:val="24"/>
          <w:lang w:eastAsia="en-GB"/>
        </w:rPr>
        <w:t xml:space="preserve"> (2015) do not consider the (lack</w:t>
      </w:r>
      <w:r w:rsidR="00D75641">
        <w:rPr>
          <w:rFonts w:ascii="Palatino Linotype" w:eastAsia="Times New Roman" w:hAnsi="Palatino Linotype"/>
          <w:color w:val="000000" w:themeColor="text1"/>
          <w:sz w:val="24"/>
          <w:szCs w:val="24"/>
          <w:lang w:eastAsia="en-GB"/>
        </w:rPr>
        <w:t xml:space="preserve"> of) relationships between</w:t>
      </w:r>
      <w:r w:rsidRPr="00342220">
        <w:rPr>
          <w:rFonts w:ascii="Palatino Linotype" w:eastAsia="Times New Roman" w:hAnsi="Palatino Linotype"/>
          <w:color w:val="000000" w:themeColor="text1"/>
          <w:sz w:val="24"/>
          <w:szCs w:val="24"/>
          <w:lang w:eastAsia="en-GB"/>
        </w:rPr>
        <w:t xml:space="preserve"> ‘grassroots social justice organisations’ and other </w:t>
      </w:r>
      <w:r w:rsidR="00FC026C">
        <w:rPr>
          <w:rFonts w:ascii="Palatino Linotype" w:eastAsia="Times New Roman" w:hAnsi="Palatino Linotype"/>
          <w:color w:val="000000" w:themeColor="text1"/>
          <w:sz w:val="24"/>
          <w:szCs w:val="24"/>
          <w:lang w:eastAsia="en-GB"/>
        </w:rPr>
        <w:t xml:space="preserve">parts </w:t>
      </w:r>
      <w:r w:rsidRPr="00342220">
        <w:rPr>
          <w:rFonts w:ascii="Palatino Linotype" w:eastAsia="Times New Roman" w:hAnsi="Palatino Linotype"/>
          <w:color w:val="000000" w:themeColor="text1"/>
          <w:sz w:val="24"/>
          <w:szCs w:val="24"/>
          <w:lang w:eastAsia="en-GB"/>
        </w:rPr>
        <w:t>of the PVS. Are grassroots social justice organisations and the individuals working within them hermetically sealed from e.g. top-down</w:t>
      </w:r>
      <w:r w:rsidR="000A4B62">
        <w:rPr>
          <w:rFonts w:ascii="Palatino Linotype" w:eastAsia="Times New Roman" w:hAnsi="Palatino Linotype"/>
          <w:color w:val="000000" w:themeColor="text1"/>
          <w:sz w:val="24"/>
          <w:szCs w:val="24"/>
          <w:lang w:eastAsia="en-GB"/>
        </w:rPr>
        <w:t>, professionalised</w:t>
      </w:r>
      <w:r w:rsidRPr="00342220">
        <w:rPr>
          <w:rFonts w:ascii="Palatino Linotype" w:eastAsia="Times New Roman" w:hAnsi="Palatino Linotype"/>
          <w:color w:val="000000" w:themeColor="text1"/>
          <w:sz w:val="24"/>
          <w:szCs w:val="24"/>
          <w:lang w:eastAsia="en-GB"/>
        </w:rPr>
        <w:t xml:space="preserve"> organisations seeking social justice</w:t>
      </w:r>
      <w:r w:rsidR="000849EE" w:rsidRPr="00342220">
        <w:rPr>
          <w:rFonts w:ascii="Palatino Linotype" w:eastAsia="Times New Roman" w:hAnsi="Palatino Linotype"/>
          <w:color w:val="000000" w:themeColor="text1"/>
          <w:sz w:val="24"/>
          <w:szCs w:val="24"/>
          <w:lang w:eastAsia="en-GB"/>
        </w:rPr>
        <w:t xml:space="preserve"> through </w:t>
      </w:r>
      <w:r w:rsidR="000849EE" w:rsidRPr="00342220">
        <w:rPr>
          <w:rFonts w:ascii="Palatino Linotype" w:eastAsia="Times New Roman" w:hAnsi="Palatino Linotype"/>
          <w:color w:val="000000" w:themeColor="text1"/>
          <w:sz w:val="24"/>
          <w:szCs w:val="24"/>
          <w:lang w:eastAsia="en-GB"/>
        </w:rPr>
        <w:lastRenderedPageBreak/>
        <w:t>redistributive and/or consciousness-based approaches</w:t>
      </w:r>
      <w:r w:rsidRPr="00342220">
        <w:rPr>
          <w:rFonts w:ascii="Palatino Linotype" w:eastAsia="Times New Roman" w:hAnsi="Palatino Linotype"/>
          <w:color w:val="000000" w:themeColor="text1"/>
          <w:sz w:val="24"/>
          <w:szCs w:val="24"/>
          <w:lang w:eastAsia="en-GB"/>
        </w:rPr>
        <w:t>? Can grassroots social justice organ</w:t>
      </w:r>
      <w:r w:rsidR="008C283E">
        <w:rPr>
          <w:rFonts w:ascii="Palatino Linotype" w:eastAsia="Times New Roman" w:hAnsi="Palatino Linotype"/>
          <w:color w:val="000000" w:themeColor="text1"/>
          <w:sz w:val="24"/>
          <w:szCs w:val="24"/>
          <w:lang w:eastAsia="en-GB"/>
        </w:rPr>
        <w:t>isations only ever collaborate</w:t>
      </w:r>
      <w:r w:rsidRPr="00342220">
        <w:rPr>
          <w:rFonts w:ascii="Palatino Linotype" w:eastAsia="Times New Roman" w:hAnsi="Palatino Linotype"/>
          <w:color w:val="000000" w:themeColor="text1"/>
          <w:sz w:val="24"/>
          <w:szCs w:val="24"/>
          <w:lang w:eastAsia="en-GB"/>
        </w:rPr>
        <w:t xml:space="preserve"> with their ‘own kind’? </w:t>
      </w:r>
    </w:p>
    <w:p w:rsidR="00EA77C3" w:rsidRPr="00342220" w:rsidRDefault="000E1C79" w:rsidP="009E5737">
      <w:pPr>
        <w:spacing w:after="0" w:line="360" w:lineRule="auto"/>
        <w:ind w:firstLine="720"/>
        <w:rPr>
          <w:rFonts w:ascii="Palatino Linotype" w:hAnsi="Palatino Linotype"/>
          <w:color w:val="000000" w:themeColor="text1"/>
          <w:sz w:val="24"/>
          <w:szCs w:val="24"/>
        </w:rPr>
      </w:pPr>
      <w:r w:rsidRPr="00342220">
        <w:rPr>
          <w:rFonts w:ascii="Palatino Linotype" w:eastAsia="Times New Roman" w:hAnsi="Palatino Linotype"/>
          <w:color w:val="000000" w:themeColor="text1"/>
          <w:sz w:val="24"/>
          <w:szCs w:val="24"/>
          <w:lang w:eastAsia="en-GB"/>
        </w:rPr>
        <w:t xml:space="preserve">Goddard </w:t>
      </w:r>
      <w:r w:rsidR="00940DCC" w:rsidRPr="00342220">
        <w:rPr>
          <w:rFonts w:ascii="Palatino Linotype" w:eastAsia="Times New Roman" w:hAnsi="Palatino Linotype"/>
          <w:color w:val="000000" w:themeColor="text1"/>
          <w:sz w:val="24"/>
          <w:szCs w:val="24"/>
          <w:lang w:eastAsia="en-GB"/>
        </w:rPr>
        <w:t>et al.</w:t>
      </w:r>
      <w:r w:rsidRPr="00342220">
        <w:rPr>
          <w:rFonts w:ascii="Palatino Linotype" w:eastAsia="Times New Roman" w:hAnsi="Palatino Linotype"/>
          <w:color w:val="000000" w:themeColor="text1"/>
          <w:sz w:val="24"/>
          <w:szCs w:val="24"/>
          <w:lang w:eastAsia="en-GB"/>
        </w:rPr>
        <w:t xml:space="preserve"> (2015: 77) argue that “</w:t>
      </w:r>
      <w:r w:rsidRPr="00342220">
        <w:rPr>
          <w:rFonts w:ascii="Palatino Linotype" w:hAnsi="Palatino Linotype" w:cs="Cambria"/>
          <w:color w:val="000000" w:themeColor="text1"/>
          <w:sz w:val="24"/>
          <w:szCs w:val="24"/>
        </w:rPr>
        <w:t xml:space="preserve">progressive and critical criminologists need to better understand </w:t>
      </w:r>
      <w:r w:rsidR="00DD28BD">
        <w:rPr>
          <w:rFonts w:ascii="Palatino Linotype" w:hAnsi="Palatino Linotype" w:cs="Cambria"/>
          <w:color w:val="000000" w:themeColor="text1"/>
          <w:sz w:val="24"/>
          <w:szCs w:val="24"/>
        </w:rPr>
        <w:t>[</w:t>
      </w:r>
      <w:r w:rsidR="00EA77C3" w:rsidRPr="00342220">
        <w:rPr>
          <w:rFonts w:ascii="Palatino Linotype" w:hAnsi="Palatino Linotype" w:cs="Cambria"/>
          <w:color w:val="000000" w:themeColor="text1"/>
          <w:sz w:val="24"/>
          <w:szCs w:val="24"/>
        </w:rPr>
        <w:t>grassroots social justice</w:t>
      </w:r>
      <w:r w:rsidR="00DD28BD">
        <w:rPr>
          <w:rFonts w:ascii="Palatino Linotype" w:hAnsi="Palatino Linotype" w:cs="Cambria"/>
          <w:color w:val="000000" w:themeColor="text1"/>
          <w:sz w:val="24"/>
          <w:szCs w:val="24"/>
        </w:rPr>
        <w:t>]</w:t>
      </w:r>
      <w:r w:rsidR="00EA77C3" w:rsidRPr="00342220">
        <w:rPr>
          <w:rFonts w:ascii="Palatino Linotype" w:hAnsi="Palatino Linotype" w:cs="Cambria"/>
          <w:color w:val="000000" w:themeColor="text1"/>
          <w:sz w:val="24"/>
          <w:szCs w:val="24"/>
        </w:rPr>
        <w:t xml:space="preserve"> </w:t>
      </w:r>
      <w:r w:rsidRPr="00342220">
        <w:rPr>
          <w:rFonts w:ascii="Palatino Linotype" w:hAnsi="Palatino Linotype" w:cs="Cambria"/>
          <w:color w:val="000000" w:themeColor="text1"/>
          <w:sz w:val="24"/>
          <w:szCs w:val="24"/>
        </w:rPr>
        <w:t>organizations, in part</w:t>
      </w:r>
      <w:r w:rsidRPr="00342220">
        <w:rPr>
          <w:rFonts w:ascii="Palatino Linotype" w:eastAsia="Times New Roman" w:hAnsi="Palatino Linotype"/>
          <w:color w:val="000000" w:themeColor="text1"/>
          <w:sz w:val="24"/>
          <w:szCs w:val="24"/>
          <w:lang w:eastAsia="en-GB"/>
        </w:rPr>
        <w:t xml:space="preserve"> b</w:t>
      </w:r>
      <w:r w:rsidRPr="00342220">
        <w:rPr>
          <w:rFonts w:ascii="Palatino Linotype" w:hAnsi="Palatino Linotype" w:cs="Cambria"/>
          <w:color w:val="000000" w:themeColor="text1"/>
          <w:sz w:val="24"/>
          <w:szCs w:val="24"/>
        </w:rPr>
        <w:t>ecause they provide a way to engage with today’s possibilities for change”. Whilst wholeheartedly endorsing th</w:t>
      </w:r>
      <w:r w:rsidR="000A4B62">
        <w:rPr>
          <w:rFonts w:ascii="Palatino Linotype" w:hAnsi="Palatino Linotype" w:cs="Cambria"/>
          <w:color w:val="000000" w:themeColor="text1"/>
          <w:sz w:val="24"/>
          <w:szCs w:val="24"/>
        </w:rPr>
        <w:t>is</w:t>
      </w:r>
      <w:r w:rsidRPr="00342220">
        <w:rPr>
          <w:rFonts w:ascii="Palatino Linotype" w:hAnsi="Palatino Linotype" w:cs="Cambria"/>
          <w:color w:val="000000" w:themeColor="text1"/>
          <w:sz w:val="24"/>
          <w:szCs w:val="24"/>
        </w:rPr>
        <w:t xml:space="preserve"> call for scholarship looking beyond (dystopic) service delivery with individuals, our </w:t>
      </w:r>
      <w:r w:rsidR="00747BF9">
        <w:rPr>
          <w:rFonts w:ascii="Palatino Linotype" w:hAnsi="Palatino Linotype" w:cs="Cambria"/>
          <w:color w:val="000000" w:themeColor="text1"/>
          <w:sz w:val="24"/>
          <w:szCs w:val="24"/>
        </w:rPr>
        <w:t>hybrid</w:t>
      </w:r>
      <w:r w:rsidR="0037438F" w:rsidRPr="00342220">
        <w:rPr>
          <w:rFonts w:ascii="Palatino Linotype" w:hAnsi="Palatino Linotype" w:cs="Cambria"/>
          <w:color w:val="000000" w:themeColor="text1"/>
          <w:sz w:val="24"/>
          <w:szCs w:val="24"/>
        </w:rPr>
        <w:t xml:space="preserve"> </w:t>
      </w:r>
      <w:r w:rsidRPr="00342220">
        <w:rPr>
          <w:rFonts w:ascii="Palatino Linotype" w:hAnsi="Palatino Linotype" w:cs="Cambria"/>
          <w:color w:val="000000" w:themeColor="text1"/>
          <w:sz w:val="24"/>
          <w:szCs w:val="24"/>
        </w:rPr>
        <w:t xml:space="preserve">sociology of the PVS </w:t>
      </w:r>
      <w:r w:rsidR="00052F64" w:rsidRPr="00342220">
        <w:rPr>
          <w:rFonts w:ascii="Palatino Linotype" w:hAnsi="Palatino Linotype" w:cs="Cambria"/>
          <w:color w:val="000000" w:themeColor="text1"/>
          <w:sz w:val="24"/>
          <w:szCs w:val="24"/>
        </w:rPr>
        <w:t xml:space="preserve">usefully </w:t>
      </w:r>
      <w:r w:rsidRPr="00342220">
        <w:rPr>
          <w:rFonts w:ascii="Palatino Linotype" w:hAnsi="Palatino Linotype" w:cs="Cambria"/>
          <w:color w:val="000000" w:themeColor="text1"/>
          <w:sz w:val="24"/>
          <w:szCs w:val="24"/>
        </w:rPr>
        <w:t xml:space="preserve">demonstrates the (potential) inter-relationships between the organisations and practices described by Miller (2014), Goddard </w:t>
      </w:r>
      <w:r w:rsidR="00940DCC" w:rsidRPr="00342220">
        <w:rPr>
          <w:rFonts w:ascii="Palatino Linotype" w:hAnsi="Palatino Linotype" w:cs="Cambria"/>
          <w:color w:val="000000" w:themeColor="text1"/>
          <w:sz w:val="24"/>
          <w:szCs w:val="24"/>
        </w:rPr>
        <w:t>et al.</w:t>
      </w:r>
      <w:r w:rsidRPr="00342220">
        <w:rPr>
          <w:rFonts w:ascii="Palatino Linotype" w:hAnsi="Palatino Linotype" w:cs="Cambria"/>
          <w:color w:val="000000" w:themeColor="text1"/>
          <w:sz w:val="24"/>
          <w:szCs w:val="24"/>
        </w:rPr>
        <w:t xml:space="preserve"> (2015), Kaufman (2015) and </w:t>
      </w:r>
      <w:proofErr w:type="spellStart"/>
      <w:r w:rsidRPr="00342220">
        <w:rPr>
          <w:rFonts w:ascii="Palatino Linotype" w:hAnsi="Palatino Linotype" w:cs="Cambria"/>
          <w:color w:val="000000" w:themeColor="text1"/>
          <w:sz w:val="24"/>
          <w:szCs w:val="24"/>
        </w:rPr>
        <w:t>Quirouette</w:t>
      </w:r>
      <w:proofErr w:type="spellEnd"/>
      <w:r w:rsidRPr="00342220">
        <w:rPr>
          <w:rFonts w:ascii="Palatino Linotype" w:hAnsi="Palatino Linotype" w:cs="Cambria"/>
          <w:color w:val="000000" w:themeColor="text1"/>
          <w:sz w:val="24"/>
          <w:szCs w:val="24"/>
        </w:rPr>
        <w:t xml:space="preserve"> (2017); developing </w:t>
      </w:r>
      <w:r w:rsidRPr="00342220">
        <w:rPr>
          <w:rFonts w:ascii="Palatino Linotype" w:hAnsi="Palatino Linotype"/>
          <w:color w:val="000000" w:themeColor="text1"/>
          <w:sz w:val="24"/>
          <w:szCs w:val="24"/>
        </w:rPr>
        <w:t>Burrell and Morgan’s (1979) influential</w:t>
      </w:r>
      <w:r w:rsidR="00BC5870" w:rsidRPr="00342220">
        <w:rPr>
          <w:rFonts w:ascii="Palatino Linotype" w:hAnsi="Palatino Linotype"/>
          <w:color w:val="000000" w:themeColor="text1"/>
          <w:sz w:val="24"/>
          <w:szCs w:val="24"/>
        </w:rPr>
        <w:t xml:space="preserve"> </w:t>
      </w:r>
      <w:r w:rsidRPr="00342220">
        <w:rPr>
          <w:rFonts w:ascii="Palatino Linotype" w:hAnsi="Palatino Linotype"/>
          <w:color w:val="000000" w:themeColor="text1"/>
          <w:sz w:val="24"/>
          <w:szCs w:val="24"/>
        </w:rPr>
        <w:t>model of social theory to illustrate further</w:t>
      </w:r>
      <w:r w:rsidR="00DA636D">
        <w:rPr>
          <w:rFonts w:ascii="Palatino Linotype" w:hAnsi="Palatino Linotype"/>
          <w:color w:val="000000" w:themeColor="text1"/>
          <w:sz w:val="24"/>
          <w:szCs w:val="24"/>
        </w:rPr>
        <w:t xml:space="preserve"> </w:t>
      </w:r>
      <w:r w:rsidR="00164502">
        <w:rPr>
          <w:rFonts w:ascii="Palatino Linotype" w:hAnsi="Palatino Linotype"/>
          <w:color w:val="000000" w:themeColor="text1"/>
          <w:sz w:val="24"/>
          <w:szCs w:val="24"/>
        </w:rPr>
        <w:t>hybrid</w:t>
      </w:r>
      <w:r w:rsidRPr="00342220">
        <w:rPr>
          <w:rFonts w:ascii="Palatino Linotype" w:hAnsi="Palatino Linotype"/>
          <w:color w:val="000000" w:themeColor="text1"/>
          <w:sz w:val="24"/>
          <w:szCs w:val="24"/>
        </w:rPr>
        <w:t xml:space="preserve"> </w:t>
      </w:r>
      <w:r w:rsidR="005704DA" w:rsidRPr="00342220">
        <w:rPr>
          <w:rFonts w:ascii="Palatino Linotype" w:hAnsi="Palatino Linotype"/>
          <w:color w:val="000000" w:themeColor="text1"/>
          <w:sz w:val="24"/>
          <w:szCs w:val="24"/>
        </w:rPr>
        <w:t xml:space="preserve">examples of </w:t>
      </w:r>
      <w:r w:rsidRPr="00342220">
        <w:rPr>
          <w:rFonts w:ascii="Palatino Linotype" w:hAnsi="Palatino Linotype"/>
          <w:color w:val="000000" w:themeColor="text1"/>
          <w:sz w:val="24"/>
          <w:szCs w:val="24"/>
        </w:rPr>
        <w:t xml:space="preserve">and </w:t>
      </w:r>
      <w:r w:rsidRPr="00DD28BD">
        <w:rPr>
          <w:rFonts w:ascii="Palatino Linotype" w:hAnsi="Palatino Linotype"/>
          <w:i/>
          <w:color w:val="000000" w:themeColor="text1"/>
          <w:sz w:val="24"/>
          <w:szCs w:val="24"/>
        </w:rPr>
        <w:t>possibilities for</w:t>
      </w:r>
      <w:r w:rsidR="00C30623" w:rsidRPr="00342220">
        <w:rPr>
          <w:rFonts w:ascii="Palatino Linotype" w:hAnsi="Palatino Linotype"/>
          <w:color w:val="000000" w:themeColor="text1"/>
          <w:sz w:val="24"/>
          <w:szCs w:val="24"/>
        </w:rPr>
        <w:t xml:space="preserve"> </w:t>
      </w:r>
      <w:r w:rsidRPr="00342220">
        <w:rPr>
          <w:rFonts w:ascii="Palatino Linotype" w:hAnsi="Palatino Linotype"/>
          <w:color w:val="000000" w:themeColor="text1"/>
          <w:sz w:val="24"/>
          <w:szCs w:val="24"/>
        </w:rPr>
        <w:t>social justice</w:t>
      </w:r>
      <w:r w:rsidR="005704DA" w:rsidRPr="00342220">
        <w:rPr>
          <w:rFonts w:ascii="Palatino Linotype" w:hAnsi="Palatino Linotype"/>
          <w:color w:val="000000" w:themeColor="text1"/>
          <w:sz w:val="24"/>
          <w:szCs w:val="24"/>
        </w:rPr>
        <w:t xml:space="preserve"> action</w:t>
      </w:r>
      <w:r w:rsidRPr="00342220">
        <w:rPr>
          <w:rFonts w:ascii="Palatino Linotype" w:hAnsi="Palatino Linotype"/>
          <w:color w:val="000000" w:themeColor="text1"/>
          <w:sz w:val="24"/>
          <w:szCs w:val="24"/>
        </w:rPr>
        <w:t xml:space="preserve">. </w:t>
      </w:r>
    </w:p>
    <w:p w:rsidR="000E1C79" w:rsidRPr="00342220" w:rsidRDefault="00DD28BD" w:rsidP="00342220">
      <w:pPr>
        <w:spacing w:after="0" w:line="360" w:lineRule="auto"/>
        <w:ind w:firstLine="720"/>
        <w:rPr>
          <w:rFonts w:ascii="Palatino Linotype" w:hAnsi="Palatino Linotype"/>
          <w:color w:val="000000" w:themeColor="text1"/>
          <w:sz w:val="24"/>
          <w:szCs w:val="24"/>
        </w:rPr>
      </w:pPr>
      <w:r>
        <w:rPr>
          <w:rStyle w:val="Emphasis"/>
          <w:rFonts w:ascii="Palatino Linotype" w:hAnsi="Palatino Linotype"/>
          <w:i w:val="0"/>
          <w:color w:val="000000" w:themeColor="text1"/>
          <w:sz w:val="24"/>
          <w:szCs w:val="24"/>
        </w:rPr>
        <w:t>We</w:t>
      </w:r>
      <w:r w:rsidR="000E1C79" w:rsidRPr="00342220">
        <w:rPr>
          <w:rStyle w:val="Emphasis"/>
          <w:rFonts w:ascii="Palatino Linotype" w:hAnsi="Palatino Linotype"/>
          <w:i w:val="0"/>
          <w:color w:val="000000" w:themeColor="text1"/>
          <w:sz w:val="24"/>
          <w:szCs w:val="24"/>
        </w:rPr>
        <w:t xml:space="preserve"> provide a coherent paradigmatic framework to support politically enabling analyses</w:t>
      </w:r>
      <w:r w:rsidR="000E1C79" w:rsidRPr="00342220">
        <w:rPr>
          <w:rStyle w:val="FootnoteReference"/>
          <w:rFonts w:ascii="Palatino Linotype" w:hAnsi="Palatino Linotype"/>
          <w:i/>
          <w:iCs/>
          <w:color w:val="000000" w:themeColor="text1"/>
          <w:sz w:val="24"/>
          <w:szCs w:val="24"/>
        </w:rPr>
        <w:footnoteReference w:id="7"/>
      </w:r>
      <w:r w:rsidR="000E1C79" w:rsidRPr="00342220">
        <w:rPr>
          <w:rStyle w:val="Emphasis"/>
          <w:rFonts w:ascii="Palatino Linotype" w:hAnsi="Palatino Linotype"/>
          <w:i w:val="0"/>
          <w:color w:val="000000" w:themeColor="text1"/>
          <w:sz w:val="24"/>
          <w:szCs w:val="24"/>
        </w:rPr>
        <w:t xml:space="preserve"> of </w:t>
      </w:r>
      <w:r w:rsidR="006B227B" w:rsidRPr="00342220">
        <w:rPr>
          <w:rStyle w:val="Emphasis"/>
          <w:rFonts w:ascii="Palatino Linotype" w:hAnsi="Palatino Linotype"/>
          <w:i w:val="0"/>
          <w:color w:val="000000" w:themeColor="text1"/>
          <w:sz w:val="24"/>
          <w:szCs w:val="24"/>
        </w:rPr>
        <w:t>the</w:t>
      </w:r>
      <w:r w:rsidR="000E1C79" w:rsidRPr="00342220">
        <w:rPr>
          <w:rStyle w:val="Emphasis"/>
          <w:rFonts w:ascii="Palatino Linotype" w:hAnsi="Palatino Linotype"/>
          <w:i w:val="0"/>
          <w:color w:val="000000" w:themeColor="text1"/>
          <w:sz w:val="24"/>
          <w:szCs w:val="24"/>
        </w:rPr>
        <w:t xml:space="preserve"> PVS</w:t>
      </w:r>
      <w:r w:rsidR="006B227B" w:rsidRPr="00342220">
        <w:rPr>
          <w:rStyle w:val="Emphasis"/>
          <w:rFonts w:ascii="Palatino Linotype" w:hAnsi="Palatino Linotype"/>
          <w:i w:val="0"/>
          <w:color w:val="000000" w:themeColor="text1"/>
          <w:sz w:val="24"/>
          <w:szCs w:val="24"/>
        </w:rPr>
        <w:t xml:space="preserve">’s </w:t>
      </w:r>
      <w:r w:rsidR="00747BF9">
        <w:rPr>
          <w:rStyle w:val="Emphasis"/>
          <w:rFonts w:ascii="Palatino Linotype" w:hAnsi="Palatino Linotype"/>
          <w:i w:val="0"/>
          <w:color w:val="000000" w:themeColor="text1"/>
          <w:sz w:val="24"/>
          <w:szCs w:val="24"/>
        </w:rPr>
        <w:t>hybrid</w:t>
      </w:r>
      <w:r w:rsidR="006B227B" w:rsidRPr="00342220">
        <w:rPr>
          <w:rStyle w:val="Emphasis"/>
          <w:rFonts w:ascii="Palatino Linotype" w:hAnsi="Palatino Linotype"/>
          <w:i w:val="0"/>
          <w:color w:val="000000" w:themeColor="text1"/>
          <w:sz w:val="24"/>
          <w:szCs w:val="24"/>
        </w:rPr>
        <w:t xml:space="preserve"> practices. Such analyses </w:t>
      </w:r>
      <w:r w:rsidR="0093240F" w:rsidRPr="00342220">
        <w:rPr>
          <w:rStyle w:val="Emphasis"/>
          <w:rFonts w:ascii="Palatino Linotype" w:hAnsi="Palatino Linotype"/>
          <w:i w:val="0"/>
          <w:color w:val="000000" w:themeColor="text1"/>
          <w:sz w:val="24"/>
          <w:szCs w:val="24"/>
        </w:rPr>
        <w:t xml:space="preserve">are not only more complete but sorely needed amidst neoliberal </w:t>
      </w:r>
      <w:proofErr w:type="spellStart"/>
      <w:r w:rsidR="0093240F" w:rsidRPr="00342220">
        <w:rPr>
          <w:rStyle w:val="Emphasis"/>
          <w:rFonts w:ascii="Palatino Linotype" w:hAnsi="Palatino Linotype"/>
          <w:i w:val="0"/>
          <w:color w:val="000000" w:themeColor="text1"/>
          <w:sz w:val="24"/>
          <w:szCs w:val="24"/>
        </w:rPr>
        <w:t>carceralism</w:t>
      </w:r>
      <w:proofErr w:type="spellEnd"/>
      <w:r w:rsidR="000E1C79" w:rsidRPr="00342220">
        <w:rPr>
          <w:rStyle w:val="Emphasis"/>
          <w:rFonts w:ascii="Palatino Linotype" w:hAnsi="Palatino Linotype"/>
          <w:i w:val="0"/>
          <w:color w:val="000000" w:themeColor="text1"/>
          <w:sz w:val="24"/>
          <w:szCs w:val="24"/>
        </w:rPr>
        <w:t xml:space="preserve">. We </w:t>
      </w:r>
      <w:r w:rsidR="000A4B62" w:rsidRPr="00342220">
        <w:rPr>
          <w:rStyle w:val="Emphasis"/>
          <w:rFonts w:ascii="Palatino Linotype" w:hAnsi="Palatino Linotype"/>
          <w:i w:val="0"/>
          <w:color w:val="000000" w:themeColor="text1"/>
          <w:sz w:val="24"/>
          <w:szCs w:val="24"/>
        </w:rPr>
        <w:t xml:space="preserve">highlight fluidity between paradigms </w:t>
      </w:r>
      <w:r w:rsidR="000A4B62">
        <w:rPr>
          <w:rStyle w:val="Emphasis"/>
          <w:rFonts w:ascii="Palatino Linotype" w:hAnsi="Palatino Linotype"/>
          <w:i w:val="0"/>
          <w:color w:val="000000" w:themeColor="text1"/>
          <w:sz w:val="24"/>
          <w:szCs w:val="24"/>
        </w:rPr>
        <w:t xml:space="preserve">and </w:t>
      </w:r>
      <w:r w:rsidR="000E1C79" w:rsidRPr="00342220">
        <w:rPr>
          <w:rStyle w:val="Emphasis"/>
          <w:rFonts w:ascii="Palatino Linotype" w:hAnsi="Palatino Linotype"/>
          <w:i w:val="0"/>
          <w:color w:val="000000" w:themeColor="text1"/>
          <w:sz w:val="24"/>
          <w:szCs w:val="24"/>
        </w:rPr>
        <w:t>introduce a fifth paradigm to the model, to reflect the (potential) roles of brokers in (re)directing activity.</w:t>
      </w:r>
      <w:r w:rsidR="000E1C79" w:rsidRPr="00342220">
        <w:rPr>
          <w:rFonts w:ascii="Palatino Linotype" w:hAnsi="Palatino Linotype" w:cs="Cambria"/>
          <w:color w:val="000000" w:themeColor="text1"/>
          <w:sz w:val="24"/>
          <w:szCs w:val="24"/>
        </w:rPr>
        <w:t xml:space="preserve"> Our </w:t>
      </w:r>
      <w:r w:rsidR="00F01790" w:rsidRPr="00342220">
        <w:rPr>
          <w:rFonts w:ascii="Palatino Linotype" w:hAnsi="Palatino Linotype" w:cs="Cambria"/>
          <w:color w:val="000000" w:themeColor="text1"/>
          <w:sz w:val="24"/>
          <w:szCs w:val="24"/>
        </w:rPr>
        <w:t>framework</w:t>
      </w:r>
      <w:r w:rsidR="000E1C79" w:rsidRPr="00342220">
        <w:rPr>
          <w:rFonts w:ascii="Palatino Linotype" w:hAnsi="Palatino Linotype" w:cs="Cambria"/>
          <w:color w:val="000000" w:themeColor="text1"/>
          <w:sz w:val="24"/>
          <w:szCs w:val="24"/>
        </w:rPr>
        <w:t xml:space="preserve"> is a useful means of grouping and untangling the varied</w:t>
      </w:r>
      <w:r w:rsidR="00CE1133" w:rsidRPr="00342220">
        <w:rPr>
          <w:rFonts w:ascii="Palatino Linotype" w:hAnsi="Palatino Linotype" w:cs="Cambria"/>
          <w:color w:val="000000" w:themeColor="text1"/>
          <w:sz w:val="24"/>
          <w:szCs w:val="24"/>
        </w:rPr>
        <w:t>, wide-ranging</w:t>
      </w:r>
      <w:r w:rsidR="000E1C79" w:rsidRPr="00342220">
        <w:rPr>
          <w:rFonts w:ascii="Palatino Linotype" w:hAnsi="Palatino Linotype" w:cs="Cambria"/>
          <w:color w:val="000000" w:themeColor="text1"/>
          <w:sz w:val="24"/>
          <w:szCs w:val="24"/>
        </w:rPr>
        <w:t xml:space="preserve"> practices within the PVS, whilst illustrating how individual organisations simultaneously undertake diverse types of work, and are often not clearly divisible into categories </w:t>
      </w:r>
      <w:r w:rsidR="006C171C" w:rsidRPr="00342220">
        <w:rPr>
          <w:rFonts w:ascii="Palatino Linotype" w:hAnsi="Palatino Linotype" w:cs="Cambria"/>
          <w:color w:val="000000" w:themeColor="text1"/>
          <w:sz w:val="24"/>
          <w:szCs w:val="24"/>
        </w:rPr>
        <w:t>such as</w:t>
      </w:r>
      <w:r w:rsidR="000E1C79" w:rsidRPr="00342220">
        <w:rPr>
          <w:rFonts w:ascii="Palatino Linotype" w:hAnsi="Palatino Linotype" w:cs="Cambria"/>
          <w:color w:val="000000" w:themeColor="text1"/>
          <w:sz w:val="24"/>
          <w:szCs w:val="24"/>
        </w:rPr>
        <w:t xml:space="preserve"> social justice or the ‘other’. </w:t>
      </w:r>
      <w:r w:rsidR="000E1C79" w:rsidRPr="00342220">
        <w:rPr>
          <w:rFonts w:ascii="Palatino Linotype" w:hAnsi="Palatino Linotype"/>
          <w:color w:val="000000" w:themeColor="text1"/>
          <w:sz w:val="24"/>
          <w:szCs w:val="24"/>
          <w:shd w:val="clear" w:color="auto" w:fill="FFFFFF"/>
        </w:rPr>
        <w:t>We illustrate existing heterogeneities and</w:t>
      </w:r>
      <w:r w:rsidR="006C171C" w:rsidRPr="00342220">
        <w:rPr>
          <w:rFonts w:ascii="Palatino Linotype" w:hAnsi="Palatino Linotype"/>
          <w:color w:val="000000" w:themeColor="text1"/>
          <w:sz w:val="24"/>
          <w:szCs w:val="24"/>
          <w:shd w:val="clear" w:color="auto" w:fill="FFFFFF"/>
        </w:rPr>
        <w:t>, in turn,</w:t>
      </w:r>
      <w:r w:rsidR="000E1C79" w:rsidRPr="00342220">
        <w:rPr>
          <w:rFonts w:ascii="Palatino Linotype" w:hAnsi="Palatino Linotype"/>
          <w:color w:val="000000" w:themeColor="text1"/>
          <w:sz w:val="24"/>
          <w:szCs w:val="24"/>
          <w:shd w:val="clear" w:color="auto" w:fill="FFFFFF"/>
        </w:rPr>
        <w:t xml:space="preserve"> possibilities for academics and practitioners to consider. We therefore make a small contribution towards unsettling the harmful yet</w:t>
      </w:r>
      <w:r w:rsidR="000E1C79" w:rsidRPr="00342220">
        <w:rPr>
          <w:rFonts w:ascii="Palatino Linotype" w:hAnsi="Palatino Linotype"/>
          <w:color w:val="000000" w:themeColor="text1"/>
          <w:sz w:val="24"/>
          <w:szCs w:val="24"/>
        </w:rPr>
        <w:t xml:space="preserve"> “taken-for-granted features of contemporary crime (or penal) policy” (Garland, 2001: 1)</w:t>
      </w:r>
      <w:r w:rsidR="006C4EFF" w:rsidRPr="00342220">
        <w:rPr>
          <w:rFonts w:ascii="Palatino Linotype" w:hAnsi="Palatino Linotype"/>
          <w:color w:val="000000" w:themeColor="text1"/>
          <w:sz w:val="24"/>
          <w:szCs w:val="24"/>
        </w:rPr>
        <w:t xml:space="preserve">, </w:t>
      </w:r>
      <w:r w:rsidR="00700523" w:rsidRPr="00342220">
        <w:rPr>
          <w:rFonts w:ascii="Palatino Linotype" w:hAnsi="Palatino Linotype"/>
          <w:color w:val="000000" w:themeColor="text1"/>
          <w:sz w:val="24"/>
          <w:szCs w:val="24"/>
        </w:rPr>
        <w:t>problematis</w:t>
      </w:r>
      <w:r w:rsidR="000E1C79" w:rsidRPr="00342220">
        <w:rPr>
          <w:rFonts w:ascii="Palatino Linotype" w:hAnsi="Palatino Linotype"/>
          <w:color w:val="000000" w:themeColor="text1"/>
          <w:sz w:val="24"/>
          <w:szCs w:val="24"/>
        </w:rPr>
        <w:t>ing the “</w:t>
      </w:r>
      <w:r w:rsidR="000E1C79" w:rsidRPr="00342220">
        <w:rPr>
          <w:rFonts w:ascii="Palatino Linotype" w:eastAsia="Times New Roman" w:hAnsi="Palatino Linotype" w:cs="Arial"/>
          <w:color w:val="000000" w:themeColor="text1"/>
          <w:sz w:val="24"/>
          <w:szCs w:val="24"/>
          <w:lang w:eastAsia="en-GB"/>
        </w:rPr>
        <w:t>long standing collusion between social welfare and criminal justice actors to manage marginalized populations” (Miller, 2014: 305)</w:t>
      </w:r>
      <w:r w:rsidR="00C64A8B" w:rsidRPr="00342220">
        <w:rPr>
          <w:rFonts w:ascii="Palatino Linotype" w:eastAsia="Times New Roman" w:hAnsi="Palatino Linotype" w:cs="Arial"/>
          <w:color w:val="000000" w:themeColor="text1"/>
          <w:sz w:val="24"/>
          <w:szCs w:val="24"/>
          <w:lang w:eastAsia="en-GB"/>
        </w:rPr>
        <w:t xml:space="preserve"> by mapping</w:t>
      </w:r>
      <w:r w:rsidR="00700523" w:rsidRPr="00342220">
        <w:rPr>
          <w:rFonts w:ascii="Palatino Linotype" w:eastAsia="Times New Roman" w:hAnsi="Palatino Linotype" w:cs="Arial"/>
          <w:color w:val="000000" w:themeColor="text1"/>
          <w:sz w:val="24"/>
          <w:szCs w:val="24"/>
          <w:lang w:eastAsia="en-GB"/>
        </w:rPr>
        <w:t xml:space="preserve"> and highlighting</w:t>
      </w:r>
      <w:r w:rsidR="00C64A8B" w:rsidRPr="00342220">
        <w:rPr>
          <w:rFonts w:ascii="Palatino Linotype" w:eastAsia="Times New Roman" w:hAnsi="Palatino Linotype" w:cs="Arial"/>
          <w:color w:val="000000" w:themeColor="text1"/>
          <w:sz w:val="24"/>
          <w:szCs w:val="24"/>
          <w:lang w:eastAsia="en-GB"/>
        </w:rPr>
        <w:t xml:space="preserve"> contrasting practices.</w:t>
      </w:r>
      <w:r w:rsidR="000E1C79" w:rsidRPr="00342220">
        <w:rPr>
          <w:rFonts w:ascii="Palatino Linotype" w:eastAsia="Times New Roman" w:hAnsi="Palatino Linotype" w:cs="Arial"/>
          <w:color w:val="000000" w:themeColor="text1"/>
          <w:sz w:val="24"/>
          <w:szCs w:val="24"/>
          <w:lang w:eastAsia="en-GB"/>
        </w:rPr>
        <w:t xml:space="preserve"> </w:t>
      </w:r>
    </w:p>
    <w:p w:rsidR="009E5737" w:rsidRDefault="009E5737" w:rsidP="00342220">
      <w:pPr>
        <w:spacing w:after="0" w:line="360" w:lineRule="auto"/>
        <w:rPr>
          <w:rFonts w:ascii="Palatino Linotype" w:hAnsi="Palatino Linotype" w:cs="Cambria"/>
          <w:color w:val="000000" w:themeColor="text1"/>
          <w:sz w:val="24"/>
          <w:szCs w:val="24"/>
        </w:rPr>
      </w:pPr>
    </w:p>
    <w:p w:rsidR="008E7F35" w:rsidRPr="00342220" w:rsidRDefault="008E7F35" w:rsidP="00342220">
      <w:pPr>
        <w:spacing w:after="0" w:line="360" w:lineRule="auto"/>
        <w:rPr>
          <w:rFonts w:ascii="Palatino Linotype" w:hAnsi="Palatino Linotype" w:cs="Cambria"/>
          <w:color w:val="000000" w:themeColor="text1"/>
          <w:sz w:val="24"/>
          <w:szCs w:val="24"/>
        </w:rPr>
      </w:pPr>
    </w:p>
    <w:p w:rsidR="000E1C79" w:rsidRPr="00342220" w:rsidRDefault="000E1C79" w:rsidP="00342220">
      <w:pPr>
        <w:spacing w:after="0" w:line="360" w:lineRule="auto"/>
        <w:jc w:val="both"/>
        <w:rPr>
          <w:rFonts w:ascii="Palatino Linotype" w:hAnsi="Palatino Linotype"/>
          <w:b/>
          <w:color w:val="000000" w:themeColor="text1"/>
          <w:sz w:val="24"/>
          <w:szCs w:val="24"/>
        </w:rPr>
      </w:pPr>
      <w:r w:rsidRPr="00342220">
        <w:rPr>
          <w:rFonts w:ascii="Palatino Linotype" w:hAnsi="Palatino Linotype"/>
          <w:b/>
          <w:color w:val="000000" w:themeColor="text1"/>
          <w:sz w:val="24"/>
          <w:szCs w:val="24"/>
        </w:rPr>
        <w:lastRenderedPageBreak/>
        <w:t xml:space="preserve">Four paradigms: regulation to radical change </w:t>
      </w:r>
    </w:p>
    <w:p w:rsidR="000E1C79" w:rsidRPr="00342220" w:rsidRDefault="00CC3DC0" w:rsidP="000A4B62">
      <w:pPr>
        <w:shd w:val="clear" w:color="auto" w:fill="FFFFFF"/>
        <w:spacing w:line="360" w:lineRule="auto"/>
        <w:contextualSpacing/>
        <w:textAlignment w:val="baseline"/>
        <w:rPr>
          <w:rFonts w:ascii="Palatino Linotype" w:hAnsi="Palatino Linotype"/>
          <w:color w:val="000000" w:themeColor="text1"/>
          <w:sz w:val="24"/>
          <w:szCs w:val="24"/>
        </w:rPr>
      </w:pPr>
      <w:r>
        <w:rPr>
          <w:rFonts w:ascii="Palatino Linotype" w:hAnsi="Palatino Linotype"/>
          <w:color w:val="000000" w:themeColor="text1"/>
          <w:sz w:val="24"/>
          <w:szCs w:val="24"/>
        </w:rPr>
        <w:t>Burrell and Morgan</w:t>
      </w:r>
      <w:r w:rsidR="00DA636D">
        <w:rPr>
          <w:rFonts w:ascii="Palatino Linotype" w:hAnsi="Palatino Linotype"/>
          <w:color w:val="000000" w:themeColor="text1"/>
          <w:sz w:val="24"/>
          <w:szCs w:val="24"/>
        </w:rPr>
        <w:t xml:space="preserve"> (1979)</w:t>
      </w:r>
      <w:r>
        <w:rPr>
          <w:rFonts w:ascii="Palatino Linotype" w:hAnsi="Palatino Linotype"/>
          <w:color w:val="000000" w:themeColor="text1"/>
          <w:sz w:val="24"/>
          <w:szCs w:val="24"/>
        </w:rPr>
        <w:t xml:space="preserve"> conceive</w:t>
      </w:r>
      <w:r w:rsidR="000E1C79" w:rsidRPr="00342220">
        <w:rPr>
          <w:rFonts w:ascii="Palatino Linotype" w:hAnsi="Palatino Linotype"/>
          <w:color w:val="000000" w:themeColor="text1"/>
          <w:sz w:val="24"/>
          <w:szCs w:val="24"/>
        </w:rPr>
        <w:t xml:space="preserve"> social theory through four broad paradigms - functionalist, interpretive, radical humanist and radical structuralist – which derive from distinct intellectual traditions.</w:t>
      </w:r>
      <w:r w:rsidR="00DA636D">
        <w:rPr>
          <w:rFonts w:ascii="Palatino Linotype" w:hAnsi="Palatino Linotype"/>
          <w:color w:val="000000" w:themeColor="text1"/>
          <w:sz w:val="24"/>
          <w:szCs w:val="24"/>
        </w:rPr>
        <w:t xml:space="preserve"> </w:t>
      </w:r>
      <w:r w:rsidR="000E1C79" w:rsidRPr="00342220">
        <w:rPr>
          <w:rFonts w:ascii="Palatino Linotype" w:hAnsi="Palatino Linotype"/>
          <w:color w:val="000000" w:themeColor="text1"/>
          <w:sz w:val="24"/>
          <w:szCs w:val="24"/>
        </w:rPr>
        <w:t>This model</w:t>
      </w:r>
      <w:r w:rsidR="00636E65" w:rsidRPr="00342220">
        <w:rPr>
          <w:rFonts w:ascii="Palatino Linotype" w:hAnsi="Palatino Linotype"/>
          <w:color w:val="000000" w:themeColor="text1"/>
          <w:sz w:val="24"/>
          <w:szCs w:val="24"/>
        </w:rPr>
        <w:t xml:space="preserve"> (see Figure 1)</w:t>
      </w:r>
      <w:r w:rsidR="000E1C79" w:rsidRPr="00342220">
        <w:rPr>
          <w:rFonts w:ascii="Palatino Linotype" w:hAnsi="Palatino Linotype"/>
          <w:color w:val="000000" w:themeColor="text1"/>
          <w:sz w:val="24"/>
          <w:szCs w:val="24"/>
        </w:rPr>
        <w:t xml:space="preserve"> has made a major contribution by challenging the intellectual hegemony of functionalism (heg</w:t>
      </w:r>
      <w:r w:rsidR="0039579D">
        <w:rPr>
          <w:rFonts w:ascii="Palatino Linotype" w:hAnsi="Palatino Linotype"/>
          <w:color w:val="000000" w:themeColor="text1"/>
          <w:sz w:val="24"/>
          <w:szCs w:val="24"/>
        </w:rPr>
        <w:t>emony arguably reflected by dominant accounts of</w:t>
      </w:r>
      <w:r w:rsidR="000E1C79" w:rsidRPr="00342220">
        <w:rPr>
          <w:rFonts w:ascii="Palatino Linotype" w:hAnsi="Palatino Linotype"/>
          <w:color w:val="000000" w:themeColor="text1"/>
          <w:sz w:val="24"/>
          <w:szCs w:val="24"/>
        </w:rPr>
        <w:t xml:space="preserve"> individualised </w:t>
      </w:r>
      <w:r w:rsidR="00E16E48" w:rsidRPr="00342220">
        <w:rPr>
          <w:rFonts w:ascii="Palatino Linotype" w:hAnsi="Palatino Linotype"/>
          <w:color w:val="000000" w:themeColor="text1"/>
          <w:sz w:val="24"/>
          <w:szCs w:val="24"/>
        </w:rPr>
        <w:t xml:space="preserve">PVS </w:t>
      </w:r>
      <w:r w:rsidR="000E1C79" w:rsidRPr="00342220">
        <w:rPr>
          <w:rFonts w:ascii="Palatino Linotype" w:hAnsi="Palatino Linotype"/>
          <w:color w:val="000000" w:themeColor="text1"/>
          <w:sz w:val="24"/>
          <w:szCs w:val="24"/>
        </w:rPr>
        <w:t>service delivery) and opening up alternative forms of analysis, which have contributed to more reflective theory and praxis (</w:t>
      </w:r>
      <w:proofErr w:type="spellStart"/>
      <w:r w:rsidR="000E1C79" w:rsidRPr="00342220">
        <w:rPr>
          <w:rFonts w:ascii="Palatino Linotype" w:hAnsi="Palatino Linotype"/>
          <w:color w:val="000000" w:themeColor="text1"/>
          <w:sz w:val="24"/>
          <w:szCs w:val="24"/>
        </w:rPr>
        <w:t>Hassard</w:t>
      </w:r>
      <w:proofErr w:type="spellEnd"/>
      <w:r w:rsidR="000E1C79" w:rsidRPr="00342220">
        <w:rPr>
          <w:rFonts w:ascii="Palatino Linotype" w:hAnsi="Palatino Linotype"/>
          <w:color w:val="000000" w:themeColor="text1"/>
          <w:sz w:val="24"/>
          <w:szCs w:val="24"/>
        </w:rPr>
        <w:t>, 1991).</w:t>
      </w:r>
      <w:r w:rsidR="000A4B62">
        <w:rPr>
          <w:rFonts w:ascii="Palatino Linotype" w:hAnsi="Palatino Linotype"/>
          <w:color w:val="000000" w:themeColor="text1"/>
          <w:sz w:val="24"/>
          <w:szCs w:val="24"/>
        </w:rPr>
        <w:t xml:space="preserve"> </w:t>
      </w:r>
      <w:r w:rsidR="000E1C79" w:rsidRPr="00342220">
        <w:rPr>
          <w:rFonts w:ascii="Palatino Linotype" w:hAnsi="Palatino Linotype"/>
          <w:color w:val="000000" w:themeColor="text1"/>
          <w:sz w:val="24"/>
          <w:szCs w:val="24"/>
        </w:rPr>
        <w:t>The</w:t>
      </w:r>
      <w:r w:rsidR="000E1C79" w:rsidRPr="00342220">
        <w:rPr>
          <w:rFonts w:ascii="Palatino Linotype" w:hAnsi="Palatino Linotype"/>
          <w:color w:val="000000" w:themeColor="text1"/>
          <w:sz w:val="24"/>
          <w:szCs w:val="24"/>
          <w:shd w:val="clear" w:color="auto" w:fill="FFFFFF"/>
        </w:rPr>
        <w:t xml:space="preserve"> four paradigms encapsulate diverse sociological debates including the (de)merits of a society based on notions of order and conflict, and debates about whether to understand society subjectively or objectively </w:t>
      </w:r>
      <w:r w:rsidR="000E1C79" w:rsidRPr="00342220">
        <w:rPr>
          <w:rFonts w:ascii="Palatino Linotype" w:hAnsi="Palatino Linotype"/>
          <w:color w:val="000000" w:themeColor="text1"/>
          <w:sz w:val="24"/>
          <w:szCs w:val="24"/>
        </w:rPr>
        <w:t>(Burrell and Morgan, 1979: 23)</w:t>
      </w:r>
      <w:r w:rsidR="000E1C79" w:rsidRPr="00342220">
        <w:rPr>
          <w:rFonts w:ascii="Palatino Linotype" w:hAnsi="Palatino Linotype"/>
          <w:color w:val="000000" w:themeColor="text1"/>
          <w:sz w:val="24"/>
          <w:szCs w:val="24"/>
          <w:shd w:val="clear" w:color="auto" w:fill="FFFFFF"/>
        </w:rPr>
        <w:t xml:space="preserve">. </w:t>
      </w:r>
      <w:r w:rsidR="000E1C79" w:rsidRPr="00342220">
        <w:rPr>
          <w:rFonts w:ascii="Palatino Linotype" w:hAnsi="Palatino Linotype"/>
          <w:i/>
          <w:color w:val="000000" w:themeColor="text1"/>
          <w:sz w:val="24"/>
          <w:szCs w:val="24"/>
          <w:shd w:val="clear" w:color="auto" w:fill="FFFFFF"/>
        </w:rPr>
        <w:t>F</w:t>
      </w:r>
      <w:r w:rsidR="000E1C79" w:rsidRPr="00342220">
        <w:rPr>
          <w:rFonts w:ascii="Palatino Linotype" w:hAnsi="Palatino Linotype"/>
          <w:bCs/>
          <w:i/>
          <w:color w:val="000000" w:themeColor="text1"/>
          <w:sz w:val="24"/>
          <w:szCs w:val="24"/>
          <w:shd w:val="clear" w:color="auto" w:fill="FFFFFF"/>
        </w:rPr>
        <w:t>unctionalist</w:t>
      </w:r>
      <w:r w:rsidR="000E1C79" w:rsidRPr="00342220">
        <w:rPr>
          <w:rFonts w:ascii="Palatino Linotype" w:hAnsi="Palatino Linotype"/>
          <w:bCs/>
          <w:color w:val="000000" w:themeColor="text1"/>
          <w:sz w:val="24"/>
          <w:szCs w:val="24"/>
          <w:shd w:val="clear" w:color="auto" w:fill="FFFFFF"/>
        </w:rPr>
        <w:t xml:space="preserve">s </w:t>
      </w:r>
      <w:r w:rsidR="000E1C79" w:rsidRPr="00342220">
        <w:rPr>
          <w:rFonts w:ascii="Palatino Linotype" w:hAnsi="Palatino Linotype"/>
          <w:color w:val="000000" w:themeColor="text1"/>
          <w:sz w:val="24"/>
          <w:szCs w:val="24"/>
          <w:shd w:val="clear" w:color="auto" w:fill="FFFFFF"/>
        </w:rPr>
        <w:t xml:space="preserve">provide objective explanations of social order. </w:t>
      </w:r>
      <w:r w:rsidR="000E1C79" w:rsidRPr="00342220">
        <w:rPr>
          <w:rFonts w:ascii="Palatino Linotype" w:hAnsi="Palatino Linotype"/>
          <w:i/>
          <w:color w:val="000000" w:themeColor="text1"/>
          <w:sz w:val="24"/>
          <w:szCs w:val="24"/>
          <w:shd w:val="clear" w:color="auto" w:fill="FFFFFF"/>
        </w:rPr>
        <w:t>Interpretivist</w:t>
      </w:r>
      <w:r w:rsidR="000E1C79" w:rsidRPr="00342220">
        <w:rPr>
          <w:rFonts w:ascii="Palatino Linotype" w:hAnsi="Palatino Linotype"/>
          <w:color w:val="000000" w:themeColor="text1"/>
          <w:sz w:val="24"/>
          <w:szCs w:val="24"/>
          <w:shd w:val="clear" w:color="auto" w:fill="FFFFFF"/>
        </w:rPr>
        <w:t xml:space="preserve">s see reality subjectively, as a network of assumptions. </w:t>
      </w:r>
      <w:r w:rsidR="000E1C79" w:rsidRPr="00342220">
        <w:rPr>
          <w:rFonts w:ascii="Palatino Linotype" w:hAnsi="Palatino Linotype"/>
          <w:i/>
          <w:color w:val="000000" w:themeColor="text1"/>
          <w:sz w:val="24"/>
          <w:szCs w:val="24"/>
          <w:shd w:val="clear" w:color="auto" w:fill="FFFFFF"/>
        </w:rPr>
        <w:t>Radical humanist</w:t>
      </w:r>
      <w:r w:rsidR="000E1C79" w:rsidRPr="00342220">
        <w:rPr>
          <w:rFonts w:ascii="Palatino Linotype" w:hAnsi="Palatino Linotype"/>
          <w:color w:val="000000" w:themeColor="text1"/>
          <w:sz w:val="24"/>
          <w:szCs w:val="24"/>
          <w:shd w:val="clear" w:color="auto" w:fill="FFFFFF"/>
        </w:rPr>
        <w:t>s challeng</w:t>
      </w:r>
      <w:r w:rsidR="00021229" w:rsidRPr="00342220">
        <w:rPr>
          <w:rFonts w:ascii="Palatino Linotype" w:hAnsi="Palatino Linotype"/>
          <w:color w:val="000000" w:themeColor="text1"/>
          <w:sz w:val="24"/>
          <w:szCs w:val="24"/>
          <w:shd w:val="clear" w:color="auto" w:fill="FFFFFF"/>
        </w:rPr>
        <w:t>e</w:t>
      </w:r>
      <w:r w:rsidR="000E1C79" w:rsidRPr="00342220">
        <w:rPr>
          <w:rFonts w:ascii="Palatino Linotype" w:hAnsi="Palatino Linotype"/>
          <w:color w:val="000000" w:themeColor="text1"/>
          <w:sz w:val="24"/>
          <w:szCs w:val="24"/>
          <w:shd w:val="clear" w:color="auto" w:fill="FFFFFF"/>
        </w:rPr>
        <w:t xml:space="preserve"> ideological superstructures. </w:t>
      </w:r>
      <w:r w:rsidR="000E1C79" w:rsidRPr="00342220">
        <w:rPr>
          <w:rFonts w:ascii="Palatino Linotype" w:hAnsi="Palatino Linotype"/>
          <w:i/>
          <w:color w:val="000000" w:themeColor="text1"/>
          <w:sz w:val="24"/>
          <w:szCs w:val="24"/>
          <w:shd w:val="clear" w:color="auto" w:fill="FFFFFF"/>
        </w:rPr>
        <w:t>Radical structuralist</w:t>
      </w:r>
      <w:r w:rsidR="000E1C79" w:rsidRPr="00342220">
        <w:rPr>
          <w:rFonts w:ascii="Palatino Linotype" w:hAnsi="Palatino Linotype"/>
          <w:color w:val="000000" w:themeColor="text1"/>
          <w:sz w:val="24"/>
          <w:szCs w:val="24"/>
          <w:shd w:val="clear" w:color="auto" w:fill="FFFFFF"/>
        </w:rPr>
        <w:t xml:space="preserve">s view society objectively, but seek to radically change structural relationships in a realist world (Burrell and Morgan, 1979: 21-35). </w:t>
      </w:r>
    </w:p>
    <w:p w:rsidR="000E1C79" w:rsidRPr="00342220" w:rsidRDefault="000E1C79" w:rsidP="00342220">
      <w:pPr>
        <w:shd w:val="clear" w:color="auto" w:fill="FFFFFF"/>
        <w:spacing w:line="360" w:lineRule="auto"/>
        <w:contextualSpacing/>
        <w:textAlignment w:val="baseline"/>
        <w:rPr>
          <w:rFonts w:ascii="Palatino Linotype" w:hAnsi="Palatino Linotype"/>
          <w:color w:val="000000" w:themeColor="text1"/>
          <w:sz w:val="24"/>
          <w:szCs w:val="24"/>
          <w:shd w:val="clear" w:color="auto" w:fill="FFFFFF"/>
        </w:rPr>
      </w:pPr>
    </w:p>
    <w:p w:rsidR="00A24247" w:rsidRPr="00342220" w:rsidRDefault="00A24247" w:rsidP="00342220">
      <w:pPr>
        <w:shd w:val="clear" w:color="auto" w:fill="FFFFFF"/>
        <w:spacing w:line="360" w:lineRule="auto"/>
        <w:contextualSpacing/>
        <w:textAlignment w:val="baseline"/>
        <w:rPr>
          <w:rFonts w:ascii="Palatino Linotype" w:hAnsi="Palatino Linotype"/>
          <w:i/>
          <w:color w:val="000000" w:themeColor="text1"/>
          <w:sz w:val="24"/>
          <w:szCs w:val="24"/>
          <w:shd w:val="clear" w:color="auto" w:fill="FFFFFF"/>
        </w:rPr>
      </w:pPr>
      <w:r w:rsidRPr="00342220">
        <w:rPr>
          <w:rFonts w:ascii="Palatino Linotype" w:hAnsi="Palatino Linotype"/>
          <w:i/>
          <w:color w:val="000000" w:themeColor="text1"/>
          <w:sz w:val="24"/>
          <w:szCs w:val="24"/>
          <w:shd w:val="clear" w:color="auto" w:fill="FFFFFF"/>
        </w:rPr>
        <w:t>(Figure 1 here)</w:t>
      </w:r>
    </w:p>
    <w:p w:rsidR="000E1C79" w:rsidRPr="00342220" w:rsidRDefault="000E1C79" w:rsidP="00342220">
      <w:pPr>
        <w:shd w:val="clear" w:color="auto" w:fill="FFFFFF"/>
        <w:spacing w:line="360" w:lineRule="auto"/>
        <w:contextualSpacing/>
        <w:textAlignment w:val="baseline"/>
        <w:rPr>
          <w:rFonts w:ascii="Palatino Linotype" w:hAnsi="Palatino Linotype"/>
          <w:color w:val="000000" w:themeColor="text1"/>
          <w:sz w:val="24"/>
          <w:szCs w:val="24"/>
          <w:shd w:val="clear" w:color="auto" w:fill="FFFFFF"/>
        </w:rPr>
      </w:pPr>
    </w:p>
    <w:p w:rsidR="00E0440D" w:rsidRPr="00342220" w:rsidRDefault="000E1C79" w:rsidP="00342220">
      <w:pPr>
        <w:shd w:val="clear" w:color="auto" w:fill="FFFFFF"/>
        <w:spacing w:line="360" w:lineRule="auto"/>
        <w:ind w:firstLine="720"/>
        <w:contextualSpacing/>
        <w:textAlignment w:val="baseline"/>
        <w:rPr>
          <w:rFonts w:ascii="Palatino Linotype" w:hAnsi="Palatino Linotype"/>
          <w:color w:val="000000" w:themeColor="text1"/>
          <w:sz w:val="24"/>
          <w:szCs w:val="24"/>
          <w:shd w:val="clear" w:color="auto" w:fill="FFFFFF"/>
        </w:rPr>
      </w:pPr>
      <w:r w:rsidRPr="00342220">
        <w:rPr>
          <w:rFonts w:ascii="Palatino Linotype" w:hAnsi="Palatino Linotype"/>
          <w:color w:val="000000" w:themeColor="text1"/>
          <w:sz w:val="24"/>
          <w:szCs w:val="24"/>
          <w:shd w:val="clear" w:color="auto" w:fill="FFFFFF"/>
        </w:rPr>
        <w:t>This powerful analytical map has been widely applied to negotiate organisations (</w:t>
      </w:r>
      <w:proofErr w:type="spellStart"/>
      <w:r w:rsidRPr="00342220">
        <w:rPr>
          <w:rFonts w:ascii="Palatino Linotype" w:hAnsi="Palatino Linotype"/>
          <w:color w:val="000000" w:themeColor="text1"/>
          <w:sz w:val="24"/>
          <w:szCs w:val="24"/>
          <w:shd w:val="clear" w:color="auto" w:fill="FFFFFF"/>
        </w:rPr>
        <w:t>H</w:t>
      </w:r>
      <w:r w:rsidR="00DD28BD">
        <w:rPr>
          <w:rFonts w:ascii="Palatino Linotype" w:hAnsi="Palatino Linotype"/>
          <w:color w:val="000000" w:themeColor="text1"/>
          <w:sz w:val="24"/>
          <w:szCs w:val="24"/>
          <w:shd w:val="clear" w:color="auto" w:fill="FFFFFF"/>
        </w:rPr>
        <w:t>assard</w:t>
      </w:r>
      <w:proofErr w:type="spellEnd"/>
      <w:r w:rsidR="00DD28BD">
        <w:rPr>
          <w:rFonts w:ascii="Palatino Linotype" w:hAnsi="Palatino Linotype"/>
          <w:color w:val="000000" w:themeColor="text1"/>
          <w:sz w:val="24"/>
          <w:szCs w:val="24"/>
          <w:shd w:val="clear" w:color="auto" w:fill="FFFFFF"/>
        </w:rPr>
        <w:t xml:space="preserve"> and Cox, 2013</w:t>
      </w:r>
      <w:r w:rsidRPr="00342220">
        <w:rPr>
          <w:rFonts w:ascii="Palatino Linotype" w:hAnsi="Palatino Linotype"/>
          <w:color w:val="000000" w:themeColor="text1"/>
          <w:sz w:val="24"/>
          <w:szCs w:val="24"/>
          <w:shd w:val="clear" w:color="auto" w:fill="FFFFFF"/>
        </w:rPr>
        <w:t>)</w:t>
      </w:r>
      <w:r w:rsidRPr="00342220">
        <w:rPr>
          <w:rFonts w:ascii="Palatino Linotype" w:hAnsi="Palatino Linotype"/>
          <w:color w:val="000000" w:themeColor="text1"/>
          <w:sz w:val="24"/>
          <w:szCs w:val="24"/>
        </w:rPr>
        <w:t>. Helpfully for our purpose</w:t>
      </w:r>
      <w:r w:rsidR="001C678E">
        <w:rPr>
          <w:rFonts w:ascii="Palatino Linotype" w:hAnsi="Palatino Linotype"/>
          <w:color w:val="000000" w:themeColor="text1"/>
          <w:sz w:val="24"/>
          <w:szCs w:val="24"/>
        </w:rPr>
        <w:t>s</w:t>
      </w:r>
      <w:r w:rsidRPr="00342220">
        <w:rPr>
          <w:rFonts w:ascii="Palatino Linotype" w:hAnsi="Palatino Linotype"/>
          <w:color w:val="000000" w:themeColor="text1"/>
          <w:sz w:val="24"/>
          <w:szCs w:val="24"/>
        </w:rPr>
        <w:t>, H</w:t>
      </w:r>
      <w:r w:rsidRPr="00342220">
        <w:rPr>
          <w:rFonts w:ascii="Palatino Linotype" w:hAnsi="Palatino Linotype"/>
          <w:color w:val="000000" w:themeColor="text1"/>
          <w:sz w:val="24"/>
          <w:szCs w:val="24"/>
          <w:shd w:val="clear" w:color="auto" w:fill="FFFFFF"/>
        </w:rPr>
        <w:t>owe’s (2016)</w:t>
      </w:r>
      <w:r w:rsidR="00CD4237" w:rsidRPr="00342220">
        <w:rPr>
          <w:rFonts w:ascii="Palatino Linotype" w:hAnsi="Palatino Linotype"/>
          <w:color w:val="000000" w:themeColor="text1"/>
          <w:sz w:val="24"/>
          <w:szCs w:val="24"/>
          <w:shd w:val="clear" w:color="auto" w:fill="FFFFFF"/>
        </w:rPr>
        <w:t xml:space="preserve"> now classic</w:t>
      </w:r>
      <w:r w:rsidRPr="00342220">
        <w:rPr>
          <w:rFonts w:ascii="Palatino Linotype" w:hAnsi="Palatino Linotype"/>
          <w:color w:val="000000" w:themeColor="text1"/>
          <w:sz w:val="24"/>
          <w:szCs w:val="24"/>
          <w:shd w:val="clear" w:color="auto" w:fill="FFFFFF"/>
        </w:rPr>
        <w:t xml:space="preserve"> interpretation</w:t>
      </w:r>
      <w:r w:rsidR="00494C6C" w:rsidRPr="00342220">
        <w:rPr>
          <w:rFonts w:ascii="Palatino Linotype" w:hAnsi="Palatino Linotype"/>
          <w:color w:val="000000" w:themeColor="text1"/>
          <w:sz w:val="24"/>
          <w:szCs w:val="24"/>
          <w:shd w:val="clear" w:color="auto" w:fill="FFFFFF"/>
        </w:rPr>
        <w:t xml:space="preserve"> (first published 1992</w:t>
      </w:r>
      <w:r w:rsidR="000A4B62">
        <w:rPr>
          <w:rFonts w:ascii="Palatino Linotype" w:hAnsi="Palatino Linotype"/>
          <w:color w:val="000000" w:themeColor="text1"/>
          <w:sz w:val="24"/>
          <w:szCs w:val="24"/>
          <w:shd w:val="clear" w:color="auto" w:fill="FFFFFF"/>
        </w:rPr>
        <w:t xml:space="preserve">, </w:t>
      </w:r>
      <w:r w:rsidR="00E30222" w:rsidRPr="00342220">
        <w:rPr>
          <w:rFonts w:ascii="Palatino Linotype" w:hAnsi="Palatino Linotype"/>
          <w:color w:val="000000" w:themeColor="text1"/>
          <w:sz w:val="24"/>
          <w:szCs w:val="24"/>
          <w:shd w:val="clear" w:color="auto" w:fill="FFFFFF"/>
        </w:rPr>
        <w:t xml:space="preserve">see Figure 2) </w:t>
      </w:r>
      <w:r w:rsidRPr="00342220">
        <w:rPr>
          <w:rFonts w:ascii="Palatino Linotype" w:hAnsi="Palatino Linotype"/>
          <w:color w:val="000000" w:themeColor="text1"/>
          <w:sz w:val="24"/>
          <w:szCs w:val="24"/>
          <w:shd w:val="clear" w:color="auto" w:fill="FFFFFF"/>
        </w:rPr>
        <w:t>depicts the four main orientations of social work and underpinning assumptions</w:t>
      </w:r>
      <w:r w:rsidR="002D409F" w:rsidRPr="00342220">
        <w:rPr>
          <w:rFonts w:ascii="Palatino Linotype" w:hAnsi="Palatino Linotype"/>
          <w:color w:val="000000" w:themeColor="text1"/>
          <w:sz w:val="24"/>
          <w:szCs w:val="24"/>
          <w:shd w:val="clear" w:color="auto" w:fill="FFFFFF"/>
        </w:rPr>
        <w:t xml:space="preserve">: </w:t>
      </w:r>
    </w:p>
    <w:p w:rsidR="009F11C4" w:rsidRPr="008122A1" w:rsidRDefault="00C46992" w:rsidP="00342220">
      <w:pPr>
        <w:shd w:val="clear" w:color="auto" w:fill="FFFFFF"/>
        <w:spacing w:line="360" w:lineRule="auto"/>
        <w:ind w:left="720"/>
        <w:contextualSpacing/>
        <w:textAlignment w:val="baseline"/>
        <w:rPr>
          <w:rFonts w:ascii="Palatino Linotype" w:hAnsi="Palatino Linotype"/>
          <w:color w:val="000000" w:themeColor="text1"/>
          <w:sz w:val="20"/>
          <w:szCs w:val="20"/>
          <w:shd w:val="clear" w:color="auto" w:fill="FFFFFF"/>
        </w:rPr>
      </w:pPr>
      <w:r>
        <w:rPr>
          <w:rFonts w:ascii="Palatino Linotype" w:hAnsi="Palatino Linotype"/>
          <w:color w:val="000000" w:themeColor="text1"/>
          <w:sz w:val="20"/>
          <w:szCs w:val="20"/>
          <w:shd w:val="clear" w:color="auto" w:fill="FFFFFF"/>
        </w:rPr>
        <w:t>“Burrell and Morgan’s</w:t>
      </w:r>
      <w:r w:rsidR="00E0440D" w:rsidRPr="008122A1">
        <w:rPr>
          <w:rFonts w:ascii="Palatino Linotype" w:hAnsi="Palatino Linotype"/>
          <w:color w:val="000000" w:themeColor="text1"/>
          <w:sz w:val="20"/>
          <w:szCs w:val="20"/>
          <w:shd w:val="clear" w:color="auto" w:fill="FFFFFF"/>
        </w:rPr>
        <w:t xml:space="preserve"> […] analysis […] included a simple but rather elegant classification of sociological theories […]. Rather than teach one theory after another, the […] classification allows social workers to appreciate the logic that underpins and drives each theory and its associated practice. What up until then appeared an interesting, busy, but slightly untidy field of study suddenly gained order and clarity. […] </w:t>
      </w:r>
      <w:r w:rsidR="00F96F9B" w:rsidRPr="008122A1">
        <w:rPr>
          <w:rFonts w:ascii="Palatino Linotype" w:hAnsi="Palatino Linotype"/>
          <w:color w:val="000000" w:themeColor="text1"/>
          <w:sz w:val="20"/>
          <w:szCs w:val="20"/>
          <w:shd w:val="clear" w:color="auto" w:fill="FFFFFF"/>
        </w:rPr>
        <w:t>C</w:t>
      </w:r>
      <w:r w:rsidR="00E0440D" w:rsidRPr="008122A1">
        <w:rPr>
          <w:rFonts w:ascii="Palatino Linotype" w:hAnsi="Palatino Linotype"/>
          <w:color w:val="000000" w:themeColor="text1"/>
          <w:sz w:val="20"/>
          <w:szCs w:val="20"/>
          <w:shd w:val="clear" w:color="auto" w:fill="FFFFFF"/>
        </w:rPr>
        <w:t xml:space="preserve">apitalising on the skills of the social theorist takes the practitioner on a […] journey around the profession’s major ideas” (Howe, 2016: viii-ix).  </w:t>
      </w:r>
    </w:p>
    <w:p w:rsidR="00BB341E" w:rsidRPr="00342220" w:rsidRDefault="00ED639F" w:rsidP="00342220">
      <w:pPr>
        <w:shd w:val="clear" w:color="auto" w:fill="FFFFFF"/>
        <w:spacing w:line="360" w:lineRule="auto"/>
        <w:contextualSpacing/>
        <w:textAlignment w:val="baseline"/>
        <w:rPr>
          <w:rFonts w:ascii="Palatino Linotype" w:hAnsi="Palatino Linotype"/>
          <w:color w:val="000000" w:themeColor="text1"/>
          <w:sz w:val="24"/>
          <w:szCs w:val="24"/>
          <w:shd w:val="clear" w:color="auto" w:fill="FFFFFF"/>
        </w:rPr>
      </w:pPr>
      <w:r w:rsidRPr="00342220">
        <w:rPr>
          <w:rFonts w:ascii="Palatino Linotype" w:hAnsi="Palatino Linotype"/>
          <w:color w:val="000000" w:themeColor="text1"/>
          <w:sz w:val="24"/>
          <w:szCs w:val="24"/>
          <w:shd w:val="clear" w:color="auto" w:fill="FFFFFF"/>
        </w:rPr>
        <w:lastRenderedPageBreak/>
        <w:t xml:space="preserve">Whilst we advocate future </w:t>
      </w:r>
      <w:r w:rsidR="00FC62E5" w:rsidRPr="00342220">
        <w:rPr>
          <w:rFonts w:ascii="Palatino Linotype" w:hAnsi="Palatino Linotype"/>
          <w:color w:val="000000" w:themeColor="text1"/>
          <w:sz w:val="24"/>
          <w:szCs w:val="24"/>
          <w:shd w:val="clear" w:color="auto" w:fill="FFFFFF"/>
        </w:rPr>
        <w:t>dissemination and co-production</w:t>
      </w:r>
      <w:r w:rsidRPr="00342220">
        <w:rPr>
          <w:rFonts w:ascii="Palatino Linotype" w:hAnsi="Palatino Linotype"/>
          <w:color w:val="000000" w:themeColor="text1"/>
          <w:sz w:val="24"/>
          <w:szCs w:val="24"/>
          <w:shd w:val="clear" w:color="auto" w:fill="FFFFFF"/>
        </w:rPr>
        <w:t xml:space="preserve"> of </w:t>
      </w:r>
      <w:r w:rsidR="00F01790" w:rsidRPr="00342220">
        <w:rPr>
          <w:rFonts w:ascii="Palatino Linotype" w:hAnsi="Palatino Linotype"/>
          <w:color w:val="000000" w:themeColor="text1"/>
          <w:sz w:val="24"/>
          <w:szCs w:val="24"/>
          <w:shd w:val="clear" w:color="auto" w:fill="FFFFFF"/>
        </w:rPr>
        <w:t>our</w:t>
      </w:r>
      <w:r w:rsidRPr="00342220">
        <w:rPr>
          <w:rFonts w:ascii="Palatino Linotype" w:hAnsi="Palatino Linotype"/>
          <w:color w:val="000000" w:themeColor="text1"/>
          <w:sz w:val="24"/>
          <w:szCs w:val="24"/>
          <w:shd w:val="clear" w:color="auto" w:fill="FFFFFF"/>
        </w:rPr>
        <w:t xml:space="preserve"> </w:t>
      </w:r>
      <w:r w:rsidR="00F01790" w:rsidRPr="00342220">
        <w:rPr>
          <w:rFonts w:ascii="Palatino Linotype" w:hAnsi="Palatino Linotype"/>
          <w:color w:val="000000" w:themeColor="text1"/>
          <w:sz w:val="24"/>
          <w:szCs w:val="24"/>
          <w:shd w:val="clear" w:color="auto" w:fill="FFFFFF"/>
        </w:rPr>
        <w:t>framework</w:t>
      </w:r>
      <w:r w:rsidRPr="00342220">
        <w:rPr>
          <w:rFonts w:ascii="Palatino Linotype" w:hAnsi="Palatino Linotype"/>
          <w:color w:val="000000" w:themeColor="text1"/>
          <w:sz w:val="24"/>
          <w:szCs w:val="24"/>
          <w:shd w:val="clear" w:color="auto" w:fill="FFFFFF"/>
        </w:rPr>
        <w:t xml:space="preserve"> </w:t>
      </w:r>
      <w:r w:rsidR="00FC62E5" w:rsidRPr="00342220">
        <w:rPr>
          <w:rFonts w:ascii="Palatino Linotype" w:hAnsi="Palatino Linotype"/>
          <w:color w:val="000000" w:themeColor="text1"/>
          <w:sz w:val="24"/>
          <w:szCs w:val="24"/>
          <w:shd w:val="clear" w:color="auto" w:fill="FFFFFF"/>
        </w:rPr>
        <w:t>with</w:t>
      </w:r>
      <w:r w:rsidRPr="00342220">
        <w:rPr>
          <w:rFonts w:ascii="Palatino Linotype" w:hAnsi="Palatino Linotype"/>
          <w:color w:val="000000" w:themeColor="text1"/>
          <w:sz w:val="24"/>
          <w:szCs w:val="24"/>
          <w:shd w:val="clear" w:color="auto" w:fill="FFFFFF"/>
        </w:rPr>
        <w:t xml:space="preserve"> practitioners as Howe describes, </w:t>
      </w:r>
      <w:r w:rsidR="00972BEE" w:rsidRPr="00342220">
        <w:rPr>
          <w:rFonts w:ascii="Palatino Linotype" w:hAnsi="Palatino Linotype"/>
          <w:color w:val="000000" w:themeColor="text1"/>
          <w:sz w:val="24"/>
          <w:szCs w:val="24"/>
          <w:shd w:val="clear" w:color="auto" w:fill="FFFFFF"/>
        </w:rPr>
        <w:t xml:space="preserve">our purpose here is </w:t>
      </w:r>
      <w:r w:rsidR="001D43A9" w:rsidRPr="00342220">
        <w:rPr>
          <w:rFonts w:ascii="Palatino Linotype" w:hAnsi="Palatino Linotype"/>
          <w:color w:val="000000" w:themeColor="text1"/>
          <w:sz w:val="24"/>
          <w:szCs w:val="24"/>
          <w:shd w:val="clear" w:color="auto" w:fill="FFFFFF"/>
        </w:rPr>
        <w:t xml:space="preserve">to encourage scholarship </w:t>
      </w:r>
      <w:r w:rsidR="00FC62E5" w:rsidRPr="00342220">
        <w:rPr>
          <w:rFonts w:ascii="Palatino Linotype" w:hAnsi="Palatino Linotype"/>
          <w:color w:val="000000" w:themeColor="text1"/>
          <w:sz w:val="24"/>
          <w:szCs w:val="24"/>
          <w:shd w:val="clear" w:color="auto" w:fill="FFFFFF"/>
        </w:rPr>
        <w:t xml:space="preserve">considering a fuller spectrum of </w:t>
      </w:r>
      <w:r w:rsidR="000A4B62">
        <w:rPr>
          <w:rFonts w:ascii="Palatino Linotype" w:hAnsi="Palatino Linotype"/>
          <w:color w:val="000000" w:themeColor="text1"/>
          <w:sz w:val="24"/>
          <w:szCs w:val="24"/>
          <w:shd w:val="clear" w:color="auto" w:fill="FFFFFF"/>
        </w:rPr>
        <w:t xml:space="preserve">fluid and </w:t>
      </w:r>
      <w:r w:rsidR="00747BF9">
        <w:rPr>
          <w:rFonts w:ascii="Palatino Linotype" w:hAnsi="Palatino Linotype"/>
          <w:color w:val="000000" w:themeColor="text1"/>
          <w:sz w:val="24"/>
          <w:szCs w:val="24"/>
          <w:shd w:val="clear" w:color="auto" w:fill="FFFFFF"/>
        </w:rPr>
        <w:t>hybrid</w:t>
      </w:r>
      <w:r w:rsidR="00656EF6">
        <w:rPr>
          <w:rFonts w:ascii="Palatino Linotype" w:hAnsi="Palatino Linotype"/>
          <w:color w:val="000000" w:themeColor="text1"/>
          <w:sz w:val="24"/>
          <w:szCs w:val="24"/>
          <w:shd w:val="clear" w:color="auto" w:fill="FFFFFF"/>
        </w:rPr>
        <w:t xml:space="preserve"> </w:t>
      </w:r>
      <w:r w:rsidR="00E34315">
        <w:rPr>
          <w:rFonts w:ascii="Palatino Linotype" w:hAnsi="Palatino Linotype"/>
          <w:color w:val="000000" w:themeColor="text1"/>
          <w:sz w:val="24"/>
          <w:szCs w:val="24"/>
          <w:shd w:val="clear" w:color="auto" w:fill="FFFFFF"/>
        </w:rPr>
        <w:t xml:space="preserve">PVS </w:t>
      </w:r>
      <w:r w:rsidR="00FC62E5" w:rsidRPr="00342220">
        <w:rPr>
          <w:rFonts w:ascii="Palatino Linotype" w:hAnsi="Palatino Linotype"/>
          <w:color w:val="000000" w:themeColor="text1"/>
          <w:sz w:val="24"/>
          <w:szCs w:val="24"/>
          <w:shd w:val="clear" w:color="auto" w:fill="FFFFFF"/>
        </w:rPr>
        <w:t>practices and underpinning</w:t>
      </w:r>
      <w:r w:rsidR="001D43A9" w:rsidRPr="00342220">
        <w:rPr>
          <w:rFonts w:ascii="Palatino Linotype" w:hAnsi="Palatino Linotype"/>
          <w:color w:val="000000" w:themeColor="text1"/>
          <w:sz w:val="24"/>
          <w:szCs w:val="24"/>
          <w:shd w:val="clear" w:color="auto" w:fill="FFFFFF"/>
        </w:rPr>
        <w:t xml:space="preserve"> </w:t>
      </w:r>
      <w:r w:rsidR="00EA2AE2" w:rsidRPr="00342220">
        <w:rPr>
          <w:rFonts w:ascii="Palatino Linotype" w:hAnsi="Palatino Linotype"/>
          <w:color w:val="000000" w:themeColor="text1"/>
          <w:sz w:val="24"/>
          <w:szCs w:val="24"/>
          <w:shd w:val="clear" w:color="auto" w:fill="FFFFFF"/>
        </w:rPr>
        <w:t xml:space="preserve">sociological theories. </w:t>
      </w:r>
      <w:r w:rsidR="00360083" w:rsidRPr="00342220">
        <w:rPr>
          <w:rFonts w:ascii="Palatino Linotype" w:hAnsi="Palatino Linotype"/>
          <w:color w:val="000000" w:themeColor="text1"/>
          <w:sz w:val="24"/>
          <w:szCs w:val="24"/>
          <w:shd w:val="clear" w:color="auto" w:fill="FFFFFF"/>
        </w:rPr>
        <w:t>We hope that this interesting but incredibly untidy</w:t>
      </w:r>
      <w:r w:rsidR="001F20BF" w:rsidRPr="00342220">
        <w:rPr>
          <w:rFonts w:ascii="Palatino Linotype" w:hAnsi="Palatino Linotype"/>
          <w:color w:val="000000" w:themeColor="text1"/>
          <w:sz w:val="24"/>
          <w:szCs w:val="24"/>
          <w:shd w:val="clear" w:color="auto" w:fill="FFFFFF"/>
        </w:rPr>
        <w:t xml:space="preserve"> (and therefore </w:t>
      </w:r>
      <w:r w:rsidR="001C678E">
        <w:rPr>
          <w:rFonts w:ascii="Palatino Linotype" w:hAnsi="Palatino Linotype"/>
          <w:color w:val="000000" w:themeColor="text1"/>
          <w:sz w:val="24"/>
          <w:szCs w:val="24"/>
          <w:shd w:val="clear" w:color="auto" w:fill="FFFFFF"/>
        </w:rPr>
        <w:t>neglected</w:t>
      </w:r>
      <w:r w:rsidR="001F20BF" w:rsidRPr="00342220">
        <w:rPr>
          <w:rFonts w:ascii="Palatino Linotype" w:hAnsi="Palatino Linotype"/>
          <w:color w:val="000000" w:themeColor="text1"/>
          <w:sz w:val="24"/>
          <w:szCs w:val="24"/>
          <w:shd w:val="clear" w:color="auto" w:fill="FFFFFF"/>
        </w:rPr>
        <w:t>)</w:t>
      </w:r>
      <w:r w:rsidR="00360083" w:rsidRPr="00342220">
        <w:rPr>
          <w:rFonts w:ascii="Palatino Linotype" w:hAnsi="Palatino Linotype"/>
          <w:color w:val="000000" w:themeColor="text1"/>
          <w:sz w:val="24"/>
          <w:szCs w:val="24"/>
          <w:shd w:val="clear" w:color="auto" w:fill="FFFFFF"/>
        </w:rPr>
        <w:t xml:space="preserve"> area of inquiry will in turn gain interest, order and clarity.</w:t>
      </w:r>
      <w:r w:rsidRPr="00342220">
        <w:rPr>
          <w:rFonts w:ascii="Palatino Linotype" w:hAnsi="Palatino Linotype"/>
          <w:color w:val="000000" w:themeColor="text1"/>
          <w:sz w:val="24"/>
          <w:szCs w:val="24"/>
          <w:shd w:val="clear" w:color="auto" w:fill="FFFFFF"/>
        </w:rPr>
        <w:t xml:space="preserve"> </w:t>
      </w:r>
      <w:r w:rsidR="004306E4" w:rsidRPr="00342220">
        <w:rPr>
          <w:rFonts w:ascii="Palatino Linotype" w:hAnsi="Palatino Linotype"/>
          <w:color w:val="000000" w:themeColor="text1"/>
          <w:sz w:val="24"/>
          <w:szCs w:val="24"/>
          <w:shd w:val="clear" w:color="auto" w:fill="FFFFFF"/>
        </w:rPr>
        <w:t xml:space="preserve">Despite prominence in the allied field of social work, </w:t>
      </w:r>
      <w:r w:rsidR="001C678E" w:rsidRPr="00342220">
        <w:rPr>
          <w:rFonts w:ascii="Palatino Linotype" w:hAnsi="Palatino Linotype"/>
          <w:color w:val="000000" w:themeColor="text1"/>
          <w:sz w:val="24"/>
          <w:szCs w:val="24"/>
          <w:shd w:val="clear" w:color="auto" w:fill="FFFFFF"/>
        </w:rPr>
        <w:t>Burrell and Morgan</w:t>
      </w:r>
      <w:r w:rsidR="001C678E">
        <w:rPr>
          <w:rFonts w:ascii="Palatino Linotype" w:hAnsi="Palatino Linotype"/>
          <w:color w:val="000000" w:themeColor="text1"/>
          <w:sz w:val="24"/>
          <w:szCs w:val="24"/>
          <w:shd w:val="clear" w:color="auto" w:fill="FFFFFF"/>
        </w:rPr>
        <w:t>’s</w:t>
      </w:r>
      <w:r w:rsidR="004306E4" w:rsidRPr="00342220">
        <w:rPr>
          <w:rFonts w:ascii="Palatino Linotype" w:hAnsi="Palatino Linotype"/>
          <w:color w:val="000000" w:themeColor="text1"/>
          <w:sz w:val="24"/>
          <w:szCs w:val="24"/>
          <w:shd w:val="clear" w:color="auto" w:fill="FFFFFF"/>
        </w:rPr>
        <w:t xml:space="preserve"> model has </w:t>
      </w:r>
      <w:r w:rsidR="000C5C3C" w:rsidRPr="00342220">
        <w:rPr>
          <w:rFonts w:ascii="Palatino Linotype" w:hAnsi="Palatino Linotype"/>
          <w:color w:val="000000" w:themeColor="text1"/>
          <w:sz w:val="24"/>
          <w:szCs w:val="24"/>
          <w:shd w:val="clear" w:color="auto" w:fill="FFFFFF"/>
        </w:rPr>
        <w:t>barely</w:t>
      </w:r>
      <w:r w:rsidR="004306E4" w:rsidRPr="00342220">
        <w:rPr>
          <w:rFonts w:ascii="Palatino Linotype" w:hAnsi="Palatino Linotype"/>
          <w:color w:val="000000" w:themeColor="text1"/>
          <w:sz w:val="24"/>
          <w:szCs w:val="24"/>
          <w:shd w:val="clear" w:color="auto" w:fill="FFFFFF"/>
        </w:rPr>
        <w:t xml:space="preserve"> been adopted </w:t>
      </w:r>
      <w:r w:rsidR="000C5C3C" w:rsidRPr="00342220">
        <w:rPr>
          <w:rFonts w:ascii="Palatino Linotype" w:hAnsi="Palatino Linotype"/>
          <w:color w:val="000000" w:themeColor="text1"/>
          <w:sz w:val="24"/>
          <w:szCs w:val="24"/>
          <w:shd w:val="clear" w:color="auto" w:fill="FFFFFF"/>
        </w:rPr>
        <w:t>in studies of punishment</w:t>
      </w:r>
      <w:r w:rsidR="000F2CBB" w:rsidRPr="00342220">
        <w:rPr>
          <w:rStyle w:val="FootnoteReference"/>
          <w:rFonts w:ascii="Palatino Linotype" w:hAnsi="Palatino Linotype"/>
          <w:color w:val="000000" w:themeColor="text1"/>
          <w:sz w:val="24"/>
          <w:szCs w:val="24"/>
          <w:shd w:val="clear" w:color="auto" w:fill="FFFFFF"/>
        </w:rPr>
        <w:footnoteReference w:id="8"/>
      </w:r>
      <w:r w:rsidR="000C5C3C" w:rsidRPr="00342220">
        <w:rPr>
          <w:rFonts w:ascii="Palatino Linotype" w:hAnsi="Palatino Linotype"/>
          <w:color w:val="000000" w:themeColor="text1"/>
          <w:sz w:val="24"/>
          <w:szCs w:val="24"/>
          <w:shd w:val="clear" w:color="auto" w:fill="FFFFFF"/>
        </w:rPr>
        <w:t>.</w:t>
      </w:r>
    </w:p>
    <w:p w:rsidR="000E1C79" w:rsidRPr="00342220" w:rsidRDefault="000E1C79" w:rsidP="00342220">
      <w:pPr>
        <w:shd w:val="clear" w:color="auto" w:fill="FFFFFF"/>
        <w:spacing w:line="360" w:lineRule="auto"/>
        <w:ind w:firstLine="720"/>
        <w:contextualSpacing/>
        <w:textAlignment w:val="baseline"/>
        <w:rPr>
          <w:rFonts w:ascii="Palatino Linotype" w:hAnsi="Palatino Linotype"/>
          <w:color w:val="000000" w:themeColor="text1"/>
          <w:sz w:val="24"/>
          <w:szCs w:val="24"/>
          <w:shd w:val="clear" w:color="auto" w:fill="FFFFFF"/>
        </w:rPr>
      </w:pPr>
      <w:r w:rsidRPr="00342220">
        <w:rPr>
          <w:rFonts w:ascii="Palatino Linotype" w:hAnsi="Palatino Linotype"/>
          <w:color w:val="000000" w:themeColor="text1"/>
          <w:sz w:val="24"/>
          <w:szCs w:val="24"/>
          <w:shd w:val="clear" w:color="auto" w:fill="FFFFFF"/>
        </w:rPr>
        <w:t xml:space="preserve">Howe’s (2016: 47-48) </w:t>
      </w:r>
      <w:r w:rsidRPr="00342220">
        <w:rPr>
          <w:rFonts w:ascii="Palatino Linotype" w:hAnsi="Palatino Linotype"/>
          <w:i/>
          <w:color w:val="000000" w:themeColor="text1"/>
          <w:sz w:val="24"/>
          <w:szCs w:val="24"/>
          <w:shd w:val="clear" w:color="auto" w:fill="FFFFFF"/>
        </w:rPr>
        <w:t>fixers</w:t>
      </w:r>
      <w:r w:rsidRPr="00342220">
        <w:rPr>
          <w:rFonts w:ascii="Palatino Linotype" w:hAnsi="Palatino Linotype"/>
          <w:color w:val="000000" w:themeColor="text1"/>
          <w:sz w:val="24"/>
          <w:szCs w:val="24"/>
          <w:shd w:val="clear" w:color="auto" w:fill="FFFFFF"/>
        </w:rPr>
        <w:t xml:space="preserve"> are functionalists, aiming to </w:t>
      </w:r>
      <w:r w:rsidR="00DD28BD">
        <w:rPr>
          <w:rFonts w:ascii="Palatino Linotype" w:hAnsi="Palatino Linotype"/>
          <w:color w:val="000000" w:themeColor="text1"/>
          <w:sz w:val="24"/>
          <w:szCs w:val="24"/>
          <w:shd w:val="clear" w:color="auto" w:fill="FFFFFF"/>
        </w:rPr>
        <w:t xml:space="preserve">objectively </w:t>
      </w:r>
      <w:r w:rsidRPr="00342220">
        <w:rPr>
          <w:rFonts w:ascii="Palatino Linotype" w:hAnsi="Palatino Linotype"/>
          <w:color w:val="000000" w:themeColor="text1"/>
          <w:sz w:val="24"/>
          <w:szCs w:val="24"/>
          <w:shd w:val="clear" w:color="auto" w:fill="FFFFFF"/>
        </w:rPr>
        <w:t xml:space="preserve">improve the psychology or behaviour of individuals; </w:t>
      </w:r>
      <w:r w:rsidRPr="00342220">
        <w:rPr>
          <w:rFonts w:ascii="Palatino Linotype" w:hAnsi="Palatino Linotype"/>
          <w:i/>
          <w:color w:val="000000" w:themeColor="text1"/>
          <w:sz w:val="24"/>
          <w:szCs w:val="24"/>
          <w:shd w:val="clear" w:color="auto" w:fill="FFFFFF"/>
        </w:rPr>
        <w:t>seekers after meaning</w:t>
      </w:r>
      <w:r w:rsidRPr="00342220">
        <w:rPr>
          <w:rFonts w:ascii="Palatino Linotype" w:hAnsi="Palatino Linotype"/>
          <w:color w:val="000000" w:themeColor="text1"/>
          <w:sz w:val="24"/>
          <w:szCs w:val="24"/>
          <w:shd w:val="clear" w:color="auto" w:fill="FFFFFF"/>
        </w:rPr>
        <w:t xml:space="preserve"> are interpretivists, </w:t>
      </w:r>
      <w:r w:rsidR="0082766F">
        <w:rPr>
          <w:rFonts w:ascii="Palatino Linotype" w:hAnsi="Palatino Linotype"/>
          <w:color w:val="000000" w:themeColor="text1"/>
          <w:sz w:val="24"/>
          <w:szCs w:val="24"/>
          <w:shd w:val="clear" w:color="auto" w:fill="FFFFFF"/>
        </w:rPr>
        <w:t>regulating through</w:t>
      </w:r>
      <w:r w:rsidRPr="00342220">
        <w:rPr>
          <w:rFonts w:ascii="Palatino Linotype" w:hAnsi="Palatino Linotype"/>
          <w:color w:val="000000" w:themeColor="text1"/>
          <w:sz w:val="24"/>
          <w:szCs w:val="24"/>
          <w:shd w:val="clear" w:color="auto" w:fill="FFFFFF"/>
        </w:rPr>
        <w:t xml:space="preserve"> client</w:t>
      </w:r>
      <w:r w:rsidR="00DD28BD">
        <w:rPr>
          <w:rFonts w:ascii="Palatino Linotype" w:hAnsi="Palatino Linotype"/>
          <w:color w:val="000000" w:themeColor="text1"/>
          <w:sz w:val="24"/>
          <w:szCs w:val="24"/>
          <w:shd w:val="clear" w:color="auto" w:fill="FFFFFF"/>
        </w:rPr>
        <w:t>’s subjective</w:t>
      </w:r>
      <w:r w:rsidRPr="00342220">
        <w:rPr>
          <w:rFonts w:ascii="Palatino Linotype" w:hAnsi="Palatino Linotype"/>
          <w:color w:val="000000" w:themeColor="text1"/>
          <w:sz w:val="24"/>
          <w:szCs w:val="24"/>
          <w:shd w:val="clear" w:color="auto" w:fill="FFFFFF"/>
        </w:rPr>
        <w:t xml:space="preserve"> lived experiences and perspectives; </w:t>
      </w:r>
      <w:r w:rsidRPr="00342220">
        <w:rPr>
          <w:rFonts w:ascii="Palatino Linotype" w:hAnsi="Palatino Linotype"/>
          <w:i/>
          <w:color w:val="000000" w:themeColor="text1"/>
          <w:sz w:val="24"/>
          <w:szCs w:val="24"/>
          <w:shd w:val="clear" w:color="auto" w:fill="FFFFFF"/>
        </w:rPr>
        <w:t>raisers of consciousness</w:t>
      </w:r>
      <w:r w:rsidRPr="00342220">
        <w:rPr>
          <w:rFonts w:ascii="Palatino Linotype" w:hAnsi="Palatino Linotype"/>
          <w:color w:val="000000" w:themeColor="text1"/>
          <w:sz w:val="24"/>
          <w:szCs w:val="24"/>
          <w:shd w:val="clear" w:color="auto" w:fill="FFFFFF"/>
        </w:rPr>
        <w:t xml:space="preserve"> are radical humanists, considering that many personal problems can be understood and c</w:t>
      </w:r>
      <w:r w:rsidR="00DD28BD">
        <w:rPr>
          <w:rFonts w:ascii="Palatino Linotype" w:hAnsi="Palatino Linotype"/>
          <w:color w:val="000000" w:themeColor="text1"/>
          <w:sz w:val="24"/>
          <w:szCs w:val="24"/>
          <w:shd w:val="clear" w:color="auto" w:fill="FFFFFF"/>
        </w:rPr>
        <w:t>halleng</w:t>
      </w:r>
      <w:r w:rsidRPr="00342220">
        <w:rPr>
          <w:rFonts w:ascii="Palatino Linotype" w:hAnsi="Palatino Linotype"/>
          <w:color w:val="000000" w:themeColor="text1"/>
          <w:sz w:val="24"/>
          <w:szCs w:val="24"/>
          <w:shd w:val="clear" w:color="auto" w:fill="FFFFFF"/>
        </w:rPr>
        <w:t>ed by becoming aware of the dehumanising characteristics of modern society</w:t>
      </w:r>
      <w:r w:rsidR="003A4AE0">
        <w:rPr>
          <w:rFonts w:ascii="Palatino Linotype" w:hAnsi="Palatino Linotype"/>
          <w:color w:val="000000" w:themeColor="text1"/>
          <w:sz w:val="24"/>
          <w:szCs w:val="24"/>
          <w:shd w:val="clear" w:color="auto" w:fill="FFFFFF"/>
        </w:rPr>
        <w:t>’s ideological superstructures</w:t>
      </w:r>
      <w:r w:rsidRPr="00342220">
        <w:rPr>
          <w:rFonts w:ascii="Palatino Linotype" w:hAnsi="Palatino Linotype"/>
          <w:color w:val="000000" w:themeColor="text1"/>
          <w:sz w:val="24"/>
          <w:szCs w:val="24"/>
          <w:shd w:val="clear" w:color="auto" w:fill="FFFFFF"/>
        </w:rPr>
        <w:t xml:space="preserve">; </w:t>
      </w:r>
      <w:r w:rsidRPr="00342220">
        <w:rPr>
          <w:rFonts w:ascii="Palatino Linotype" w:hAnsi="Palatino Linotype"/>
          <w:i/>
          <w:color w:val="000000" w:themeColor="text1"/>
          <w:sz w:val="24"/>
          <w:szCs w:val="24"/>
          <w:shd w:val="clear" w:color="auto" w:fill="FFFFFF"/>
        </w:rPr>
        <w:t>revolutionaries</w:t>
      </w:r>
      <w:r w:rsidRPr="00342220">
        <w:rPr>
          <w:rFonts w:ascii="Palatino Linotype" w:hAnsi="Palatino Linotype"/>
          <w:color w:val="000000" w:themeColor="text1"/>
          <w:sz w:val="24"/>
          <w:szCs w:val="24"/>
          <w:shd w:val="clear" w:color="auto" w:fill="FFFFFF"/>
        </w:rPr>
        <w:t xml:space="preserve"> are radical structuralists, who critically </w:t>
      </w:r>
      <w:r w:rsidR="003A4AE0">
        <w:rPr>
          <w:rFonts w:ascii="Palatino Linotype" w:hAnsi="Palatino Linotype"/>
          <w:color w:val="000000" w:themeColor="text1"/>
          <w:sz w:val="24"/>
          <w:szCs w:val="24"/>
          <w:shd w:val="clear" w:color="auto" w:fill="FFFFFF"/>
        </w:rPr>
        <w:t xml:space="preserve">but objectively </w:t>
      </w:r>
      <w:r w:rsidRPr="00342220">
        <w:rPr>
          <w:rFonts w:ascii="Palatino Linotype" w:hAnsi="Palatino Linotype"/>
          <w:color w:val="000000" w:themeColor="text1"/>
          <w:sz w:val="24"/>
          <w:szCs w:val="24"/>
          <w:shd w:val="clear" w:color="auto" w:fill="FFFFFF"/>
        </w:rPr>
        <w:t xml:space="preserve">examine the state’s machinery and promote the welfare of subordinate classes. </w:t>
      </w:r>
    </w:p>
    <w:p w:rsidR="007D375B" w:rsidRPr="00342220" w:rsidRDefault="007D375B" w:rsidP="00342220">
      <w:pPr>
        <w:shd w:val="clear" w:color="auto" w:fill="FFFFFF"/>
        <w:spacing w:line="360" w:lineRule="auto"/>
        <w:contextualSpacing/>
        <w:textAlignment w:val="baseline"/>
        <w:rPr>
          <w:rFonts w:ascii="Palatino Linotype" w:hAnsi="Palatino Linotype"/>
          <w:color w:val="000000" w:themeColor="text1"/>
          <w:sz w:val="24"/>
          <w:szCs w:val="24"/>
        </w:rPr>
      </w:pPr>
    </w:p>
    <w:p w:rsidR="00A24247" w:rsidRPr="00342220" w:rsidRDefault="00A24247" w:rsidP="00342220">
      <w:pPr>
        <w:shd w:val="clear" w:color="auto" w:fill="FFFFFF"/>
        <w:spacing w:line="360" w:lineRule="auto"/>
        <w:contextualSpacing/>
        <w:textAlignment w:val="baseline"/>
        <w:rPr>
          <w:rFonts w:ascii="Palatino Linotype" w:hAnsi="Palatino Linotype"/>
          <w:i/>
          <w:color w:val="000000" w:themeColor="text1"/>
          <w:sz w:val="24"/>
          <w:szCs w:val="24"/>
        </w:rPr>
      </w:pPr>
      <w:r w:rsidRPr="00342220">
        <w:rPr>
          <w:rFonts w:ascii="Palatino Linotype" w:hAnsi="Palatino Linotype"/>
          <w:i/>
          <w:color w:val="000000" w:themeColor="text1"/>
          <w:sz w:val="24"/>
          <w:szCs w:val="24"/>
        </w:rPr>
        <w:t>(Figure 2 here)</w:t>
      </w:r>
    </w:p>
    <w:p w:rsidR="000E1C79" w:rsidRPr="00342220" w:rsidRDefault="000E1C79" w:rsidP="00342220">
      <w:pPr>
        <w:shd w:val="clear" w:color="auto" w:fill="FFFFFF"/>
        <w:spacing w:after="0" w:line="360" w:lineRule="auto"/>
        <w:contextualSpacing/>
        <w:textAlignment w:val="baseline"/>
        <w:rPr>
          <w:rFonts w:ascii="Palatino Linotype" w:hAnsi="Palatino Linotype"/>
          <w:color w:val="000000" w:themeColor="text1"/>
          <w:sz w:val="24"/>
          <w:szCs w:val="24"/>
        </w:rPr>
      </w:pPr>
    </w:p>
    <w:p w:rsidR="000E1C79" w:rsidRPr="00342220" w:rsidRDefault="000A4B62" w:rsidP="002A3CAE">
      <w:pPr>
        <w:spacing w:after="0" w:line="360" w:lineRule="auto"/>
        <w:ind w:firstLine="720"/>
        <w:rPr>
          <w:rFonts w:ascii="Palatino Linotype" w:hAnsi="Palatino Linotype"/>
          <w:color w:val="000000" w:themeColor="text1"/>
          <w:sz w:val="24"/>
          <w:szCs w:val="24"/>
        </w:rPr>
      </w:pPr>
      <w:r>
        <w:rPr>
          <w:rFonts w:ascii="Palatino Linotype" w:hAnsi="Palatino Linotype"/>
          <w:color w:val="000000" w:themeColor="text1"/>
          <w:sz w:val="24"/>
          <w:szCs w:val="24"/>
        </w:rPr>
        <w:t>O</w:t>
      </w:r>
      <w:r w:rsidR="00393BC4" w:rsidRPr="00342220">
        <w:rPr>
          <w:rFonts w:ascii="Palatino Linotype" w:hAnsi="Palatino Linotype"/>
          <w:color w:val="000000" w:themeColor="text1"/>
          <w:sz w:val="24"/>
          <w:szCs w:val="24"/>
        </w:rPr>
        <w:t>f course,</w:t>
      </w:r>
      <w:r>
        <w:rPr>
          <w:rFonts w:ascii="Palatino Linotype" w:hAnsi="Palatino Linotype"/>
          <w:color w:val="000000" w:themeColor="text1"/>
          <w:sz w:val="24"/>
          <w:szCs w:val="24"/>
        </w:rPr>
        <w:t xml:space="preserve"> models</w:t>
      </w:r>
      <w:r w:rsidR="000E1C79" w:rsidRPr="00342220">
        <w:rPr>
          <w:rFonts w:ascii="Palatino Linotype" w:hAnsi="Palatino Linotype"/>
          <w:color w:val="000000" w:themeColor="text1"/>
          <w:sz w:val="24"/>
          <w:szCs w:val="24"/>
        </w:rPr>
        <w:t xml:space="preserve"> risk obscuring the </w:t>
      </w:r>
      <w:r w:rsidR="000E1C79" w:rsidRPr="00626B28">
        <w:rPr>
          <w:rFonts w:ascii="Palatino Linotype" w:hAnsi="Palatino Linotype"/>
          <w:color w:val="000000" w:themeColor="text1"/>
          <w:sz w:val="24"/>
          <w:szCs w:val="24"/>
        </w:rPr>
        <w:t>inherent messiness of social science research and practice</w:t>
      </w:r>
      <w:r w:rsidR="000E1C79" w:rsidRPr="00342220">
        <w:rPr>
          <w:rFonts w:ascii="Palatino Linotype" w:hAnsi="Palatino Linotype"/>
          <w:color w:val="000000" w:themeColor="text1"/>
          <w:sz w:val="24"/>
          <w:szCs w:val="24"/>
        </w:rPr>
        <w:t xml:space="preserve"> (Law, 2004). For Burrell and Morgan (1979), the four paradigms present mutually exclusive views</w:t>
      </w:r>
      <w:r w:rsidR="00A8431B" w:rsidRPr="00342220">
        <w:rPr>
          <w:rFonts w:ascii="Palatino Linotype" w:hAnsi="Palatino Linotype"/>
          <w:color w:val="000000" w:themeColor="text1"/>
          <w:sz w:val="24"/>
          <w:szCs w:val="24"/>
        </w:rPr>
        <w:t>, but this</w:t>
      </w:r>
      <w:r w:rsidR="000E1C79" w:rsidRPr="00342220">
        <w:rPr>
          <w:rFonts w:ascii="Palatino Linotype" w:hAnsi="Palatino Linotype"/>
          <w:color w:val="000000" w:themeColor="text1"/>
          <w:sz w:val="24"/>
          <w:szCs w:val="24"/>
        </w:rPr>
        <w:t xml:space="preserve"> </w:t>
      </w:r>
      <w:r>
        <w:rPr>
          <w:rFonts w:ascii="Palatino Linotype" w:hAnsi="Palatino Linotype"/>
          <w:color w:val="000000" w:themeColor="text1"/>
          <w:sz w:val="24"/>
          <w:szCs w:val="24"/>
        </w:rPr>
        <w:t xml:space="preserve">approach </w:t>
      </w:r>
      <w:r w:rsidR="000E1C79" w:rsidRPr="00342220">
        <w:rPr>
          <w:rFonts w:ascii="Palatino Linotype" w:hAnsi="Palatino Linotype"/>
          <w:color w:val="000000" w:themeColor="text1"/>
          <w:sz w:val="24"/>
          <w:szCs w:val="24"/>
        </w:rPr>
        <w:t>has</w:t>
      </w:r>
      <w:r w:rsidR="004D265A" w:rsidRPr="00342220">
        <w:rPr>
          <w:rFonts w:ascii="Palatino Linotype" w:hAnsi="Palatino Linotype"/>
          <w:color w:val="000000" w:themeColor="text1"/>
          <w:sz w:val="24"/>
          <w:szCs w:val="24"/>
        </w:rPr>
        <w:t xml:space="preserve"> </w:t>
      </w:r>
      <w:r w:rsidR="000E1C79" w:rsidRPr="00342220">
        <w:rPr>
          <w:rFonts w:ascii="Palatino Linotype" w:hAnsi="Palatino Linotype"/>
          <w:color w:val="000000" w:themeColor="text1"/>
          <w:sz w:val="24"/>
          <w:szCs w:val="24"/>
        </w:rPr>
        <w:t>been widely critiqued</w:t>
      </w:r>
      <w:r w:rsidR="00C720E8" w:rsidRPr="00342220">
        <w:rPr>
          <w:rFonts w:ascii="Palatino Linotype" w:hAnsi="Palatino Linotype"/>
          <w:color w:val="000000" w:themeColor="text1"/>
          <w:sz w:val="24"/>
          <w:szCs w:val="24"/>
        </w:rPr>
        <w:t>.</w:t>
      </w:r>
      <w:r w:rsidR="000E1C79" w:rsidRPr="00342220">
        <w:rPr>
          <w:rFonts w:ascii="Palatino Linotype" w:hAnsi="Palatino Linotype"/>
          <w:color w:val="000000" w:themeColor="text1"/>
          <w:sz w:val="24"/>
          <w:szCs w:val="24"/>
        </w:rPr>
        <w:t xml:space="preserve"> </w:t>
      </w:r>
      <w:r w:rsidR="00C720E8" w:rsidRPr="00342220">
        <w:rPr>
          <w:rFonts w:ascii="Palatino Linotype" w:hAnsi="Palatino Linotype"/>
          <w:color w:val="000000" w:themeColor="text1"/>
          <w:sz w:val="24"/>
          <w:szCs w:val="24"/>
        </w:rPr>
        <w:t>I</w:t>
      </w:r>
      <w:r w:rsidR="000E1C79" w:rsidRPr="00342220">
        <w:rPr>
          <w:rFonts w:ascii="Palatino Linotype" w:hAnsi="Palatino Linotype"/>
          <w:color w:val="000000" w:themeColor="text1"/>
          <w:sz w:val="24"/>
          <w:szCs w:val="24"/>
        </w:rPr>
        <w:t xml:space="preserve">n line with </w:t>
      </w:r>
      <w:proofErr w:type="spellStart"/>
      <w:r w:rsidR="000E1C79" w:rsidRPr="00342220">
        <w:rPr>
          <w:rFonts w:ascii="Palatino Linotype" w:hAnsi="Palatino Linotype"/>
          <w:color w:val="000000" w:themeColor="text1"/>
          <w:sz w:val="24"/>
          <w:szCs w:val="24"/>
        </w:rPr>
        <w:t>Hassard</w:t>
      </w:r>
      <w:proofErr w:type="spellEnd"/>
      <w:r w:rsidR="000E1C79" w:rsidRPr="00342220">
        <w:rPr>
          <w:rFonts w:ascii="Palatino Linotype" w:hAnsi="Palatino Linotype"/>
          <w:color w:val="000000" w:themeColor="text1"/>
          <w:sz w:val="24"/>
          <w:szCs w:val="24"/>
        </w:rPr>
        <w:t xml:space="preserve"> and Cox (2013), our findings indicate that paradigm </w:t>
      </w:r>
      <w:r>
        <w:rPr>
          <w:rFonts w:ascii="Palatino Linotype" w:hAnsi="Palatino Linotype"/>
          <w:color w:val="000000" w:themeColor="text1"/>
          <w:sz w:val="24"/>
          <w:szCs w:val="24"/>
        </w:rPr>
        <w:t xml:space="preserve">fluidity and </w:t>
      </w:r>
      <w:r w:rsidR="00747BF9">
        <w:rPr>
          <w:rFonts w:ascii="Palatino Linotype" w:hAnsi="Palatino Linotype"/>
          <w:color w:val="000000" w:themeColor="text1"/>
          <w:sz w:val="24"/>
          <w:szCs w:val="24"/>
        </w:rPr>
        <w:t>hybrid</w:t>
      </w:r>
      <w:r w:rsidR="000E1C79" w:rsidRPr="00342220">
        <w:rPr>
          <w:rFonts w:ascii="Palatino Linotype" w:hAnsi="Palatino Linotype"/>
          <w:color w:val="000000" w:themeColor="text1"/>
          <w:sz w:val="24"/>
          <w:szCs w:val="24"/>
        </w:rPr>
        <w:t>ity is a more accurate strategy for investigating</w:t>
      </w:r>
      <w:r w:rsidR="00C720E8" w:rsidRPr="00342220">
        <w:rPr>
          <w:rFonts w:ascii="Palatino Linotype" w:hAnsi="Palatino Linotype"/>
          <w:color w:val="000000" w:themeColor="text1"/>
          <w:sz w:val="24"/>
          <w:szCs w:val="24"/>
        </w:rPr>
        <w:t xml:space="preserve"> the</w:t>
      </w:r>
      <w:r w:rsidR="000E1C79" w:rsidRPr="00342220">
        <w:rPr>
          <w:rFonts w:ascii="Palatino Linotype" w:hAnsi="Palatino Linotype"/>
          <w:color w:val="000000" w:themeColor="text1"/>
          <w:sz w:val="24"/>
          <w:szCs w:val="24"/>
        </w:rPr>
        <w:t xml:space="preserve"> PVS. </w:t>
      </w:r>
      <w:r w:rsidR="002A3CAE" w:rsidRPr="00342220">
        <w:rPr>
          <w:rFonts w:ascii="Palatino Linotype" w:hAnsi="Palatino Linotype"/>
          <w:color w:val="000000" w:themeColor="text1"/>
          <w:sz w:val="24"/>
          <w:szCs w:val="24"/>
        </w:rPr>
        <w:t xml:space="preserve">Our framework therefore </w:t>
      </w:r>
      <w:r w:rsidR="002A3CAE">
        <w:rPr>
          <w:rFonts w:ascii="Palatino Linotype" w:hAnsi="Palatino Linotype"/>
          <w:color w:val="000000" w:themeColor="text1"/>
          <w:sz w:val="24"/>
          <w:szCs w:val="24"/>
        </w:rPr>
        <w:t xml:space="preserve">offers </w:t>
      </w:r>
      <w:r w:rsidR="002A3CAE" w:rsidRPr="00342220">
        <w:rPr>
          <w:rFonts w:ascii="Palatino Linotype" w:hAnsi="Palatino Linotype"/>
          <w:color w:val="000000" w:themeColor="text1"/>
          <w:sz w:val="24"/>
          <w:szCs w:val="24"/>
        </w:rPr>
        <w:t xml:space="preserve">a </w:t>
      </w:r>
      <w:r w:rsidR="002A3CAE" w:rsidRPr="00994408">
        <w:rPr>
          <w:rFonts w:ascii="Palatino Linotype" w:hAnsi="Palatino Linotype"/>
          <w:color w:val="000000" w:themeColor="text1"/>
          <w:sz w:val="24"/>
          <w:szCs w:val="24"/>
        </w:rPr>
        <w:t>theor</w:t>
      </w:r>
      <w:r w:rsidR="002A3CAE">
        <w:rPr>
          <w:rFonts w:ascii="Palatino Linotype" w:hAnsi="Palatino Linotype"/>
          <w:color w:val="000000" w:themeColor="text1"/>
          <w:sz w:val="24"/>
          <w:szCs w:val="24"/>
        </w:rPr>
        <w:t>etical map</w:t>
      </w:r>
      <w:r w:rsidR="00D652AC">
        <w:rPr>
          <w:rFonts w:ascii="Palatino Linotype" w:hAnsi="Palatino Linotype"/>
          <w:color w:val="000000" w:themeColor="text1"/>
          <w:sz w:val="24"/>
          <w:szCs w:val="24"/>
        </w:rPr>
        <w:t>,</w:t>
      </w:r>
      <w:r w:rsidR="002A3CAE">
        <w:rPr>
          <w:rFonts w:ascii="Palatino Linotype" w:hAnsi="Palatino Linotype"/>
          <w:color w:val="000000" w:themeColor="text1"/>
          <w:sz w:val="24"/>
          <w:szCs w:val="24"/>
        </w:rPr>
        <w:t xml:space="preserve"> which includ</w:t>
      </w:r>
      <w:r w:rsidR="007A4604">
        <w:rPr>
          <w:rFonts w:ascii="Palatino Linotype" w:hAnsi="Palatino Linotype"/>
          <w:color w:val="000000" w:themeColor="text1"/>
          <w:sz w:val="24"/>
          <w:szCs w:val="24"/>
        </w:rPr>
        <w:t>es</w:t>
      </w:r>
      <w:r w:rsidR="002A3CAE">
        <w:rPr>
          <w:rFonts w:ascii="Palatino Linotype" w:hAnsi="Palatino Linotype"/>
          <w:color w:val="000000" w:themeColor="text1"/>
          <w:sz w:val="24"/>
          <w:szCs w:val="24"/>
        </w:rPr>
        <w:t xml:space="preserve"> clear </w:t>
      </w:r>
      <w:r w:rsidR="002A3CAE" w:rsidRPr="00994408">
        <w:rPr>
          <w:rFonts w:ascii="Palatino Linotype" w:hAnsi="Palatino Linotype"/>
          <w:color w:val="000000" w:themeColor="text1"/>
          <w:sz w:val="24"/>
          <w:szCs w:val="24"/>
        </w:rPr>
        <w:t>concept</w:t>
      </w:r>
      <w:r w:rsidR="002A3CAE">
        <w:rPr>
          <w:rFonts w:ascii="Palatino Linotype" w:hAnsi="Palatino Linotype"/>
          <w:color w:val="000000" w:themeColor="text1"/>
          <w:sz w:val="24"/>
          <w:szCs w:val="24"/>
        </w:rPr>
        <w:t xml:space="preserve">s </w:t>
      </w:r>
      <w:r w:rsidR="007A4604">
        <w:rPr>
          <w:rFonts w:ascii="Palatino Linotype" w:hAnsi="Palatino Linotype"/>
          <w:color w:val="000000" w:themeColor="text1"/>
          <w:sz w:val="24"/>
          <w:szCs w:val="24"/>
        </w:rPr>
        <w:t>whilst</w:t>
      </w:r>
      <w:r w:rsidR="002A3CAE">
        <w:rPr>
          <w:rFonts w:ascii="Palatino Linotype" w:hAnsi="Palatino Linotype"/>
          <w:color w:val="000000" w:themeColor="text1"/>
          <w:sz w:val="24"/>
          <w:szCs w:val="24"/>
        </w:rPr>
        <w:t xml:space="preserve"> highligh</w:t>
      </w:r>
      <w:r w:rsidR="007A4604">
        <w:rPr>
          <w:rFonts w:ascii="Palatino Linotype" w:hAnsi="Palatino Linotype"/>
          <w:color w:val="000000" w:themeColor="text1"/>
          <w:sz w:val="24"/>
          <w:szCs w:val="24"/>
        </w:rPr>
        <w:t>ting</w:t>
      </w:r>
      <w:r w:rsidR="002A3CAE">
        <w:rPr>
          <w:rFonts w:ascii="Palatino Linotype" w:hAnsi="Palatino Linotype"/>
          <w:color w:val="000000" w:themeColor="text1"/>
          <w:sz w:val="24"/>
          <w:szCs w:val="24"/>
        </w:rPr>
        <w:t xml:space="preserve"> that </w:t>
      </w:r>
      <w:r w:rsidR="000E1C79" w:rsidRPr="00342220">
        <w:rPr>
          <w:rFonts w:ascii="Palatino Linotype" w:hAnsi="Palatino Linotype"/>
          <w:color w:val="000000" w:themeColor="text1"/>
          <w:sz w:val="24"/>
          <w:szCs w:val="24"/>
        </w:rPr>
        <w:t>PVS programmes</w:t>
      </w:r>
      <w:r w:rsidR="00A8431B" w:rsidRPr="00342220">
        <w:rPr>
          <w:rFonts w:ascii="Palatino Linotype" w:hAnsi="Palatino Linotype"/>
          <w:color w:val="000000" w:themeColor="text1"/>
          <w:sz w:val="24"/>
          <w:szCs w:val="24"/>
        </w:rPr>
        <w:t xml:space="preserve"> and practices </w:t>
      </w:r>
      <w:r w:rsidR="000E1C79" w:rsidRPr="00342220">
        <w:rPr>
          <w:rFonts w:ascii="Palatino Linotype" w:hAnsi="Palatino Linotype"/>
          <w:color w:val="000000" w:themeColor="text1"/>
          <w:sz w:val="24"/>
          <w:szCs w:val="24"/>
        </w:rPr>
        <w:t>are messy</w:t>
      </w:r>
      <w:r w:rsidR="007A4604">
        <w:rPr>
          <w:rFonts w:ascii="Palatino Linotype" w:hAnsi="Palatino Linotype"/>
          <w:color w:val="000000" w:themeColor="text1"/>
          <w:sz w:val="24"/>
          <w:szCs w:val="24"/>
        </w:rPr>
        <w:t>,</w:t>
      </w:r>
      <w:r w:rsidR="000E1C79" w:rsidRPr="00342220">
        <w:rPr>
          <w:rFonts w:ascii="Palatino Linotype" w:hAnsi="Palatino Linotype"/>
          <w:color w:val="000000" w:themeColor="text1"/>
          <w:sz w:val="24"/>
          <w:szCs w:val="24"/>
        </w:rPr>
        <w:t xml:space="preserve"> heterogeneous</w:t>
      </w:r>
      <w:r w:rsidR="007A4604">
        <w:rPr>
          <w:rFonts w:ascii="Palatino Linotype" w:hAnsi="Palatino Linotype"/>
          <w:color w:val="000000" w:themeColor="text1"/>
          <w:sz w:val="24"/>
          <w:szCs w:val="24"/>
        </w:rPr>
        <w:t xml:space="preserve"> and able to change</w:t>
      </w:r>
      <w:r w:rsidR="000E1C79" w:rsidRPr="00342220">
        <w:rPr>
          <w:rFonts w:ascii="Palatino Linotype" w:hAnsi="Palatino Linotype"/>
          <w:color w:val="000000" w:themeColor="text1"/>
          <w:sz w:val="24"/>
          <w:szCs w:val="24"/>
        </w:rPr>
        <w:t xml:space="preserve"> (Law, 2004). Each voluntary organisation may simultaneously engage in </w:t>
      </w:r>
      <w:r w:rsidR="000E1C79" w:rsidRPr="00342220">
        <w:rPr>
          <w:rFonts w:ascii="Palatino Linotype" w:hAnsi="Palatino Linotype"/>
          <w:color w:val="000000" w:themeColor="text1"/>
          <w:sz w:val="24"/>
          <w:szCs w:val="24"/>
        </w:rPr>
        <w:lastRenderedPageBreak/>
        <w:t xml:space="preserve">different types of work and organisations (and the individuals within) may switch between different or adopt </w:t>
      </w:r>
      <w:r w:rsidR="00747BF9">
        <w:rPr>
          <w:rFonts w:ascii="Palatino Linotype" w:hAnsi="Palatino Linotype"/>
          <w:color w:val="000000" w:themeColor="text1"/>
          <w:sz w:val="24"/>
          <w:szCs w:val="24"/>
        </w:rPr>
        <w:t>hybrid</w:t>
      </w:r>
      <w:r w:rsidR="000E1C79" w:rsidRPr="00342220">
        <w:rPr>
          <w:rFonts w:ascii="Palatino Linotype" w:hAnsi="Palatino Linotype"/>
          <w:color w:val="000000" w:themeColor="text1"/>
          <w:sz w:val="24"/>
          <w:szCs w:val="24"/>
        </w:rPr>
        <w:t xml:space="preserve"> orientations. </w:t>
      </w:r>
      <w:r w:rsidR="007A4604">
        <w:rPr>
          <w:rFonts w:ascii="Palatino Linotype" w:hAnsi="Palatino Linotype"/>
          <w:color w:val="000000" w:themeColor="text1"/>
          <w:sz w:val="24"/>
          <w:szCs w:val="24"/>
        </w:rPr>
        <w:t>For exampl</w:t>
      </w:r>
      <w:r w:rsidR="000E1C79" w:rsidRPr="00342220">
        <w:rPr>
          <w:rFonts w:ascii="Palatino Linotype" w:hAnsi="Palatino Linotype"/>
          <w:color w:val="000000" w:themeColor="text1"/>
          <w:sz w:val="24"/>
          <w:szCs w:val="24"/>
        </w:rPr>
        <w:t>e</w:t>
      </w:r>
      <w:r w:rsidR="007A4604">
        <w:rPr>
          <w:rFonts w:ascii="Palatino Linotype" w:hAnsi="Palatino Linotype"/>
          <w:color w:val="000000" w:themeColor="text1"/>
          <w:sz w:val="24"/>
          <w:szCs w:val="24"/>
        </w:rPr>
        <w:t>, we</w:t>
      </w:r>
      <w:r w:rsidR="000E1C79" w:rsidRPr="00342220">
        <w:rPr>
          <w:rFonts w:ascii="Palatino Linotype" w:hAnsi="Palatino Linotype"/>
          <w:color w:val="000000" w:themeColor="text1"/>
          <w:sz w:val="24"/>
          <w:szCs w:val="24"/>
        </w:rPr>
        <w:t xml:space="preserve"> would be surprised if any objective-regulatory programme </w:t>
      </w:r>
      <w:r w:rsidR="000E1C79" w:rsidRPr="00342220">
        <w:rPr>
          <w:rFonts w:ascii="Palatino Linotype" w:hAnsi="Palatino Linotype"/>
          <w:i/>
          <w:color w:val="000000" w:themeColor="text1"/>
          <w:sz w:val="24"/>
          <w:szCs w:val="24"/>
        </w:rPr>
        <w:t>never</w:t>
      </w:r>
      <w:r w:rsidR="000E1C79" w:rsidRPr="00342220">
        <w:rPr>
          <w:rFonts w:ascii="Palatino Linotype" w:hAnsi="Palatino Linotype"/>
          <w:color w:val="000000" w:themeColor="text1"/>
          <w:sz w:val="24"/>
          <w:szCs w:val="24"/>
        </w:rPr>
        <w:t xml:space="preserve"> considered the client’s point of view, and service</w:t>
      </w:r>
      <w:r w:rsidR="007C04A9" w:rsidRPr="00342220">
        <w:rPr>
          <w:rFonts w:ascii="Palatino Linotype" w:hAnsi="Palatino Linotype"/>
          <w:color w:val="000000" w:themeColor="text1"/>
          <w:sz w:val="24"/>
          <w:szCs w:val="24"/>
        </w:rPr>
        <w:t xml:space="preserve">s </w:t>
      </w:r>
      <w:r w:rsidR="000E1C79" w:rsidRPr="00342220">
        <w:rPr>
          <w:rFonts w:ascii="Palatino Linotype" w:hAnsi="Palatino Linotype"/>
          <w:color w:val="000000" w:themeColor="text1"/>
          <w:sz w:val="24"/>
          <w:szCs w:val="24"/>
        </w:rPr>
        <w:t>interven</w:t>
      </w:r>
      <w:r w:rsidR="007C04A9" w:rsidRPr="00342220">
        <w:rPr>
          <w:rFonts w:ascii="Palatino Linotype" w:hAnsi="Palatino Linotype"/>
          <w:color w:val="000000" w:themeColor="text1"/>
          <w:sz w:val="24"/>
          <w:szCs w:val="24"/>
        </w:rPr>
        <w:t>ing</w:t>
      </w:r>
      <w:r w:rsidR="000E1C79" w:rsidRPr="00342220">
        <w:rPr>
          <w:rFonts w:ascii="Palatino Linotype" w:hAnsi="Palatino Linotype"/>
          <w:color w:val="000000" w:themeColor="text1"/>
          <w:sz w:val="24"/>
          <w:szCs w:val="24"/>
        </w:rPr>
        <w:t xml:space="preserve"> into the lives and psyches of criminalised individuals can be combined with radical consciousness raising and campaigning</w:t>
      </w:r>
      <w:r w:rsidR="00D652AC">
        <w:rPr>
          <w:rFonts w:ascii="Palatino Linotype" w:hAnsi="Palatino Linotype"/>
          <w:color w:val="000000" w:themeColor="text1"/>
          <w:sz w:val="24"/>
          <w:szCs w:val="24"/>
        </w:rPr>
        <w:t xml:space="preserve"> for redistribution</w:t>
      </w:r>
      <w:r w:rsidR="000E1C79" w:rsidRPr="00342220">
        <w:rPr>
          <w:rFonts w:ascii="Palatino Linotype" w:hAnsi="Palatino Linotype"/>
          <w:color w:val="000000" w:themeColor="text1"/>
          <w:sz w:val="24"/>
          <w:szCs w:val="24"/>
        </w:rPr>
        <w:t xml:space="preserve"> (Goddard and Myers, 2018). Our aim is not to obscure these c</w:t>
      </w:r>
      <w:r w:rsidR="007C04A9" w:rsidRPr="00342220">
        <w:rPr>
          <w:rFonts w:ascii="Palatino Linotype" w:hAnsi="Palatino Linotype"/>
          <w:color w:val="000000" w:themeColor="text1"/>
          <w:sz w:val="24"/>
          <w:szCs w:val="24"/>
        </w:rPr>
        <w:t>omplications</w:t>
      </w:r>
      <w:r w:rsidR="000E1C79" w:rsidRPr="00342220">
        <w:rPr>
          <w:rFonts w:ascii="Palatino Linotype" w:hAnsi="Palatino Linotype"/>
          <w:color w:val="000000" w:themeColor="text1"/>
          <w:sz w:val="24"/>
          <w:szCs w:val="24"/>
        </w:rPr>
        <w:t>, but to</w:t>
      </w:r>
      <w:r w:rsidR="002D41D1">
        <w:rPr>
          <w:rFonts w:ascii="Palatino Linotype" w:hAnsi="Palatino Linotype"/>
          <w:color w:val="000000" w:themeColor="text1"/>
          <w:sz w:val="24"/>
          <w:szCs w:val="24"/>
        </w:rPr>
        <w:t xml:space="preserve"> provide a systematic means for conceptualising the PVS whilst</w:t>
      </w:r>
      <w:r w:rsidR="000E1C79" w:rsidRPr="00342220">
        <w:rPr>
          <w:rFonts w:ascii="Palatino Linotype" w:hAnsi="Palatino Linotype"/>
          <w:color w:val="000000" w:themeColor="text1"/>
          <w:sz w:val="24"/>
          <w:szCs w:val="24"/>
        </w:rPr>
        <w:t xml:space="preserve"> </w:t>
      </w:r>
      <w:r w:rsidR="000E1C79" w:rsidRPr="002D41D1">
        <w:rPr>
          <w:rFonts w:ascii="Palatino Linotype" w:hAnsi="Palatino Linotype"/>
          <w:color w:val="000000" w:themeColor="text1"/>
          <w:sz w:val="24"/>
          <w:szCs w:val="24"/>
        </w:rPr>
        <w:t>highlight</w:t>
      </w:r>
      <w:r w:rsidR="002D41D1" w:rsidRPr="002D41D1">
        <w:rPr>
          <w:rFonts w:ascii="Palatino Linotype" w:hAnsi="Palatino Linotype"/>
          <w:color w:val="000000" w:themeColor="text1"/>
          <w:sz w:val="24"/>
          <w:szCs w:val="24"/>
        </w:rPr>
        <w:t>ing</w:t>
      </w:r>
      <w:r w:rsidR="000E1C79" w:rsidRPr="002D41D1">
        <w:rPr>
          <w:rFonts w:ascii="Palatino Linotype" w:hAnsi="Palatino Linotype"/>
          <w:color w:val="000000" w:themeColor="text1"/>
          <w:sz w:val="24"/>
          <w:szCs w:val="24"/>
        </w:rPr>
        <w:t xml:space="preserve"> </w:t>
      </w:r>
      <w:r w:rsidR="007A4604">
        <w:rPr>
          <w:rFonts w:ascii="Palatino Linotype" w:hAnsi="Palatino Linotype"/>
          <w:color w:val="000000" w:themeColor="text1"/>
          <w:sz w:val="24"/>
          <w:szCs w:val="24"/>
        </w:rPr>
        <w:t xml:space="preserve">fluidities, </w:t>
      </w:r>
      <w:proofErr w:type="spellStart"/>
      <w:r w:rsidR="00747BF9">
        <w:rPr>
          <w:rFonts w:ascii="Palatino Linotype" w:hAnsi="Palatino Linotype"/>
          <w:color w:val="000000" w:themeColor="text1"/>
          <w:sz w:val="24"/>
          <w:szCs w:val="24"/>
        </w:rPr>
        <w:t>hybrid</w:t>
      </w:r>
      <w:r w:rsidR="007C04A9" w:rsidRPr="002D41D1">
        <w:rPr>
          <w:rFonts w:ascii="Palatino Linotype" w:hAnsi="Palatino Linotype"/>
          <w:color w:val="000000" w:themeColor="text1"/>
          <w:sz w:val="24"/>
          <w:szCs w:val="24"/>
        </w:rPr>
        <w:t>ities</w:t>
      </w:r>
      <w:proofErr w:type="spellEnd"/>
      <w:r w:rsidR="00626B28">
        <w:rPr>
          <w:rFonts w:ascii="Palatino Linotype" w:hAnsi="Palatino Linotype"/>
          <w:color w:val="000000" w:themeColor="text1"/>
          <w:sz w:val="24"/>
          <w:szCs w:val="24"/>
        </w:rPr>
        <w:t xml:space="preserve"> </w:t>
      </w:r>
      <w:r w:rsidR="002D41D1" w:rsidRPr="002D41D1">
        <w:rPr>
          <w:rFonts w:ascii="Palatino Linotype" w:hAnsi="Palatino Linotype"/>
          <w:color w:val="000000" w:themeColor="text1"/>
          <w:sz w:val="24"/>
          <w:szCs w:val="24"/>
        </w:rPr>
        <w:t xml:space="preserve">and </w:t>
      </w:r>
      <w:r w:rsidR="002D41D1">
        <w:rPr>
          <w:rFonts w:ascii="Palatino Linotype" w:hAnsi="Palatino Linotype"/>
          <w:i/>
          <w:color w:val="000000" w:themeColor="text1"/>
          <w:sz w:val="24"/>
          <w:szCs w:val="24"/>
        </w:rPr>
        <w:t>possibilities</w:t>
      </w:r>
      <w:r w:rsidR="000E1C79" w:rsidRPr="00342220">
        <w:rPr>
          <w:rFonts w:ascii="Palatino Linotype" w:hAnsi="Palatino Linotype"/>
          <w:color w:val="000000" w:themeColor="text1"/>
          <w:sz w:val="24"/>
          <w:szCs w:val="24"/>
        </w:rPr>
        <w:t xml:space="preserve">. </w:t>
      </w:r>
    </w:p>
    <w:p w:rsidR="000E1C79" w:rsidRPr="00342220" w:rsidRDefault="000E1C79" w:rsidP="00342220">
      <w:pPr>
        <w:spacing w:after="0" w:line="360" w:lineRule="auto"/>
        <w:rPr>
          <w:rFonts w:ascii="Palatino Linotype" w:hAnsi="Palatino Linotype"/>
          <w:color w:val="000000" w:themeColor="text1"/>
          <w:sz w:val="24"/>
          <w:szCs w:val="24"/>
        </w:rPr>
      </w:pPr>
    </w:p>
    <w:p w:rsidR="000E1C79" w:rsidRPr="00342220" w:rsidRDefault="000E1C79" w:rsidP="00342220">
      <w:pPr>
        <w:spacing w:after="0" w:line="360" w:lineRule="auto"/>
        <w:rPr>
          <w:rFonts w:ascii="Palatino Linotype" w:hAnsi="Palatino Linotype"/>
          <w:b/>
          <w:color w:val="000000" w:themeColor="text1"/>
          <w:sz w:val="24"/>
          <w:szCs w:val="24"/>
        </w:rPr>
      </w:pPr>
      <w:r w:rsidRPr="00342220">
        <w:rPr>
          <w:rFonts w:ascii="Palatino Linotype" w:hAnsi="Palatino Linotype"/>
          <w:b/>
          <w:color w:val="000000" w:themeColor="text1"/>
          <w:sz w:val="24"/>
          <w:szCs w:val="24"/>
        </w:rPr>
        <w:t>Categories</w:t>
      </w:r>
    </w:p>
    <w:p w:rsidR="006A0DF4" w:rsidRPr="00342220" w:rsidRDefault="000E1C79" w:rsidP="00342220">
      <w:pPr>
        <w:spacing w:after="0" w:line="360" w:lineRule="auto"/>
        <w:rPr>
          <w:rFonts w:ascii="Palatino Linotype" w:hAnsi="Palatino Linotype"/>
          <w:color w:val="000000" w:themeColor="text1"/>
          <w:sz w:val="24"/>
          <w:szCs w:val="24"/>
        </w:rPr>
      </w:pPr>
      <w:r w:rsidRPr="00342220">
        <w:rPr>
          <w:rFonts w:ascii="Palatino Linotype" w:hAnsi="Palatino Linotype"/>
          <w:color w:val="000000" w:themeColor="text1"/>
          <w:sz w:val="24"/>
          <w:szCs w:val="24"/>
        </w:rPr>
        <w:t>Voluntary o</w:t>
      </w:r>
      <w:r w:rsidR="009508F4">
        <w:rPr>
          <w:rFonts w:ascii="Palatino Linotype" w:hAnsi="Palatino Linotype"/>
          <w:color w:val="000000" w:themeColor="text1"/>
          <w:sz w:val="24"/>
          <w:szCs w:val="24"/>
        </w:rPr>
        <w:t>rganisations vary tremendously. T</w:t>
      </w:r>
      <w:r w:rsidRPr="00342220">
        <w:rPr>
          <w:rFonts w:ascii="Palatino Linotype" w:hAnsi="Palatino Linotype"/>
          <w:color w:val="000000" w:themeColor="text1"/>
          <w:sz w:val="24"/>
          <w:szCs w:val="24"/>
        </w:rPr>
        <w:t>heir funding,</w:t>
      </w:r>
      <w:r w:rsidR="009508F4">
        <w:rPr>
          <w:rFonts w:ascii="Palatino Linotype" w:hAnsi="Palatino Linotype"/>
          <w:color w:val="000000" w:themeColor="text1"/>
          <w:sz w:val="24"/>
          <w:szCs w:val="24"/>
        </w:rPr>
        <w:t xml:space="preserve"> personnel and mission are not only</w:t>
      </w:r>
      <w:r w:rsidRPr="00342220">
        <w:rPr>
          <w:rFonts w:ascii="Palatino Linotype" w:hAnsi="Palatino Linotype"/>
          <w:color w:val="000000" w:themeColor="text1"/>
          <w:sz w:val="24"/>
          <w:szCs w:val="24"/>
        </w:rPr>
        <w:t xml:space="preserve"> </w:t>
      </w:r>
      <w:r w:rsidR="007A4604">
        <w:rPr>
          <w:rFonts w:ascii="Palatino Linotype" w:hAnsi="Palatino Linotype"/>
          <w:color w:val="000000" w:themeColor="text1"/>
          <w:sz w:val="24"/>
          <w:szCs w:val="24"/>
        </w:rPr>
        <w:t>fluid</w:t>
      </w:r>
      <w:r w:rsidR="009508F4">
        <w:rPr>
          <w:rFonts w:ascii="Palatino Linotype" w:hAnsi="Palatino Linotype"/>
          <w:color w:val="000000" w:themeColor="text1"/>
          <w:sz w:val="24"/>
          <w:szCs w:val="24"/>
        </w:rPr>
        <w:t xml:space="preserve"> over time (</w:t>
      </w:r>
      <w:r w:rsidR="009508F4" w:rsidRPr="00342220">
        <w:rPr>
          <w:rFonts w:ascii="Palatino Linotype" w:hAnsi="Palatino Linotype"/>
          <w:color w:val="000000" w:themeColor="text1"/>
          <w:sz w:val="24"/>
          <w:szCs w:val="24"/>
        </w:rPr>
        <w:t>Corcoran et al.</w:t>
      </w:r>
      <w:r w:rsidR="009508F4">
        <w:rPr>
          <w:rFonts w:ascii="Palatino Linotype" w:hAnsi="Palatino Linotype"/>
          <w:color w:val="000000" w:themeColor="text1"/>
          <w:sz w:val="24"/>
          <w:szCs w:val="24"/>
        </w:rPr>
        <w:t xml:space="preserve">, </w:t>
      </w:r>
      <w:r w:rsidR="009508F4" w:rsidRPr="00342220">
        <w:rPr>
          <w:rFonts w:ascii="Palatino Linotype" w:hAnsi="Palatino Linotype"/>
          <w:color w:val="000000" w:themeColor="text1"/>
          <w:sz w:val="24"/>
          <w:szCs w:val="24"/>
        </w:rPr>
        <w:t>2018)</w:t>
      </w:r>
      <w:r w:rsidR="009508F4">
        <w:rPr>
          <w:rFonts w:ascii="Palatino Linotype" w:hAnsi="Palatino Linotype"/>
          <w:color w:val="000000" w:themeColor="text1"/>
          <w:sz w:val="24"/>
          <w:szCs w:val="24"/>
        </w:rPr>
        <w:t xml:space="preserve"> but </w:t>
      </w:r>
      <w:r w:rsidRPr="00342220">
        <w:rPr>
          <w:rFonts w:ascii="Palatino Linotype" w:hAnsi="Palatino Linotype"/>
          <w:color w:val="000000" w:themeColor="text1"/>
          <w:sz w:val="24"/>
          <w:szCs w:val="24"/>
        </w:rPr>
        <w:t>are</w:t>
      </w:r>
      <w:r w:rsidR="00F41A64">
        <w:rPr>
          <w:rFonts w:ascii="Palatino Linotype" w:hAnsi="Palatino Linotype"/>
          <w:color w:val="000000" w:themeColor="text1"/>
          <w:sz w:val="24"/>
          <w:szCs w:val="24"/>
        </w:rPr>
        <w:t xml:space="preserve"> hybrid</w:t>
      </w:r>
      <w:r w:rsidRPr="00342220">
        <w:rPr>
          <w:rFonts w:ascii="Palatino Linotype" w:hAnsi="Palatino Linotype"/>
          <w:color w:val="000000" w:themeColor="text1"/>
          <w:sz w:val="24"/>
          <w:szCs w:val="24"/>
        </w:rPr>
        <w:t xml:space="preserve"> even at single points in time: having multiple funding sources (</w:t>
      </w:r>
      <w:r w:rsidR="008E7F35">
        <w:rPr>
          <w:rFonts w:ascii="Palatino Linotype" w:hAnsi="Palatino Linotype"/>
          <w:color w:val="000000" w:themeColor="text1"/>
          <w:sz w:val="24"/>
          <w:szCs w:val="24"/>
        </w:rPr>
        <w:t>Tomczak</w:t>
      </w:r>
      <w:r w:rsidRPr="00342220">
        <w:rPr>
          <w:rFonts w:ascii="Palatino Linotype" w:hAnsi="Palatino Linotype"/>
          <w:color w:val="000000" w:themeColor="text1"/>
          <w:sz w:val="24"/>
          <w:szCs w:val="24"/>
        </w:rPr>
        <w:t xml:space="preserve">, 2017a), different staff groups (paid staff, volunteers, </w:t>
      </w:r>
      <w:r w:rsidR="003A100B" w:rsidRPr="00342220">
        <w:rPr>
          <w:rFonts w:ascii="Palatino Linotype" w:hAnsi="Palatino Linotype"/>
          <w:color w:val="000000" w:themeColor="text1"/>
          <w:sz w:val="24"/>
          <w:szCs w:val="24"/>
        </w:rPr>
        <w:t xml:space="preserve">paid and volunteer </w:t>
      </w:r>
      <w:r w:rsidRPr="00342220">
        <w:rPr>
          <w:rFonts w:ascii="Palatino Linotype" w:hAnsi="Palatino Linotype"/>
          <w:color w:val="000000" w:themeColor="text1"/>
          <w:sz w:val="24"/>
          <w:szCs w:val="24"/>
        </w:rPr>
        <w:t xml:space="preserve">professional ‘ex-s’) and </w:t>
      </w:r>
      <w:r w:rsidR="00CC3A97" w:rsidRPr="00342220">
        <w:rPr>
          <w:rFonts w:ascii="Palatino Linotype" w:hAnsi="Palatino Linotype"/>
          <w:color w:val="000000" w:themeColor="text1"/>
          <w:sz w:val="24"/>
          <w:szCs w:val="24"/>
        </w:rPr>
        <w:t xml:space="preserve">practices underpinned by </w:t>
      </w:r>
      <w:r w:rsidR="007A4604">
        <w:rPr>
          <w:rFonts w:ascii="Palatino Linotype" w:hAnsi="Palatino Linotype"/>
          <w:color w:val="000000" w:themeColor="text1"/>
          <w:sz w:val="24"/>
          <w:szCs w:val="24"/>
        </w:rPr>
        <w:t xml:space="preserve">different and </w:t>
      </w:r>
      <w:r w:rsidR="00747BF9">
        <w:rPr>
          <w:rFonts w:ascii="Palatino Linotype" w:hAnsi="Palatino Linotype"/>
          <w:color w:val="000000" w:themeColor="text1"/>
          <w:sz w:val="24"/>
          <w:szCs w:val="24"/>
        </w:rPr>
        <w:t>hybrid</w:t>
      </w:r>
      <w:r w:rsidR="00CC3A97" w:rsidRPr="00342220">
        <w:rPr>
          <w:rFonts w:ascii="Palatino Linotype" w:hAnsi="Palatino Linotype"/>
          <w:color w:val="000000" w:themeColor="text1"/>
          <w:sz w:val="24"/>
          <w:szCs w:val="24"/>
        </w:rPr>
        <w:t xml:space="preserve"> </w:t>
      </w:r>
      <w:r w:rsidR="00163360" w:rsidRPr="00342220">
        <w:rPr>
          <w:rFonts w:ascii="Palatino Linotype" w:hAnsi="Palatino Linotype"/>
          <w:color w:val="000000" w:themeColor="text1"/>
          <w:sz w:val="24"/>
          <w:szCs w:val="24"/>
        </w:rPr>
        <w:t>paradigm</w:t>
      </w:r>
      <w:r w:rsidR="00CC3A97" w:rsidRPr="00342220">
        <w:rPr>
          <w:rFonts w:ascii="Palatino Linotype" w:hAnsi="Palatino Linotype"/>
          <w:color w:val="000000" w:themeColor="text1"/>
          <w:sz w:val="24"/>
          <w:szCs w:val="24"/>
        </w:rPr>
        <w:t>s</w:t>
      </w:r>
      <w:r w:rsidRPr="00342220">
        <w:rPr>
          <w:rFonts w:ascii="Palatino Linotype" w:hAnsi="Palatino Linotype"/>
          <w:color w:val="000000" w:themeColor="text1"/>
          <w:sz w:val="24"/>
          <w:szCs w:val="24"/>
        </w:rPr>
        <w:t>.</w:t>
      </w:r>
      <w:r w:rsidR="009C3A9C" w:rsidRPr="00342220">
        <w:rPr>
          <w:rFonts w:ascii="Palatino Linotype" w:hAnsi="Palatino Linotype"/>
          <w:color w:val="000000" w:themeColor="text1"/>
          <w:sz w:val="24"/>
          <w:szCs w:val="24"/>
        </w:rPr>
        <w:t xml:space="preserve"> </w:t>
      </w:r>
      <w:r w:rsidRPr="00342220">
        <w:rPr>
          <w:rFonts w:ascii="Palatino Linotype" w:hAnsi="Palatino Linotype"/>
          <w:color w:val="000000" w:themeColor="text1"/>
          <w:sz w:val="24"/>
          <w:szCs w:val="24"/>
        </w:rPr>
        <w:t>Individual organisations, their cultures, their different programmes, the practitioners involved in their delivery, the clients engaged and excluded, and the relationships between individual practitioners and individual clients are diverse and dynamic (</w:t>
      </w:r>
      <w:r w:rsidR="008E7F35">
        <w:rPr>
          <w:rFonts w:ascii="Palatino Linotype" w:hAnsi="Palatino Linotype"/>
          <w:color w:val="000000" w:themeColor="text1"/>
          <w:sz w:val="24"/>
          <w:szCs w:val="24"/>
        </w:rPr>
        <w:t>Tomczak</w:t>
      </w:r>
      <w:r w:rsidRPr="00342220">
        <w:rPr>
          <w:rFonts w:ascii="Palatino Linotype" w:hAnsi="Palatino Linotype"/>
          <w:color w:val="000000" w:themeColor="text1"/>
          <w:sz w:val="24"/>
          <w:szCs w:val="24"/>
        </w:rPr>
        <w:t xml:space="preserve"> and </w:t>
      </w:r>
      <w:r w:rsidR="008E7F35">
        <w:rPr>
          <w:rFonts w:ascii="Palatino Linotype" w:hAnsi="Palatino Linotype"/>
          <w:color w:val="000000" w:themeColor="text1"/>
          <w:sz w:val="24"/>
          <w:szCs w:val="24"/>
        </w:rPr>
        <w:t>Thompson</w:t>
      </w:r>
      <w:r w:rsidRPr="00342220">
        <w:rPr>
          <w:rFonts w:ascii="Palatino Linotype" w:hAnsi="Palatino Linotype"/>
          <w:color w:val="000000" w:themeColor="text1"/>
          <w:sz w:val="24"/>
          <w:szCs w:val="24"/>
        </w:rPr>
        <w:t xml:space="preserve">, 2017). </w:t>
      </w:r>
      <w:r w:rsidRPr="00342220">
        <w:rPr>
          <w:rFonts w:ascii="Palatino Linotype" w:hAnsi="Palatino Linotype" w:cs="Palatino Linotype"/>
          <w:color w:val="000000" w:themeColor="text1"/>
          <w:sz w:val="24"/>
          <w:szCs w:val="24"/>
        </w:rPr>
        <w:t>Apparently 'safe' or therapeutic places can be, or become, significantly more punitive, disciplinary or directive than they appear (Hannah-Moffatt, 2005).</w:t>
      </w:r>
      <w:r w:rsidRPr="00342220">
        <w:rPr>
          <w:rFonts w:ascii="Palatino Linotype" w:hAnsi="Palatino Linotype"/>
          <w:color w:val="000000" w:themeColor="text1"/>
          <w:sz w:val="24"/>
          <w:szCs w:val="24"/>
        </w:rPr>
        <w:t xml:space="preserve"> This </w:t>
      </w:r>
      <w:r w:rsidR="00F41A64">
        <w:rPr>
          <w:rFonts w:ascii="Palatino Linotype" w:hAnsi="Palatino Linotype"/>
          <w:color w:val="000000" w:themeColor="text1"/>
          <w:sz w:val="24"/>
          <w:szCs w:val="24"/>
        </w:rPr>
        <w:t>hybri</w:t>
      </w:r>
      <w:r w:rsidRPr="00342220">
        <w:rPr>
          <w:rFonts w:ascii="Palatino Linotype" w:hAnsi="Palatino Linotype"/>
          <w:color w:val="000000" w:themeColor="text1"/>
          <w:sz w:val="24"/>
          <w:szCs w:val="24"/>
        </w:rPr>
        <w:t xml:space="preserve">dity might ostensibly require an ‘anti categorical’ approach, as proposed by </w:t>
      </w:r>
      <w:proofErr w:type="spellStart"/>
      <w:r w:rsidRPr="00342220">
        <w:rPr>
          <w:rFonts w:ascii="Palatino Linotype" w:hAnsi="Palatino Linotype"/>
          <w:color w:val="000000" w:themeColor="text1"/>
          <w:sz w:val="24"/>
          <w:szCs w:val="24"/>
        </w:rPr>
        <w:t>intersectionalists</w:t>
      </w:r>
      <w:proofErr w:type="spellEnd"/>
      <w:r w:rsidRPr="00342220">
        <w:rPr>
          <w:rFonts w:ascii="Palatino Linotype" w:hAnsi="Palatino Linotype"/>
          <w:color w:val="000000" w:themeColor="text1"/>
          <w:sz w:val="24"/>
          <w:szCs w:val="24"/>
        </w:rPr>
        <w:t xml:space="preserve">, but in turn a lack of concepts </w:t>
      </w:r>
      <w:r w:rsidRPr="00A55776">
        <w:rPr>
          <w:rFonts w:ascii="Palatino Linotype" w:hAnsi="Palatino Linotype"/>
          <w:i/>
          <w:color w:val="000000" w:themeColor="text1"/>
          <w:sz w:val="24"/>
          <w:szCs w:val="24"/>
        </w:rPr>
        <w:t>impedes substantive analyses</w:t>
      </w:r>
      <w:r w:rsidRPr="00342220">
        <w:rPr>
          <w:rFonts w:ascii="Palatino Linotype" w:hAnsi="Palatino Linotype"/>
          <w:color w:val="000000" w:themeColor="text1"/>
          <w:sz w:val="24"/>
          <w:szCs w:val="24"/>
        </w:rPr>
        <w:t xml:space="preserve"> (</w:t>
      </w:r>
      <w:proofErr w:type="spellStart"/>
      <w:r w:rsidRPr="00342220">
        <w:rPr>
          <w:rFonts w:ascii="Palatino Linotype" w:hAnsi="Palatino Linotype"/>
          <w:color w:val="000000" w:themeColor="text1"/>
          <w:sz w:val="24"/>
          <w:szCs w:val="24"/>
        </w:rPr>
        <w:t>Walby</w:t>
      </w:r>
      <w:proofErr w:type="spellEnd"/>
      <w:r w:rsidRPr="00342220">
        <w:rPr>
          <w:rFonts w:ascii="Palatino Linotype" w:hAnsi="Palatino Linotype"/>
          <w:color w:val="000000" w:themeColor="text1"/>
          <w:sz w:val="24"/>
          <w:szCs w:val="24"/>
        </w:rPr>
        <w:t xml:space="preserve"> et al</w:t>
      </w:r>
      <w:r w:rsidR="006A0DF4" w:rsidRPr="00342220">
        <w:rPr>
          <w:rFonts w:ascii="Palatino Linotype" w:hAnsi="Palatino Linotype"/>
          <w:color w:val="000000" w:themeColor="text1"/>
          <w:sz w:val="24"/>
          <w:szCs w:val="24"/>
        </w:rPr>
        <w:t>.</w:t>
      </w:r>
      <w:r w:rsidRPr="00342220">
        <w:rPr>
          <w:rFonts w:ascii="Palatino Linotype" w:hAnsi="Palatino Linotype"/>
          <w:color w:val="000000" w:themeColor="text1"/>
          <w:sz w:val="24"/>
          <w:szCs w:val="24"/>
        </w:rPr>
        <w:t>, 2012). Furthermore,</w:t>
      </w:r>
      <w:r w:rsidR="00F41A64">
        <w:rPr>
          <w:rFonts w:ascii="Palatino Linotype" w:hAnsi="Palatino Linotype"/>
          <w:color w:val="000000" w:themeColor="text1"/>
          <w:sz w:val="24"/>
          <w:szCs w:val="24"/>
        </w:rPr>
        <w:t xml:space="preserve"> m</w:t>
      </w:r>
      <w:r w:rsidRPr="00342220">
        <w:rPr>
          <w:rFonts w:ascii="Palatino Linotype" w:hAnsi="Palatino Linotype"/>
          <w:color w:val="000000" w:themeColor="text1"/>
          <w:sz w:val="24"/>
          <w:szCs w:val="24"/>
        </w:rPr>
        <w:t xml:space="preserve">apping can be a tool of governing and can contribute to the “instrumental [and reductionist] production of the </w:t>
      </w:r>
      <w:proofErr w:type="spellStart"/>
      <w:r w:rsidRPr="00342220">
        <w:rPr>
          <w:rFonts w:ascii="Palatino Linotype" w:hAnsi="Palatino Linotype"/>
          <w:color w:val="000000" w:themeColor="text1"/>
          <w:sz w:val="24"/>
          <w:szCs w:val="24"/>
        </w:rPr>
        <w:t>nonproﬁt</w:t>
      </w:r>
      <w:proofErr w:type="spellEnd"/>
      <w:r w:rsidRPr="00342220">
        <w:rPr>
          <w:rFonts w:ascii="Palatino Linotype" w:hAnsi="Palatino Linotype"/>
          <w:color w:val="000000" w:themeColor="text1"/>
          <w:sz w:val="24"/>
          <w:szCs w:val="24"/>
        </w:rPr>
        <w:t xml:space="preserve"> sector” as a tool of statecraft (Nickel and Eikenberry, 2016). However, explaining who is mapping and for what purposes can mitigate this issue (</w:t>
      </w:r>
      <w:proofErr w:type="spellStart"/>
      <w:r w:rsidRPr="00342220">
        <w:rPr>
          <w:rFonts w:ascii="Palatino Linotype" w:hAnsi="Palatino Linotype"/>
          <w:color w:val="000000" w:themeColor="text1"/>
          <w:sz w:val="24"/>
          <w:szCs w:val="24"/>
        </w:rPr>
        <w:t>Appe</w:t>
      </w:r>
      <w:proofErr w:type="spellEnd"/>
      <w:r w:rsidRPr="00342220">
        <w:rPr>
          <w:rFonts w:ascii="Palatino Linotype" w:hAnsi="Palatino Linotype"/>
          <w:color w:val="000000" w:themeColor="text1"/>
          <w:sz w:val="24"/>
          <w:szCs w:val="24"/>
        </w:rPr>
        <w:t>, 2012).</w:t>
      </w:r>
    </w:p>
    <w:p w:rsidR="007876FC" w:rsidRDefault="000E1C79" w:rsidP="007876FC">
      <w:pPr>
        <w:spacing w:after="0" w:line="360" w:lineRule="auto"/>
        <w:ind w:firstLine="720"/>
        <w:rPr>
          <w:rFonts w:ascii="Palatino Linotype" w:hAnsi="Palatino Linotype"/>
          <w:color w:val="000000" w:themeColor="text1"/>
          <w:sz w:val="24"/>
          <w:szCs w:val="24"/>
        </w:rPr>
      </w:pPr>
      <w:r w:rsidRPr="00342220">
        <w:rPr>
          <w:rFonts w:ascii="Palatino Linotype" w:hAnsi="Palatino Linotype"/>
          <w:color w:val="000000" w:themeColor="text1"/>
          <w:sz w:val="24"/>
          <w:szCs w:val="24"/>
        </w:rPr>
        <w:t>As sociologists of punishmen</w:t>
      </w:r>
      <w:r w:rsidR="004F0119" w:rsidRPr="00342220">
        <w:rPr>
          <w:rFonts w:ascii="Palatino Linotype" w:hAnsi="Palatino Linotype"/>
          <w:color w:val="000000" w:themeColor="text1"/>
          <w:sz w:val="24"/>
          <w:szCs w:val="24"/>
        </w:rPr>
        <w:t xml:space="preserve">t, </w:t>
      </w:r>
      <w:r w:rsidRPr="00342220">
        <w:rPr>
          <w:rFonts w:ascii="Palatino Linotype" w:hAnsi="Palatino Linotype"/>
          <w:color w:val="000000" w:themeColor="text1"/>
          <w:sz w:val="24"/>
          <w:szCs w:val="24"/>
        </w:rPr>
        <w:t>and in turn social marginalisation</w:t>
      </w:r>
      <w:r w:rsidR="004F0119" w:rsidRPr="00342220">
        <w:rPr>
          <w:rFonts w:ascii="Palatino Linotype" w:hAnsi="Palatino Linotype"/>
          <w:color w:val="000000" w:themeColor="text1"/>
          <w:sz w:val="24"/>
          <w:szCs w:val="24"/>
        </w:rPr>
        <w:t xml:space="preserve"> (Wacquant, 2012)</w:t>
      </w:r>
      <w:r w:rsidRPr="00342220">
        <w:rPr>
          <w:rFonts w:ascii="Palatino Linotype" w:hAnsi="Palatino Linotype"/>
          <w:color w:val="000000" w:themeColor="text1"/>
          <w:sz w:val="24"/>
          <w:szCs w:val="24"/>
        </w:rPr>
        <w:t xml:space="preserve">, we conceptualise </w:t>
      </w:r>
      <w:r w:rsidR="007A4604">
        <w:rPr>
          <w:rFonts w:ascii="Palatino Linotype" w:hAnsi="Palatino Linotype"/>
          <w:color w:val="000000" w:themeColor="text1"/>
          <w:sz w:val="24"/>
          <w:szCs w:val="24"/>
        </w:rPr>
        <w:t xml:space="preserve">the </w:t>
      </w:r>
      <w:r w:rsidRPr="00342220">
        <w:rPr>
          <w:rFonts w:ascii="Palatino Linotype" w:hAnsi="Palatino Linotype"/>
          <w:color w:val="000000" w:themeColor="text1"/>
          <w:sz w:val="24"/>
          <w:szCs w:val="24"/>
        </w:rPr>
        <w:t>PV</w:t>
      </w:r>
      <w:r w:rsidR="007A4604">
        <w:rPr>
          <w:rFonts w:ascii="Palatino Linotype" w:hAnsi="Palatino Linotype"/>
          <w:color w:val="000000" w:themeColor="text1"/>
          <w:sz w:val="24"/>
          <w:szCs w:val="24"/>
        </w:rPr>
        <w:t>S</w:t>
      </w:r>
      <w:r w:rsidRPr="00342220">
        <w:rPr>
          <w:rFonts w:ascii="Palatino Linotype" w:hAnsi="Palatino Linotype"/>
          <w:color w:val="000000" w:themeColor="text1"/>
          <w:sz w:val="24"/>
          <w:szCs w:val="24"/>
        </w:rPr>
        <w:t xml:space="preserve"> to </w:t>
      </w:r>
      <w:r w:rsidR="0063276A">
        <w:rPr>
          <w:rFonts w:ascii="Palatino Linotype" w:hAnsi="Palatino Linotype"/>
          <w:color w:val="000000" w:themeColor="text1"/>
          <w:sz w:val="24"/>
          <w:szCs w:val="24"/>
        </w:rPr>
        <w:t>stimulate scholarship across a</w:t>
      </w:r>
      <w:r w:rsidRPr="00342220">
        <w:rPr>
          <w:rFonts w:ascii="Palatino Linotype" w:hAnsi="Palatino Linotype"/>
          <w:color w:val="000000" w:themeColor="text1"/>
          <w:sz w:val="24"/>
          <w:szCs w:val="24"/>
        </w:rPr>
        <w:t xml:space="preserve"> full</w:t>
      </w:r>
      <w:r w:rsidR="0063276A">
        <w:rPr>
          <w:rFonts w:ascii="Palatino Linotype" w:hAnsi="Palatino Linotype"/>
          <w:color w:val="000000" w:themeColor="text1"/>
          <w:sz w:val="24"/>
          <w:szCs w:val="24"/>
        </w:rPr>
        <w:t>er</w:t>
      </w:r>
      <w:r w:rsidRPr="00342220">
        <w:rPr>
          <w:rFonts w:ascii="Palatino Linotype" w:hAnsi="Palatino Linotype"/>
          <w:color w:val="000000" w:themeColor="text1"/>
          <w:sz w:val="24"/>
          <w:szCs w:val="24"/>
        </w:rPr>
        <w:t xml:space="preserve"> spectrum of </w:t>
      </w:r>
      <w:r w:rsidRPr="00342220">
        <w:rPr>
          <w:rFonts w:ascii="Palatino Linotype" w:hAnsi="Palatino Linotype"/>
          <w:color w:val="000000" w:themeColor="text1"/>
          <w:sz w:val="24"/>
          <w:szCs w:val="24"/>
        </w:rPr>
        <w:lastRenderedPageBreak/>
        <w:t>PVS activity</w:t>
      </w:r>
      <w:r w:rsidRPr="00342220">
        <w:rPr>
          <w:rFonts w:ascii="Palatino Linotype" w:hAnsi="Palatino Linotype" w:cs="TimesNewRomanPSMT"/>
          <w:color w:val="000000" w:themeColor="text1"/>
          <w:sz w:val="24"/>
          <w:szCs w:val="24"/>
        </w:rPr>
        <w:t xml:space="preserve">. </w:t>
      </w:r>
      <w:r w:rsidRPr="00342220">
        <w:rPr>
          <w:rFonts w:ascii="Palatino Linotype" w:hAnsi="Palatino Linotype" w:cs="AdvTimes"/>
          <w:color w:val="000000" w:themeColor="text1"/>
          <w:sz w:val="24"/>
          <w:szCs w:val="24"/>
        </w:rPr>
        <w:t xml:space="preserve">Partisan accounts in themselves can undermine reformative potentials. Although “the </w:t>
      </w:r>
      <w:r w:rsidRPr="00342220">
        <w:rPr>
          <w:rFonts w:ascii="Palatino Linotype" w:hAnsi="Palatino Linotype"/>
          <w:color w:val="000000" w:themeColor="text1"/>
          <w:sz w:val="24"/>
          <w:szCs w:val="24"/>
        </w:rPr>
        <w:t>responsibility of the social commentator for which [s]he passes judgement should not be overplayed”, scholarship has political implications (</w:t>
      </w:r>
      <w:proofErr w:type="spellStart"/>
      <w:r w:rsidRPr="00342220">
        <w:rPr>
          <w:rFonts w:ascii="Palatino Linotype" w:hAnsi="Palatino Linotype"/>
          <w:color w:val="000000" w:themeColor="text1"/>
          <w:sz w:val="24"/>
          <w:szCs w:val="24"/>
        </w:rPr>
        <w:t>Zedner</w:t>
      </w:r>
      <w:proofErr w:type="spellEnd"/>
      <w:r w:rsidRPr="00342220">
        <w:rPr>
          <w:rFonts w:ascii="Palatino Linotype" w:hAnsi="Palatino Linotype"/>
          <w:color w:val="000000" w:themeColor="text1"/>
          <w:sz w:val="24"/>
          <w:szCs w:val="24"/>
        </w:rPr>
        <w:t>, 2002: 364). Nic</w:t>
      </w:r>
      <w:r w:rsidR="0063276A">
        <w:rPr>
          <w:rFonts w:ascii="Palatino Linotype" w:hAnsi="Palatino Linotype"/>
          <w:color w:val="000000" w:themeColor="text1"/>
          <w:sz w:val="24"/>
          <w:szCs w:val="24"/>
        </w:rPr>
        <w:t>kel and Eikenberry (2016: 394) rightly</w:t>
      </w:r>
      <w:r w:rsidRPr="00342220">
        <w:rPr>
          <w:rFonts w:ascii="Palatino Linotype" w:hAnsi="Palatino Linotype"/>
          <w:color w:val="000000" w:themeColor="text1"/>
          <w:sz w:val="24"/>
          <w:szCs w:val="24"/>
        </w:rPr>
        <w:t xml:space="preserve"> “</w:t>
      </w:r>
      <w:r w:rsidRPr="00342220">
        <w:rPr>
          <w:rFonts w:ascii="Palatino Linotype" w:eastAsia="Times New Roman" w:hAnsi="Palatino Linotype"/>
          <w:color w:val="000000" w:themeColor="text1"/>
          <w:sz w:val="24"/>
          <w:szCs w:val="24"/>
          <w:lang w:eastAsia="en-GB"/>
        </w:rPr>
        <w:t>question the assumption that it is a positive</w:t>
      </w:r>
      <w:r w:rsidRPr="00342220">
        <w:rPr>
          <w:rFonts w:ascii="Palatino Linotype" w:hAnsi="Palatino Linotype"/>
          <w:color w:val="000000" w:themeColor="text1"/>
          <w:sz w:val="24"/>
          <w:szCs w:val="24"/>
        </w:rPr>
        <w:t xml:space="preserve"> </w:t>
      </w:r>
      <w:r w:rsidRPr="00342220">
        <w:rPr>
          <w:rFonts w:ascii="Palatino Linotype" w:eastAsia="Times New Roman" w:hAnsi="Palatino Linotype"/>
          <w:color w:val="000000" w:themeColor="text1"/>
          <w:sz w:val="24"/>
          <w:szCs w:val="24"/>
          <w:lang w:eastAsia="en-GB"/>
        </w:rPr>
        <w:t>development when civil society is better targeted by […]</w:t>
      </w:r>
      <w:r w:rsidRPr="00342220">
        <w:rPr>
          <w:rFonts w:ascii="Palatino Linotype" w:hAnsi="Palatino Linotype"/>
          <w:color w:val="000000" w:themeColor="text1"/>
          <w:sz w:val="24"/>
          <w:szCs w:val="24"/>
        </w:rPr>
        <w:t xml:space="preserve"> </w:t>
      </w:r>
      <w:r w:rsidRPr="00342220">
        <w:rPr>
          <w:rFonts w:ascii="Palatino Linotype" w:eastAsia="Times New Roman" w:hAnsi="Palatino Linotype"/>
          <w:color w:val="000000" w:themeColor="text1"/>
          <w:sz w:val="24"/>
          <w:szCs w:val="24"/>
          <w:lang w:eastAsia="en-GB"/>
        </w:rPr>
        <w:t>knowledge-collecting and knowledge-producing institutions”, but can mapping never enable social progress or act as a tool of resistance? Goddard and Myers (2018: 47) examine community programmes for youth “with an emancipatory focus […] to show real-world examples of how things could be done differently</w:t>
      </w:r>
      <w:r w:rsidR="007876FC">
        <w:rPr>
          <w:rFonts w:ascii="Palatino Linotype" w:eastAsia="Times New Roman" w:hAnsi="Palatino Linotype"/>
          <w:color w:val="000000" w:themeColor="text1"/>
          <w:sz w:val="24"/>
          <w:szCs w:val="24"/>
          <w:lang w:eastAsia="en-GB"/>
        </w:rPr>
        <w:t xml:space="preserve">”, </w:t>
      </w:r>
      <w:r w:rsidR="007876FC" w:rsidRPr="007876FC">
        <w:rPr>
          <w:rFonts w:ascii="Palatino Linotype" w:eastAsia="Times New Roman" w:hAnsi="Palatino Linotype"/>
          <w:i/>
          <w:color w:val="000000" w:themeColor="text1"/>
          <w:sz w:val="24"/>
          <w:szCs w:val="24"/>
          <w:lang w:eastAsia="en-GB"/>
        </w:rPr>
        <w:t>because</w:t>
      </w:r>
      <w:r w:rsidR="007876FC">
        <w:rPr>
          <w:rFonts w:ascii="Palatino Linotype" w:eastAsia="Times New Roman" w:hAnsi="Palatino Linotype"/>
          <w:color w:val="000000" w:themeColor="text1"/>
          <w:sz w:val="24"/>
          <w:szCs w:val="24"/>
          <w:lang w:eastAsia="en-GB"/>
        </w:rPr>
        <w:t xml:space="preserve"> </w:t>
      </w:r>
      <w:r w:rsidRPr="00342220">
        <w:rPr>
          <w:rFonts w:ascii="Palatino Linotype" w:eastAsia="Times New Roman" w:hAnsi="Palatino Linotype"/>
          <w:color w:val="000000" w:themeColor="text1"/>
          <w:sz w:val="24"/>
          <w:szCs w:val="24"/>
          <w:lang w:eastAsia="en-GB"/>
        </w:rPr>
        <w:t xml:space="preserve">scholars of crime and justice have been </w:t>
      </w:r>
      <w:r w:rsidR="007876FC">
        <w:rPr>
          <w:rFonts w:ascii="Palatino Linotype" w:eastAsia="Times New Roman" w:hAnsi="Palatino Linotype"/>
          <w:color w:val="000000" w:themeColor="text1"/>
          <w:sz w:val="24"/>
          <w:szCs w:val="24"/>
          <w:lang w:eastAsia="en-GB"/>
        </w:rPr>
        <w:t>“</w:t>
      </w:r>
      <w:r w:rsidRPr="00342220">
        <w:rPr>
          <w:rFonts w:ascii="Palatino Linotype" w:eastAsia="Times New Roman" w:hAnsi="Palatino Linotype"/>
          <w:color w:val="000000" w:themeColor="text1"/>
          <w:sz w:val="24"/>
          <w:szCs w:val="24"/>
          <w:lang w:eastAsia="en-GB"/>
        </w:rPr>
        <w:t>slow to take up”</w:t>
      </w:r>
      <w:r w:rsidR="007876FC">
        <w:rPr>
          <w:rFonts w:ascii="Palatino Linotype" w:eastAsia="Times New Roman" w:hAnsi="Palatino Linotype"/>
          <w:color w:val="000000" w:themeColor="text1"/>
          <w:sz w:val="24"/>
          <w:szCs w:val="24"/>
          <w:lang w:eastAsia="en-GB"/>
        </w:rPr>
        <w:t xml:space="preserve"> this task</w:t>
      </w:r>
      <w:r w:rsidRPr="00342220">
        <w:rPr>
          <w:rFonts w:ascii="Palatino Linotype" w:eastAsia="Times New Roman" w:hAnsi="Palatino Linotype"/>
          <w:color w:val="000000" w:themeColor="text1"/>
          <w:sz w:val="24"/>
          <w:szCs w:val="24"/>
          <w:lang w:eastAsia="en-GB"/>
        </w:rPr>
        <w:t>.</w:t>
      </w:r>
      <w:r w:rsidRPr="00342220">
        <w:rPr>
          <w:rFonts w:ascii="Palatino Linotype" w:hAnsi="Palatino Linotype"/>
          <w:color w:val="000000" w:themeColor="text1"/>
          <w:sz w:val="24"/>
          <w:szCs w:val="24"/>
        </w:rPr>
        <w:t xml:space="preserve"> </w:t>
      </w:r>
    </w:p>
    <w:p w:rsidR="000E1C79" w:rsidRPr="007876FC" w:rsidRDefault="000E1C79" w:rsidP="007876FC">
      <w:pPr>
        <w:spacing w:after="0" w:line="360" w:lineRule="auto"/>
        <w:ind w:firstLine="720"/>
        <w:rPr>
          <w:rFonts w:ascii="Palatino Linotype" w:hAnsi="Palatino Linotype"/>
          <w:color w:val="000000" w:themeColor="text1"/>
          <w:sz w:val="24"/>
          <w:szCs w:val="24"/>
        </w:rPr>
      </w:pPr>
      <w:r w:rsidRPr="00342220">
        <w:rPr>
          <w:rFonts w:ascii="Palatino Linotype" w:hAnsi="Palatino Linotype"/>
          <w:color w:val="000000" w:themeColor="text1"/>
          <w:sz w:val="24"/>
          <w:szCs w:val="24"/>
        </w:rPr>
        <w:t>Garland notes that “</w:t>
      </w:r>
      <w:r w:rsidRPr="00342220">
        <w:rPr>
          <w:rFonts w:ascii="Palatino Linotype" w:hAnsi="Palatino Linotype" w:cs="AdvTimes"/>
          <w:color w:val="000000" w:themeColor="text1"/>
          <w:sz w:val="24"/>
          <w:szCs w:val="24"/>
        </w:rPr>
        <w:t>reformers,</w:t>
      </w:r>
      <w:r w:rsidRPr="00342220">
        <w:rPr>
          <w:rFonts w:ascii="Palatino Linotype" w:hAnsi="Palatino Linotype"/>
          <w:color w:val="000000" w:themeColor="text1"/>
          <w:sz w:val="24"/>
          <w:szCs w:val="24"/>
        </w:rPr>
        <w:t xml:space="preserve"> </w:t>
      </w:r>
      <w:r w:rsidRPr="00342220">
        <w:rPr>
          <w:rFonts w:ascii="Palatino Linotype" w:hAnsi="Palatino Linotype" w:cs="AdvTimes"/>
          <w:color w:val="000000" w:themeColor="text1"/>
          <w:sz w:val="24"/>
          <w:szCs w:val="24"/>
        </w:rPr>
        <w:t>administrators, policymakers, and politicians […] consciously perceive the</w:t>
      </w:r>
      <w:r w:rsidRPr="00342220">
        <w:rPr>
          <w:rFonts w:ascii="Palatino Linotype" w:hAnsi="Palatino Linotype"/>
          <w:color w:val="000000" w:themeColor="text1"/>
          <w:sz w:val="24"/>
          <w:szCs w:val="24"/>
        </w:rPr>
        <w:t xml:space="preserve"> </w:t>
      </w:r>
      <w:r w:rsidRPr="00342220">
        <w:rPr>
          <w:rFonts w:ascii="Palatino Linotype" w:hAnsi="Palatino Linotype" w:cs="AdvTimes"/>
          <w:color w:val="000000" w:themeColor="text1"/>
          <w:sz w:val="24"/>
          <w:szCs w:val="24"/>
        </w:rPr>
        <w:t>bounds of political possibility and adjust their actions accordingly, sometimes</w:t>
      </w:r>
      <w:r w:rsidRPr="00342220">
        <w:rPr>
          <w:rFonts w:ascii="Palatino Linotype" w:hAnsi="Palatino Linotype"/>
          <w:color w:val="000000" w:themeColor="text1"/>
          <w:sz w:val="24"/>
          <w:szCs w:val="24"/>
        </w:rPr>
        <w:t xml:space="preserve"> </w:t>
      </w:r>
      <w:r w:rsidRPr="00342220">
        <w:rPr>
          <w:rFonts w:ascii="Palatino Linotype" w:hAnsi="Palatino Linotype" w:cs="AdvTimes"/>
          <w:color w:val="000000" w:themeColor="text1"/>
          <w:sz w:val="24"/>
          <w:szCs w:val="24"/>
        </w:rPr>
        <w:t>struggling to change the rules of the game, more often making compromises</w:t>
      </w:r>
      <w:r w:rsidRPr="00342220">
        <w:rPr>
          <w:rFonts w:ascii="Palatino Linotype" w:hAnsi="Palatino Linotype"/>
          <w:color w:val="000000" w:themeColor="text1"/>
          <w:sz w:val="24"/>
          <w:szCs w:val="24"/>
        </w:rPr>
        <w:t xml:space="preserve"> </w:t>
      </w:r>
      <w:r w:rsidRPr="00342220">
        <w:rPr>
          <w:rFonts w:ascii="Palatino Linotype" w:hAnsi="Palatino Linotype" w:cs="AdvTimes"/>
          <w:color w:val="000000" w:themeColor="text1"/>
          <w:sz w:val="24"/>
          <w:szCs w:val="24"/>
        </w:rPr>
        <w:t xml:space="preserve">with the constraints that they face” (2018: 7). </w:t>
      </w:r>
      <w:r w:rsidR="00644040">
        <w:rPr>
          <w:rFonts w:ascii="Palatino Linotype" w:hAnsi="Palatino Linotype" w:cs="AdvTimes"/>
          <w:color w:val="000000" w:themeColor="text1"/>
          <w:sz w:val="24"/>
          <w:szCs w:val="24"/>
        </w:rPr>
        <w:t xml:space="preserve">Our multi-paradigmatic framework </w:t>
      </w:r>
      <w:r w:rsidR="00644040" w:rsidRPr="00644040">
        <w:rPr>
          <w:rFonts w:ascii="Palatino Linotype" w:hAnsi="Palatino Linotype" w:cs="AdvTimes"/>
          <w:i/>
          <w:color w:val="000000" w:themeColor="text1"/>
          <w:sz w:val="24"/>
          <w:szCs w:val="24"/>
        </w:rPr>
        <w:t>encourages</w:t>
      </w:r>
      <w:r w:rsidRPr="00644040">
        <w:rPr>
          <w:rFonts w:ascii="Palatino Linotype" w:hAnsi="Palatino Linotype" w:cs="AdvTimes"/>
          <w:i/>
          <w:color w:val="000000" w:themeColor="text1"/>
          <w:sz w:val="24"/>
          <w:szCs w:val="24"/>
        </w:rPr>
        <w:t xml:space="preserve"> attention</w:t>
      </w:r>
      <w:r w:rsidRPr="00342220">
        <w:rPr>
          <w:rFonts w:ascii="Palatino Linotype" w:hAnsi="Palatino Linotype" w:cs="AdvTimes"/>
          <w:color w:val="000000" w:themeColor="text1"/>
          <w:sz w:val="24"/>
          <w:szCs w:val="24"/>
        </w:rPr>
        <w:t xml:space="preserve"> to the PVS’s </w:t>
      </w:r>
      <w:r w:rsidR="00644040">
        <w:rPr>
          <w:rFonts w:ascii="Palatino Linotype" w:hAnsi="Palatino Linotype" w:cs="AdvTimes"/>
          <w:color w:val="000000" w:themeColor="text1"/>
          <w:sz w:val="24"/>
          <w:szCs w:val="24"/>
        </w:rPr>
        <w:t>potential</w:t>
      </w:r>
      <w:r w:rsidRPr="00342220">
        <w:rPr>
          <w:rFonts w:ascii="Palatino Linotype" w:hAnsi="Palatino Linotype" w:cs="AdvTimes"/>
          <w:color w:val="000000" w:themeColor="text1"/>
          <w:sz w:val="24"/>
          <w:szCs w:val="24"/>
        </w:rPr>
        <w:t xml:space="preserve"> and </w:t>
      </w:r>
      <w:r w:rsidR="00644040">
        <w:rPr>
          <w:rFonts w:ascii="Palatino Linotype" w:hAnsi="Palatino Linotype" w:cs="AdvTimes"/>
          <w:color w:val="000000" w:themeColor="text1"/>
          <w:sz w:val="24"/>
          <w:szCs w:val="24"/>
        </w:rPr>
        <w:t>(</w:t>
      </w:r>
      <w:r w:rsidRPr="00342220">
        <w:rPr>
          <w:rFonts w:ascii="Palatino Linotype" w:hAnsi="Palatino Linotype" w:cs="AdvTimes"/>
          <w:color w:val="000000" w:themeColor="text1"/>
          <w:sz w:val="24"/>
          <w:szCs w:val="24"/>
        </w:rPr>
        <w:t>arguably limited</w:t>
      </w:r>
      <w:r w:rsidR="00644040">
        <w:rPr>
          <w:rFonts w:ascii="Palatino Linotype" w:hAnsi="Palatino Linotype" w:cs="AdvTimes"/>
          <w:color w:val="000000" w:themeColor="text1"/>
          <w:sz w:val="24"/>
          <w:szCs w:val="24"/>
        </w:rPr>
        <w:t>)</w:t>
      </w:r>
      <w:r w:rsidRPr="00342220">
        <w:rPr>
          <w:rFonts w:ascii="Palatino Linotype" w:hAnsi="Palatino Linotype" w:cs="AdvTimes"/>
          <w:color w:val="000000" w:themeColor="text1"/>
          <w:sz w:val="24"/>
          <w:szCs w:val="24"/>
        </w:rPr>
        <w:t xml:space="preserve"> existing struggles to change the rules of the game</w:t>
      </w:r>
      <w:r w:rsidRPr="00342220">
        <w:rPr>
          <w:rStyle w:val="FootnoteReference"/>
          <w:rFonts w:ascii="Palatino Linotype" w:hAnsi="Palatino Linotype"/>
          <w:color w:val="000000" w:themeColor="text1"/>
          <w:sz w:val="24"/>
          <w:szCs w:val="24"/>
        </w:rPr>
        <w:footnoteReference w:id="9"/>
      </w:r>
      <w:r w:rsidRPr="00342220">
        <w:rPr>
          <w:rFonts w:ascii="Palatino Linotype" w:hAnsi="Palatino Linotype" w:cs="AdvTimes"/>
          <w:i/>
          <w:color w:val="000000" w:themeColor="text1"/>
          <w:sz w:val="24"/>
          <w:szCs w:val="24"/>
        </w:rPr>
        <w:t xml:space="preserve"> and</w:t>
      </w:r>
      <w:r w:rsidRPr="00342220">
        <w:rPr>
          <w:rFonts w:ascii="Palatino Linotype" w:hAnsi="Palatino Linotype" w:cs="AdvTimes"/>
          <w:color w:val="000000" w:themeColor="text1"/>
          <w:sz w:val="24"/>
          <w:szCs w:val="24"/>
        </w:rPr>
        <w:t xml:space="preserve"> the cons</w:t>
      </w:r>
      <w:r w:rsidR="00644040">
        <w:rPr>
          <w:rFonts w:ascii="Palatino Linotype" w:hAnsi="Palatino Linotype" w:cs="AdvTimes"/>
          <w:color w:val="000000" w:themeColor="text1"/>
          <w:sz w:val="24"/>
          <w:szCs w:val="24"/>
        </w:rPr>
        <w:t xml:space="preserve">traints they face. </w:t>
      </w:r>
      <w:r w:rsidRPr="00342220">
        <w:rPr>
          <w:rFonts w:ascii="Palatino Linotype" w:hAnsi="Palatino Linotype" w:cs="AdvTimes"/>
          <w:color w:val="000000" w:themeColor="text1"/>
          <w:sz w:val="24"/>
          <w:szCs w:val="24"/>
        </w:rPr>
        <w:t xml:space="preserve">Our </w:t>
      </w:r>
      <w:r w:rsidR="00F01790" w:rsidRPr="00342220">
        <w:rPr>
          <w:rFonts w:ascii="Palatino Linotype" w:hAnsi="Palatino Linotype" w:cs="AdvTimes"/>
          <w:color w:val="000000" w:themeColor="text1"/>
          <w:sz w:val="24"/>
          <w:szCs w:val="24"/>
        </w:rPr>
        <w:t>framework</w:t>
      </w:r>
      <w:r w:rsidRPr="00342220">
        <w:rPr>
          <w:rFonts w:ascii="Palatino Linotype" w:hAnsi="Palatino Linotype" w:cs="AdvTimes"/>
          <w:color w:val="000000" w:themeColor="text1"/>
          <w:sz w:val="24"/>
          <w:szCs w:val="24"/>
        </w:rPr>
        <w:t xml:space="preserve"> is itself not a neutral tool, </w:t>
      </w:r>
      <w:r w:rsidR="00644040">
        <w:rPr>
          <w:rFonts w:ascii="Palatino Linotype" w:hAnsi="Palatino Linotype" w:cs="AdvTimes"/>
          <w:color w:val="000000" w:themeColor="text1"/>
          <w:sz w:val="24"/>
          <w:szCs w:val="24"/>
        </w:rPr>
        <w:t xml:space="preserve">but </w:t>
      </w:r>
      <w:r w:rsidRPr="00342220">
        <w:rPr>
          <w:rFonts w:ascii="Palatino Linotype" w:hAnsi="Palatino Linotype" w:cs="AdvTimes"/>
          <w:color w:val="000000" w:themeColor="text1"/>
          <w:sz w:val="24"/>
          <w:szCs w:val="24"/>
        </w:rPr>
        <w:t>offer</w:t>
      </w:r>
      <w:r w:rsidR="00BF4ABF" w:rsidRPr="00342220">
        <w:rPr>
          <w:rFonts w:ascii="Palatino Linotype" w:hAnsi="Palatino Linotype" w:cs="AdvTimes"/>
          <w:color w:val="000000" w:themeColor="text1"/>
          <w:sz w:val="24"/>
          <w:szCs w:val="24"/>
        </w:rPr>
        <w:t>s</w:t>
      </w:r>
      <w:r w:rsidRPr="00342220">
        <w:rPr>
          <w:rFonts w:ascii="Palatino Linotype" w:hAnsi="Palatino Linotype" w:cs="AdvTimes"/>
          <w:color w:val="000000" w:themeColor="text1"/>
          <w:sz w:val="24"/>
          <w:szCs w:val="24"/>
        </w:rPr>
        <w:t xml:space="preserve"> </w:t>
      </w:r>
      <w:r w:rsidRPr="00644040">
        <w:rPr>
          <w:rFonts w:ascii="Palatino Linotype" w:hAnsi="Palatino Linotype" w:cs="AdvTimes"/>
          <w:color w:val="000000" w:themeColor="text1"/>
          <w:sz w:val="24"/>
          <w:szCs w:val="24"/>
        </w:rPr>
        <w:t>an interesting and enabling way</w:t>
      </w:r>
      <w:r w:rsidR="00C802F1" w:rsidRPr="00342220">
        <w:rPr>
          <w:rFonts w:ascii="Palatino Linotype" w:hAnsi="Palatino Linotype" w:cs="AdvTimes"/>
          <w:i/>
          <w:color w:val="000000" w:themeColor="text1"/>
          <w:sz w:val="24"/>
          <w:szCs w:val="24"/>
        </w:rPr>
        <w:t xml:space="preserve"> </w:t>
      </w:r>
      <w:r w:rsidR="00C802F1" w:rsidRPr="00342220">
        <w:rPr>
          <w:rFonts w:ascii="Palatino Linotype" w:hAnsi="Palatino Linotype" w:cs="AdvTimes"/>
          <w:color w:val="000000" w:themeColor="text1"/>
          <w:sz w:val="24"/>
          <w:szCs w:val="24"/>
        </w:rPr>
        <w:t>for academics (and practitioners)</w:t>
      </w:r>
      <w:r w:rsidRPr="00342220">
        <w:rPr>
          <w:rFonts w:ascii="Palatino Linotype" w:hAnsi="Palatino Linotype" w:cs="AdvTimes"/>
          <w:i/>
          <w:color w:val="000000" w:themeColor="text1"/>
          <w:sz w:val="24"/>
          <w:szCs w:val="24"/>
        </w:rPr>
        <w:t xml:space="preserve"> </w:t>
      </w:r>
      <w:r w:rsidRPr="00644040">
        <w:rPr>
          <w:rFonts w:ascii="Palatino Linotype" w:hAnsi="Palatino Linotype" w:cs="AdvTimes"/>
          <w:color w:val="000000" w:themeColor="text1"/>
          <w:sz w:val="24"/>
          <w:szCs w:val="24"/>
        </w:rPr>
        <w:t>to talk about the PVS</w:t>
      </w:r>
      <w:r w:rsidRPr="00342220">
        <w:rPr>
          <w:rFonts w:ascii="Palatino Linotype" w:hAnsi="Palatino Linotype" w:cs="AdvTimes"/>
          <w:color w:val="000000" w:themeColor="text1"/>
          <w:sz w:val="24"/>
          <w:szCs w:val="24"/>
        </w:rPr>
        <w:t xml:space="preserve"> rather than a perfect(able) model or a hegemonic claim over PVS theory and practice: it is a set of </w:t>
      </w:r>
      <w:r w:rsidR="00026A2E">
        <w:rPr>
          <w:rFonts w:ascii="Palatino Linotype" w:hAnsi="Palatino Linotype" w:cs="AdvTimes"/>
          <w:color w:val="000000" w:themeColor="text1"/>
          <w:sz w:val="24"/>
          <w:szCs w:val="24"/>
        </w:rPr>
        <w:t xml:space="preserve">ideal-types and </w:t>
      </w:r>
      <w:r w:rsidRPr="00342220">
        <w:rPr>
          <w:rFonts w:ascii="Palatino Linotype" w:hAnsi="Palatino Linotype" w:cs="AdvTimes"/>
          <w:color w:val="000000" w:themeColor="text1"/>
          <w:sz w:val="24"/>
          <w:szCs w:val="24"/>
        </w:rPr>
        <w:t>sensitising concepts rather than a definition</w:t>
      </w:r>
      <w:r w:rsidRPr="00342220">
        <w:rPr>
          <w:rStyle w:val="FootnoteReference"/>
          <w:rFonts w:ascii="Palatino Linotype" w:hAnsi="Palatino Linotype"/>
          <w:color w:val="000000" w:themeColor="text1"/>
          <w:sz w:val="24"/>
          <w:szCs w:val="24"/>
        </w:rPr>
        <w:footnoteReference w:id="10"/>
      </w:r>
      <w:r w:rsidRPr="00342220">
        <w:rPr>
          <w:rFonts w:ascii="Palatino Linotype" w:hAnsi="Palatino Linotype" w:cs="AdvTimes"/>
          <w:color w:val="000000" w:themeColor="text1"/>
          <w:sz w:val="24"/>
          <w:szCs w:val="24"/>
        </w:rPr>
        <w:t xml:space="preserve"> (Deetz, 1996). Our </w:t>
      </w:r>
      <w:r w:rsidRPr="00342220">
        <w:rPr>
          <w:rStyle w:val="Emphasis"/>
          <w:rFonts w:ascii="Palatino Linotype" w:hAnsi="Palatino Linotype"/>
          <w:i w:val="0"/>
          <w:color w:val="000000" w:themeColor="text1"/>
          <w:sz w:val="24"/>
          <w:szCs w:val="24"/>
        </w:rPr>
        <w:t>framework</w:t>
      </w:r>
      <w:r w:rsidRPr="00342220">
        <w:rPr>
          <w:rFonts w:ascii="Palatino Linotype" w:hAnsi="Palatino Linotype" w:cs="AdvTimes"/>
          <w:color w:val="000000" w:themeColor="text1"/>
          <w:sz w:val="24"/>
          <w:szCs w:val="24"/>
        </w:rPr>
        <w:t xml:space="preserve"> </w:t>
      </w:r>
      <w:r w:rsidR="007A4604">
        <w:rPr>
          <w:rFonts w:ascii="Palatino Linotype" w:hAnsi="Palatino Linotype" w:cs="AdvTimes"/>
          <w:color w:val="000000" w:themeColor="text1"/>
          <w:sz w:val="24"/>
          <w:szCs w:val="24"/>
        </w:rPr>
        <w:t>make</w:t>
      </w:r>
      <w:r w:rsidRPr="00342220">
        <w:rPr>
          <w:rFonts w:ascii="Palatino Linotype" w:hAnsi="Palatino Linotype" w:cs="AdvTimes"/>
          <w:color w:val="000000" w:themeColor="text1"/>
          <w:sz w:val="24"/>
          <w:szCs w:val="24"/>
        </w:rPr>
        <w:t xml:space="preserve">s </w:t>
      </w:r>
      <w:r w:rsidR="00644040">
        <w:rPr>
          <w:rFonts w:ascii="Palatino Linotype" w:hAnsi="Palatino Linotype" w:cs="AdvTimes"/>
          <w:color w:val="000000" w:themeColor="text1"/>
          <w:sz w:val="24"/>
          <w:szCs w:val="24"/>
        </w:rPr>
        <w:t xml:space="preserve">a </w:t>
      </w:r>
      <w:r w:rsidRPr="00342220">
        <w:rPr>
          <w:rFonts w:ascii="Palatino Linotype" w:hAnsi="Palatino Linotype" w:cs="AdvTimes"/>
          <w:color w:val="000000" w:themeColor="text1"/>
          <w:sz w:val="24"/>
          <w:szCs w:val="24"/>
        </w:rPr>
        <w:t>valuable contribution to</w:t>
      </w:r>
      <w:r w:rsidR="00AB0B30" w:rsidRPr="00342220">
        <w:rPr>
          <w:rFonts w:ascii="Palatino Linotype" w:hAnsi="Palatino Linotype" w:cs="AdvTimes"/>
          <w:color w:val="000000" w:themeColor="text1"/>
          <w:sz w:val="24"/>
          <w:szCs w:val="24"/>
        </w:rPr>
        <w:t xml:space="preserve"> </w:t>
      </w:r>
      <w:r w:rsidRPr="00342220">
        <w:rPr>
          <w:rFonts w:ascii="Palatino Linotype" w:hAnsi="Palatino Linotype" w:cs="AdvTimes"/>
          <w:color w:val="000000" w:themeColor="text1"/>
          <w:sz w:val="24"/>
          <w:szCs w:val="24"/>
        </w:rPr>
        <w:t xml:space="preserve">(re)conceptualising </w:t>
      </w:r>
      <w:r w:rsidR="00AB0B30" w:rsidRPr="00342220">
        <w:rPr>
          <w:rFonts w:ascii="Palatino Linotype" w:hAnsi="Palatino Linotype" w:cs="AdvTimes"/>
          <w:color w:val="000000" w:themeColor="text1"/>
          <w:sz w:val="24"/>
          <w:szCs w:val="24"/>
        </w:rPr>
        <w:t xml:space="preserve">PVS </w:t>
      </w:r>
      <w:r w:rsidRPr="00342220">
        <w:rPr>
          <w:rFonts w:ascii="Palatino Linotype" w:hAnsi="Palatino Linotype" w:cs="AdvTimes"/>
          <w:color w:val="000000" w:themeColor="text1"/>
          <w:sz w:val="24"/>
          <w:szCs w:val="24"/>
        </w:rPr>
        <w:t xml:space="preserve">scholarship and practice. </w:t>
      </w:r>
    </w:p>
    <w:p w:rsidR="000E1C79" w:rsidRDefault="000E1C79" w:rsidP="00342220">
      <w:pPr>
        <w:spacing w:after="0" w:line="360" w:lineRule="auto"/>
        <w:rPr>
          <w:rFonts w:ascii="Palatino Linotype" w:hAnsi="Palatino Linotype"/>
          <w:b/>
          <w:color w:val="000000" w:themeColor="text1"/>
          <w:sz w:val="24"/>
          <w:szCs w:val="24"/>
        </w:rPr>
      </w:pPr>
    </w:p>
    <w:p w:rsidR="00D652AC" w:rsidRPr="00342220" w:rsidRDefault="00D652AC" w:rsidP="00342220">
      <w:pPr>
        <w:spacing w:after="0" w:line="360" w:lineRule="auto"/>
        <w:rPr>
          <w:rFonts w:ascii="Palatino Linotype" w:hAnsi="Palatino Linotype"/>
          <w:b/>
          <w:color w:val="000000" w:themeColor="text1"/>
          <w:sz w:val="24"/>
          <w:szCs w:val="24"/>
        </w:rPr>
      </w:pPr>
    </w:p>
    <w:p w:rsidR="000E1C79" w:rsidRPr="00342220" w:rsidRDefault="007A4604" w:rsidP="00342220">
      <w:pPr>
        <w:spacing w:after="0" w:line="360" w:lineRule="auto"/>
        <w:rPr>
          <w:rFonts w:ascii="Palatino Linotype" w:hAnsi="Palatino Linotype"/>
          <w:b/>
          <w:color w:val="000000" w:themeColor="text1"/>
          <w:sz w:val="24"/>
          <w:szCs w:val="24"/>
        </w:rPr>
      </w:pPr>
      <w:r>
        <w:rPr>
          <w:rFonts w:ascii="Palatino Linotype" w:hAnsi="Palatino Linotype"/>
          <w:b/>
          <w:color w:val="000000" w:themeColor="text1"/>
          <w:sz w:val="24"/>
          <w:szCs w:val="24"/>
        </w:rPr>
        <w:lastRenderedPageBreak/>
        <w:t>A</w:t>
      </w:r>
      <w:r w:rsidR="000E1C79" w:rsidRPr="00342220">
        <w:rPr>
          <w:rFonts w:ascii="Palatino Linotype" w:hAnsi="Palatino Linotype"/>
          <w:b/>
          <w:color w:val="000000" w:themeColor="text1"/>
          <w:sz w:val="24"/>
          <w:szCs w:val="24"/>
        </w:rPr>
        <w:t>pproach</w:t>
      </w:r>
    </w:p>
    <w:p w:rsidR="008247B0" w:rsidRDefault="000E1C79" w:rsidP="00342220">
      <w:pPr>
        <w:pStyle w:val="NormalWeb"/>
        <w:shd w:val="clear" w:color="auto" w:fill="FFFFFF"/>
        <w:spacing w:before="0" w:beforeAutospacing="0" w:after="0" w:afterAutospacing="0" w:line="360" w:lineRule="auto"/>
        <w:contextualSpacing/>
        <w:textAlignment w:val="baseline"/>
        <w:rPr>
          <w:rFonts w:ascii="Palatino Linotype" w:hAnsi="Palatino Linotype"/>
          <w:iCs/>
          <w:color w:val="000000" w:themeColor="text1"/>
        </w:rPr>
      </w:pPr>
      <w:r w:rsidRPr="00342220">
        <w:rPr>
          <w:rFonts w:ascii="Palatino Linotype" w:hAnsi="Palatino Linotype"/>
          <w:iCs/>
          <w:color w:val="000000" w:themeColor="text1"/>
        </w:rPr>
        <w:t>Our combined fifteen years of qualitative PVS research experience in England and Wales</w:t>
      </w:r>
      <w:r w:rsidR="008122A1">
        <w:rPr>
          <w:rFonts w:ascii="Palatino Linotype" w:hAnsi="Palatino Linotype"/>
          <w:iCs/>
          <w:color w:val="000000" w:themeColor="text1"/>
        </w:rPr>
        <w:t xml:space="preserve"> </w:t>
      </w:r>
      <w:r w:rsidR="008122A1" w:rsidRPr="00342220">
        <w:rPr>
          <w:rFonts w:ascii="Palatino Linotype" w:hAnsi="Palatino Linotype"/>
          <w:iCs/>
          <w:color w:val="000000" w:themeColor="text1"/>
        </w:rPr>
        <w:t>(</w:t>
      </w:r>
      <w:r w:rsidR="008E7F35">
        <w:rPr>
          <w:rFonts w:ascii="Palatino Linotype" w:hAnsi="Palatino Linotype"/>
          <w:iCs/>
          <w:color w:val="000000" w:themeColor="text1"/>
        </w:rPr>
        <w:t>Tomczak</w:t>
      </w:r>
      <w:r w:rsidR="008122A1">
        <w:rPr>
          <w:rFonts w:ascii="Palatino Linotype" w:hAnsi="Palatino Linotype"/>
          <w:iCs/>
          <w:color w:val="000000" w:themeColor="text1"/>
        </w:rPr>
        <w:t xml:space="preserve">, 2017a; </w:t>
      </w:r>
      <w:r w:rsidR="008E7F35">
        <w:rPr>
          <w:rFonts w:ascii="Palatino Linotype" w:hAnsi="Palatino Linotype"/>
          <w:iCs/>
          <w:color w:val="000000" w:themeColor="text1"/>
        </w:rPr>
        <w:t>Buck</w:t>
      </w:r>
      <w:r w:rsidR="008122A1">
        <w:rPr>
          <w:rFonts w:ascii="Palatino Linotype" w:hAnsi="Palatino Linotype"/>
          <w:iCs/>
          <w:color w:val="000000" w:themeColor="text1"/>
        </w:rPr>
        <w:t>, 2018</w:t>
      </w:r>
      <w:r w:rsidR="008122A1" w:rsidRPr="00342220">
        <w:rPr>
          <w:rFonts w:ascii="Palatino Linotype" w:hAnsi="Palatino Linotype"/>
          <w:iCs/>
          <w:color w:val="000000" w:themeColor="text1"/>
        </w:rPr>
        <w:t>)</w:t>
      </w:r>
      <w:r w:rsidRPr="00342220">
        <w:rPr>
          <w:rFonts w:ascii="Palatino Linotype" w:hAnsi="Palatino Linotype"/>
          <w:iCs/>
          <w:color w:val="000000" w:themeColor="text1"/>
        </w:rPr>
        <w:t xml:space="preserve"> </w:t>
      </w:r>
      <w:r w:rsidR="00C46D06" w:rsidRPr="00342220">
        <w:rPr>
          <w:rFonts w:ascii="Palatino Linotype" w:hAnsi="Palatino Linotype"/>
          <w:iCs/>
          <w:color w:val="000000" w:themeColor="text1"/>
        </w:rPr>
        <w:t xml:space="preserve">and discussions with researchers and practitioners at a 2017-2018 seminar series </w:t>
      </w:r>
      <w:r w:rsidRPr="00342220">
        <w:rPr>
          <w:rFonts w:ascii="Palatino Linotype" w:hAnsi="Palatino Linotype"/>
          <w:iCs/>
          <w:color w:val="000000" w:themeColor="text1"/>
        </w:rPr>
        <w:t xml:space="preserve">have demonstrated both the </w:t>
      </w:r>
      <w:r w:rsidR="00B5611B" w:rsidRPr="00342220">
        <w:rPr>
          <w:rFonts w:ascii="Palatino Linotype" w:hAnsi="Palatino Linotype"/>
          <w:iCs/>
          <w:color w:val="000000" w:themeColor="text1"/>
        </w:rPr>
        <w:t xml:space="preserve">necessity and </w:t>
      </w:r>
      <w:r w:rsidRPr="00342220">
        <w:rPr>
          <w:rFonts w:ascii="Palatino Linotype" w:hAnsi="Palatino Linotype"/>
          <w:iCs/>
          <w:color w:val="000000" w:themeColor="text1"/>
        </w:rPr>
        <w:t>difficulti</w:t>
      </w:r>
      <w:r w:rsidR="00B5611B" w:rsidRPr="00342220">
        <w:rPr>
          <w:rFonts w:ascii="Palatino Linotype" w:hAnsi="Palatino Linotype"/>
          <w:iCs/>
          <w:color w:val="000000" w:themeColor="text1"/>
        </w:rPr>
        <w:t xml:space="preserve">es </w:t>
      </w:r>
      <w:r w:rsidRPr="00342220">
        <w:rPr>
          <w:rFonts w:ascii="Palatino Linotype" w:hAnsi="Palatino Linotype"/>
          <w:iCs/>
          <w:color w:val="000000" w:themeColor="text1"/>
        </w:rPr>
        <w:t xml:space="preserve">of fully conceptualising this sector. </w:t>
      </w:r>
      <w:r w:rsidR="002843B6" w:rsidRPr="00342220">
        <w:rPr>
          <w:rFonts w:ascii="Palatino Linotype" w:hAnsi="Palatino Linotype"/>
          <w:iCs/>
          <w:color w:val="000000" w:themeColor="text1"/>
        </w:rPr>
        <w:t xml:space="preserve">In considering if and how the PVS can be </w:t>
      </w:r>
      <w:r w:rsidRPr="00342220">
        <w:rPr>
          <w:rFonts w:ascii="Palatino Linotype" w:hAnsi="Palatino Linotype"/>
          <w:iCs/>
          <w:color w:val="000000" w:themeColor="text1"/>
        </w:rPr>
        <w:t>defined and mapped</w:t>
      </w:r>
      <w:r w:rsidR="002843B6" w:rsidRPr="00342220">
        <w:rPr>
          <w:rFonts w:ascii="Palatino Linotype" w:hAnsi="Palatino Linotype"/>
          <w:iCs/>
          <w:color w:val="000000" w:themeColor="text1"/>
        </w:rPr>
        <w:t>, w</w:t>
      </w:r>
      <w:r w:rsidRPr="00342220">
        <w:rPr>
          <w:rFonts w:ascii="Palatino Linotype" w:hAnsi="Palatino Linotype"/>
          <w:iCs/>
          <w:color w:val="000000" w:themeColor="text1"/>
        </w:rPr>
        <w:t>e</w:t>
      </w:r>
      <w:r w:rsidR="002843B6" w:rsidRPr="00342220">
        <w:rPr>
          <w:rFonts w:ascii="Palatino Linotype" w:hAnsi="Palatino Linotype"/>
          <w:iCs/>
          <w:color w:val="000000" w:themeColor="text1"/>
        </w:rPr>
        <w:t xml:space="preserve"> undertook</w:t>
      </w:r>
      <w:r w:rsidRPr="00342220">
        <w:rPr>
          <w:rFonts w:ascii="Palatino Linotype" w:hAnsi="Palatino Linotype"/>
          <w:iCs/>
          <w:color w:val="000000" w:themeColor="text1"/>
        </w:rPr>
        <w:t xml:space="preserve"> </w:t>
      </w:r>
      <w:r w:rsidR="008247B0">
        <w:rPr>
          <w:rFonts w:ascii="Palatino Linotype" w:hAnsi="Palatino Linotype"/>
          <w:iCs/>
          <w:color w:val="000000" w:themeColor="text1"/>
        </w:rPr>
        <w:t xml:space="preserve">a </w:t>
      </w:r>
      <w:r w:rsidRPr="00342220">
        <w:rPr>
          <w:rFonts w:ascii="Palatino Linotype" w:hAnsi="Palatino Linotype"/>
          <w:iCs/>
          <w:color w:val="000000" w:themeColor="text1"/>
        </w:rPr>
        <w:t>literature review</w:t>
      </w:r>
      <w:r w:rsidR="008247B0">
        <w:rPr>
          <w:rFonts w:ascii="Palatino Linotype" w:hAnsi="Palatino Linotype"/>
          <w:iCs/>
          <w:color w:val="000000" w:themeColor="text1"/>
        </w:rPr>
        <w:t xml:space="preserve"> including</w:t>
      </w:r>
      <w:r w:rsidRPr="00342220">
        <w:rPr>
          <w:rFonts w:ascii="Palatino Linotype" w:hAnsi="Palatino Linotype"/>
          <w:iCs/>
          <w:color w:val="000000" w:themeColor="text1"/>
        </w:rPr>
        <w:t xml:space="preserve"> searches of </w:t>
      </w:r>
      <w:r w:rsidR="002843B6" w:rsidRPr="00342220">
        <w:rPr>
          <w:rFonts w:ascii="Palatino Linotype" w:hAnsi="Palatino Linotype"/>
          <w:iCs/>
          <w:color w:val="000000" w:themeColor="text1"/>
        </w:rPr>
        <w:t xml:space="preserve">financial account and annual report </w:t>
      </w:r>
      <w:r w:rsidRPr="00342220">
        <w:rPr>
          <w:rFonts w:ascii="Palatino Linotype" w:hAnsi="Palatino Linotype"/>
          <w:iCs/>
          <w:color w:val="000000" w:themeColor="text1"/>
        </w:rPr>
        <w:t xml:space="preserve">documents in 2018. </w:t>
      </w:r>
      <w:r w:rsidR="00DE72AD">
        <w:rPr>
          <w:rFonts w:ascii="Palatino Linotype" w:hAnsi="Palatino Linotype"/>
          <w:iCs/>
          <w:color w:val="000000" w:themeColor="text1"/>
        </w:rPr>
        <w:t xml:space="preserve">These documents are publicly available through the Charity Commission. </w:t>
      </w:r>
      <w:r w:rsidR="001349C9">
        <w:rPr>
          <w:rFonts w:ascii="Palatino Linotype" w:hAnsi="Palatino Linotype"/>
          <w:iCs/>
          <w:color w:val="000000" w:themeColor="text1"/>
        </w:rPr>
        <w:t xml:space="preserve">Document analysis was the best means of scoping the wide range of hybrid PVS work </w:t>
      </w:r>
      <w:r w:rsidR="00DE72AD">
        <w:rPr>
          <w:rFonts w:ascii="Palatino Linotype" w:hAnsi="Palatino Linotype"/>
          <w:iCs/>
          <w:color w:val="000000" w:themeColor="text1"/>
        </w:rPr>
        <w:t>that we include</w:t>
      </w:r>
      <w:r w:rsidR="001434AF">
        <w:rPr>
          <w:rFonts w:ascii="Palatino Linotype" w:hAnsi="Palatino Linotype"/>
          <w:iCs/>
          <w:color w:val="000000" w:themeColor="text1"/>
        </w:rPr>
        <w:t>. I</w:t>
      </w:r>
      <w:r w:rsidR="00364378">
        <w:rPr>
          <w:rFonts w:ascii="Palatino Linotype" w:hAnsi="Palatino Linotype"/>
          <w:iCs/>
          <w:color w:val="000000" w:themeColor="text1"/>
        </w:rPr>
        <w:t xml:space="preserve">t </w:t>
      </w:r>
      <w:r w:rsidR="00DE72AD">
        <w:rPr>
          <w:rFonts w:ascii="Palatino Linotype" w:hAnsi="Palatino Linotype"/>
          <w:iCs/>
          <w:color w:val="000000" w:themeColor="text1"/>
        </w:rPr>
        <w:t>illustrat</w:t>
      </w:r>
      <w:r w:rsidR="00364378">
        <w:rPr>
          <w:rFonts w:ascii="Palatino Linotype" w:hAnsi="Palatino Linotype"/>
          <w:iCs/>
          <w:color w:val="000000" w:themeColor="text1"/>
        </w:rPr>
        <w:t>ed a complex mix of programmes</w:t>
      </w:r>
      <w:r w:rsidR="00D652AC">
        <w:rPr>
          <w:rFonts w:ascii="Palatino Linotype" w:hAnsi="Palatino Linotype"/>
          <w:iCs/>
          <w:color w:val="000000" w:themeColor="text1"/>
        </w:rPr>
        <w:t>,</w:t>
      </w:r>
      <w:r w:rsidR="00364378">
        <w:rPr>
          <w:rFonts w:ascii="Palatino Linotype" w:hAnsi="Palatino Linotype"/>
          <w:iCs/>
          <w:color w:val="000000" w:themeColor="text1"/>
        </w:rPr>
        <w:t xml:space="preserve"> </w:t>
      </w:r>
      <w:r w:rsidR="00DE72AD">
        <w:rPr>
          <w:rFonts w:ascii="Palatino Linotype" w:hAnsi="Palatino Linotype"/>
          <w:iCs/>
          <w:color w:val="000000" w:themeColor="text1"/>
        </w:rPr>
        <w:t xml:space="preserve">which </w:t>
      </w:r>
      <w:r w:rsidR="00364378">
        <w:rPr>
          <w:rFonts w:ascii="Palatino Linotype" w:hAnsi="Palatino Linotype"/>
          <w:iCs/>
          <w:color w:val="000000" w:themeColor="text1"/>
        </w:rPr>
        <w:t>operat</w:t>
      </w:r>
      <w:r w:rsidR="00DE72AD">
        <w:rPr>
          <w:rFonts w:ascii="Palatino Linotype" w:hAnsi="Palatino Linotype"/>
          <w:iCs/>
          <w:color w:val="000000" w:themeColor="text1"/>
        </w:rPr>
        <w:t>e</w:t>
      </w:r>
      <w:r w:rsidR="00364378">
        <w:rPr>
          <w:rFonts w:ascii="Palatino Linotype" w:hAnsi="Palatino Linotype"/>
          <w:iCs/>
          <w:color w:val="000000" w:themeColor="text1"/>
        </w:rPr>
        <w:t xml:space="preserve"> at scales from individual </w:t>
      </w:r>
      <w:r w:rsidR="001434AF">
        <w:rPr>
          <w:rFonts w:ascii="Palatino Linotype" w:hAnsi="Palatino Linotype"/>
          <w:iCs/>
          <w:color w:val="000000" w:themeColor="text1"/>
        </w:rPr>
        <w:t xml:space="preserve">people and </w:t>
      </w:r>
      <w:r w:rsidR="00364378">
        <w:rPr>
          <w:rFonts w:ascii="Palatino Linotype" w:hAnsi="Palatino Linotype"/>
          <w:iCs/>
          <w:color w:val="000000" w:themeColor="text1"/>
        </w:rPr>
        <w:t>places to public and policy discourse</w:t>
      </w:r>
      <w:r w:rsidR="00DE72AD">
        <w:rPr>
          <w:rFonts w:ascii="Palatino Linotype" w:hAnsi="Palatino Linotype"/>
          <w:iCs/>
          <w:color w:val="000000" w:themeColor="text1"/>
        </w:rPr>
        <w:t>.</w:t>
      </w:r>
      <w:r w:rsidR="00BC2019">
        <w:rPr>
          <w:rFonts w:ascii="Palatino Linotype" w:hAnsi="Palatino Linotype"/>
          <w:iCs/>
          <w:color w:val="000000" w:themeColor="text1"/>
        </w:rPr>
        <w:t xml:space="preserve"> </w:t>
      </w:r>
      <w:r w:rsidR="008247B0">
        <w:rPr>
          <w:rFonts w:ascii="Palatino Linotype" w:hAnsi="Palatino Linotype"/>
          <w:iCs/>
          <w:color w:val="000000" w:themeColor="text1"/>
        </w:rPr>
        <w:t xml:space="preserve">The public availability of the documents also mitigated ethical issues including consent, harm and privacy (Vogt et al., 2012). Our </w:t>
      </w:r>
      <w:r w:rsidR="001434AF">
        <w:rPr>
          <w:rFonts w:ascii="Palatino Linotype" w:hAnsi="Palatino Linotype"/>
          <w:iCs/>
          <w:color w:val="000000" w:themeColor="text1"/>
        </w:rPr>
        <w:t>document analys</w:t>
      </w:r>
      <w:r w:rsidR="008247B0">
        <w:rPr>
          <w:rFonts w:ascii="Palatino Linotype" w:hAnsi="Palatino Linotype"/>
          <w:iCs/>
          <w:color w:val="000000" w:themeColor="text1"/>
        </w:rPr>
        <w:t>es focused on how PVS organisations conceptualised their work. Further</w:t>
      </w:r>
      <w:r w:rsidR="001434AF">
        <w:rPr>
          <w:rFonts w:ascii="Palatino Linotype" w:hAnsi="Palatino Linotype"/>
          <w:iCs/>
          <w:color w:val="000000" w:themeColor="text1"/>
        </w:rPr>
        <w:t xml:space="preserve"> research </w:t>
      </w:r>
      <w:r w:rsidR="008247B0">
        <w:rPr>
          <w:rFonts w:ascii="Palatino Linotype" w:hAnsi="Palatino Linotype"/>
          <w:iCs/>
          <w:color w:val="000000" w:themeColor="text1"/>
        </w:rPr>
        <w:t xml:space="preserve">could examine how our framework applies </w:t>
      </w:r>
      <w:r w:rsidR="001434AF">
        <w:rPr>
          <w:rFonts w:ascii="Palatino Linotype" w:hAnsi="Palatino Linotype"/>
          <w:iCs/>
          <w:color w:val="000000" w:themeColor="text1"/>
        </w:rPr>
        <w:t xml:space="preserve">or varies </w:t>
      </w:r>
      <w:r w:rsidR="008247B0">
        <w:rPr>
          <w:rFonts w:ascii="Palatino Linotype" w:hAnsi="Palatino Linotype"/>
          <w:iCs/>
          <w:color w:val="000000" w:themeColor="text1"/>
        </w:rPr>
        <w:t>in specific settings</w:t>
      </w:r>
      <w:r w:rsidR="001434AF">
        <w:rPr>
          <w:rFonts w:ascii="Palatino Linotype" w:hAnsi="Palatino Linotype"/>
          <w:iCs/>
          <w:color w:val="000000" w:themeColor="text1"/>
        </w:rPr>
        <w:t xml:space="preserve"> and other jurisdictions</w:t>
      </w:r>
      <w:r w:rsidR="008247B0">
        <w:rPr>
          <w:rFonts w:ascii="Palatino Linotype" w:hAnsi="Palatino Linotype"/>
          <w:iCs/>
          <w:color w:val="000000" w:themeColor="text1"/>
        </w:rPr>
        <w:t>.</w:t>
      </w:r>
    </w:p>
    <w:p w:rsidR="000E1C79" w:rsidRPr="00342220" w:rsidRDefault="000E1C79" w:rsidP="00DE72AD">
      <w:pPr>
        <w:pStyle w:val="NormalWeb"/>
        <w:shd w:val="clear" w:color="auto" w:fill="FFFFFF"/>
        <w:spacing w:before="0" w:beforeAutospacing="0" w:after="0" w:afterAutospacing="0" w:line="360" w:lineRule="auto"/>
        <w:ind w:firstLine="720"/>
        <w:contextualSpacing/>
        <w:textAlignment w:val="baseline"/>
        <w:rPr>
          <w:rFonts w:ascii="Palatino Linotype" w:hAnsi="Palatino Linotype"/>
          <w:iCs/>
          <w:color w:val="000000" w:themeColor="text1"/>
        </w:rPr>
      </w:pPr>
      <w:r w:rsidRPr="00342220">
        <w:rPr>
          <w:rFonts w:ascii="Palatino Linotype" w:hAnsi="Palatino Linotype"/>
          <w:iCs/>
          <w:color w:val="000000" w:themeColor="text1"/>
        </w:rPr>
        <w:t>Grappling with different spectr</w:t>
      </w:r>
      <w:r w:rsidR="00DE72AD">
        <w:rPr>
          <w:rFonts w:ascii="Palatino Linotype" w:hAnsi="Palatino Linotype"/>
          <w:iCs/>
          <w:color w:val="000000" w:themeColor="text1"/>
        </w:rPr>
        <w:t>a</w:t>
      </w:r>
      <w:r w:rsidRPr="00342220">
        <w:rPr>
          <w:rFonts w:ascii="Palatino Linotype" w:hAnsi="Palatino Linotype"/>
          <w:iCs/>
          <w:color w:val="000000" w:themeColor="text1"/>
        </w:rPr>
        <w:t xml:space="preserve"> of PVS diversity (e.g. Gill and </w:t>
      </w:r>
      <w:proofErr w:type="spellStart"/>
      <w:r w:rsidRPr="00342220">
        <w:rPr>
          <w:rFonts w:ascii="Palatino Linotype" w:hAnsi="Palatino Linotype"/>
          <w:iCs/>
          <w:color w:val="000000" w:themeColor="text1"/>
        </w:rPr>
        <w:t>Mawby</w:t>
      </w:r>
      <w:proofErr w:type="spellEnd"/>
      <w:r w:rsidRPr="00342220">
        <w:rPr>
          <w:rFonts w:ascii="Palatino Linotype" w:hAnsi="Palatino Linotype"/>
          <w:iCs/>
          <w:color w:val="000000" w:themeColor="text1"/>
        </w:rPr>
        <w:t>, 1990) eventually led us to Burrell and Morgan’s (1979) model of social theory</w:t>
      </w:r>
      <w:r w:rsidR="00DE72AD">
        <w:rPr>
          <w:rFonts w:ascii="Palatino Linotype" w:hAnsi="Palatino Linotype"/>
          <w:iCs/>
          <w:color w:val="000000" w:themeColor="text1"/>
        </w:rPr>
        <w:t>,</w:t>
      </w:r>
      <w:r w:rsidRPr="00342220">
        <w:rPr>
          <w:rFonts w:ascii="Palatino Linotype" w:hAnsi="Palatino Linotype"/>
          <w:iCs/>
          <w:color w:val="000000" w:themeColor="text1"/>
        </w:rPr>
        <w:t xml:space="preserve"> Howe’s (2016) </w:t>
      </w:r>
      <w:r w:rsidR="002843B6" w:rsidRPr="00342220">
        <w:rPr>
          <w:rFonts w:ascii="Palatino Linotype" w:hAnsi="Palatino Linotype"/>
          <w:iCs/>
          <w:color w:val="000000" w:themeColor="text1"/>
        </w:rPr>
        <w:t xml:space="preserve">closely </w:t>
      </w:r>
      <w:r w:rsidRPr="00342220">
        <w:rPr>
          <w:rFonts w:ascii="Palatino Linotype" w:hAnsi="Palatino Linotype"/>
          <w:iCs/>
          <w:color w:val="000000" w:themeColor="text1"/>
        </w:rPr>
        <w:t>associated model of social work</w:t>
      </w:r>
      <w:r w:rsidR="00DE72AD">
        <w:rPr>
          <w:rFonts w:ascii="Palatino Linotype" w:hAnsi="Palatino Linotype"/>
          <w:iCs/>
          <w:color w:val="000000" w:themeColor="text1"/>
        </w:rPr>
        <w:t xml:space="preserve"> and </w:t>
      </w:r>
      <w:proofErr w:type="spellStart"/>
      <w:r w:rsidR="00DE72AD">
        <w:rPr>
          <w:rFonts w:ascii="Palatino Linotype" w:hAnsi="Palatino Linotype"/>
          <w:iCs/>
          <w:color w:val="000000" w:themeColor="text1"/>
        </w:rPr>
        <w:t>Hassard</w:t>
      </w:r>
      <w:proofErr w:type="spellEnd"/>
      <w:r w:rsidR="00DE72AD">
        <w:rPr>
          <w:rFonts w:ascii="Palatino Linotype" w:hAnsi="Palatino Linotype"/>
          <w:iCs/>
          <w:color w:val="000000" w:themeColor="text1"/>
        </w:rPr>
        <w:t xml:space="preserve"> and Cox’s (2013) re-interpretation</w:t>
      </w:r>
      <w:r w:rsidR="00B652AA" w:rsidRPr="00342220">
        <w:rPr>
          <w:rFonts w:ascii="Palatino Linotype" w:hAnsi="Palatino Linotype"/>
          <w:iCs/>
          <w:color w:val="000000" w:themeColor="text1"/>
        </w:rPr>
        <w:t>. We</w:t>
      </w:r>
      <w:r w:rsidRPr="00342220">
        <w:rPr>
          <w:rFonts w:ascii="Palatino Linotype" w:hAnsi="Palatino Linotype"/>
          <w:iCs/>
          <w:color w:val="000000" w:themeColor="text1"/>
        </w:rPr>
        <w:t xml:space="preserve"> adopted </w:t>
      </w:r>
      <w:r w:rsidR="00B652AA" w:rsidRPr="00342220">
        <w:rPr>
          <w:rFonts w:ascii="Palatino Linotype" w:hAnsi="Palatino Linotype"/>
          <w:iCs/>
          <w:color w:val="000000" w:themeColor="text1"/>
        </w:rPr>
        <w:t xml:space="preserve">these models </w:t>
      </w:r>
      <w:r w:rsidRPr="00342220">
        <w:rPr>
          <w:rFonts w:ascii="Palatino Linotype" w:hAnsi="Palatino Linotype"/>
          <w:iCs/>
          <w:color w:val="000000" w:themeColor="text1"/>
        </w:rPr>
        <w:t xml:space="preserve">as our theoretical point of departure, given </w:t>
      </w:r>
      <w:r w:rsidR="00B652AA" w:rsidRPr="00342220">
        <w:rPr>
          <w:rFonts w:ascii="Palatino Linotype" w:hAnsi="Palatino Linotype"/>
          <w:iCs/>
          <w:color w:val="000000" w:themeColor="text1"/>
        </w:rPr>
        <w:t xml:space="preserve">their </w:t>
      </w:r>
      <w:r w:rsidRPr="00342220">
        <w:rPr>
          <w:rFonts w:ascii="Palatino Linotype" w:hAnsi="Palatino Linotype"/>
          <w:iCs/>
          <w:color w:val="000000" w:themeColor="text1"/>
        </w:rPr>
        <w:t>illustrati</w:t>
      </w:r>
      <w:r w:rsidR="00B652AA" w:rsidRPr="00342220">
        <w:rPr>
          <w:rFonts w:ascii="Palatino Linotype" w:hAnsi="Palatino Linotype"/>
          <w:iCs/>
          <w:color w:val="000000" w:themeColor="text1"/>
        </w:rPr>
        <w:t xml:space="preserve">on of </w:t>
      </w:r>
      <w:r w:rsidRPr="00342220">
        <w:rPr>
          <w:rFonts w:ascii="Palatino Linotype" w:hAnsi="Palatino Linotype"/>
          <w:iCs/>
          <w:color w:val="000000" w:themeColor="text1"/>
        </w:rPr>
        <w:t>theoretical positions underpinning practice</w:t>
      </w:r>
      <w:r w:rsidR="001738ED" w:rsidRPr="00342220">
        <w:rPr>
          <w:rFonts w:ascii="Palatino Linotype" w:hAnsi="Palatino Linotype"/>
          <w:iCs/>
          <w:color w:val="000000" w:themeColor="text1"/>
        </w:rPr>
        <w:t xml:space="preserve"> which we could </w:t>
      </w:r>
      <w:r w:rsidR="006944CC" w:rsidRPr="00342220">
        <w:rPr>
          <w:rFonts w:ascii="Palatino Linotype" w:hAnsi="Palatino Linotype"/>
          <w:iCs/>
          <w:color w:val="000000" w:themeColor="text1"/>
        </w:rPr>
        <w:t xml:space="preserve">usefully </w:t>
      </w:r>
      <w:r w:rsidR="001738ED" w:rsidRPr="00342220">
        <w:rPr>
          <w:rFonts w:ascii="Palatino Linotype" w:hAnsi="Palatino Linotype"/>
          <w:iCs/>
          <w:color w:val="000000" w:themeColor="text1"/>
        </w:rPr>
        <w:t>apply to the PVS</w:t>
      </w:r>
      <w:r w:rsidRPr="00342220">
        <w:rPr>
          <w:rFonts w:ascii="Palatino Linotype" w:hAnsi="Palatino Linotype"/>
          <w:iCs/>
          <w:color w:val="000000" w:themeColor="text1"/>
        </w:rPr>
        <w:t xml:space="preserve">. We </w:t>
      </w:r>
      <w:r w:rsidR="001738ED" w:rsidRPr="00342220">
        <w:rPr>
          <w:rFonts w:ascii="Palatino Linotype" w:hAnsi="Palatino Linotype"/>
          <w:iCs/>
          <w:color w:val="000000" w:themeColor="text1"/>
        </w:rPr>
        <w:t xml:space="preserve">tested and </w:t>
      </w:r>
      <w:r w:rsidRPr="00342220">
        <w:rPr>
          <w:rFonts w:ascii="Palatino Linotype" w:hAnsi="Palatino Linotype"/>
          <w:iCs/>
          <w:color w:val="000000" w:themeColor="text1"/>
        </w:rPr>
        <w:t>adapted the</w:t>
      </w:r>
      <w:r w:rsidR="001738ED" w:rsidRPr="00342220">
        <w:rPr>
          <w:rFonts w:ascii="Palatino Linotype" w:hAnsi="Palatino Linotype"/>
          <w:iCs/>
          <w:color w:val="000000" w:themeColor="text1"/>
        </w:rPr>
        <w:t>se</w:t>
      </w:r>
      <w:r w:rsidRPr="00342220">
        <w:rPr>
          <w:rFonts w:ascii="Palatino Linotype" w:hAnsi="Palatino Linotype"/>
          <w:iCs/>
          <w:color w:val="000000" w:themeColor="text1"/>
        </w:rPr>
        <w:t xml:space="preserve"> models to create </w:t>
      </w:r>
      <w:r w:rsidR="001738ED" w:rsidRPr="00342220">
        <w:rPr>
          <w:rFonts w:ascii="Palatino Linotype" w:hAnsi="Palatino Linotype"/>
          <w:iCs/>
          <w:color w:val="000000" w:themeColor="text1"/>
        </w:rPr>
        <w:t>our</w:t>
      </w:r>
      <w:r w:rsidRPr="00342220">
        <w:rPr>
          <w:rFonts w:ascii="Palatino Linotype" w:hAnsi="Palatino Linotype"/>
          <w:iCs/>
          <w:color w:val="000000" w:themeColor="text1"/>
        </w:rPr>
        <w:t xml:space="preserve"> conceptual frame, which </w:t>
      </w:r>
      <w:r w:rsidR="001738ED" w:rsidRPr="00342220">
        <w:rPr>
          <w:rFonts w:ascii="Palatino Linotype" w:hAnsi="Palatino Linotype"/>
          <w:iCs/>
          <w:color w:val="000000" w:themeColor="text1"/>
        </w:rPr>
        <w:t xml:space="preserve">illustrates </w:t>
      </w:r>
      <w:r w:rsidRPr="00342220">
        <w:rPr>
          <w:rFonts w:ascii="Palatino Linotype" w:hAnsi="Palatino Linotype"/>
          <w:iCs/>
          <w:color w:val="000000" w:themeColor="text1"/>
        </w:rPr>
        <w:t xml:space="preserve">PVS </w:t>
      </w:r>
      <w:r w:rsidR="00D652AC">
        <w:rPr>
          <w:rFonts w:ascii="Palatino Linotype" w:hAnsi="Palatino Linotype"/>
          <w:iCs/>
          <w:color w:val="000000" w:themeColor="text1"/>
        </w:rPr>
        <w:t>fluid</w:t>
      </w:r>
      <w:r w:rsidRPr="00342220">
        <w:rPr>
          <w:rFonts w:ascii="Palatino Linotype" w:hAnsi="Palatino Linotype"/>
          <w:iCs/>
          <w:color w:val="000000" w:themeColor="text1"/>
        </w:rPr>
        <w:t>ity</w:t>
      </w:r>
      <w:r w:rsidR="00DE72AD">
        <w:rPr>
          <w:rFonts w:ascii="Palatino Linotype" w:hAnsi="Palatino Linotype"/>
          <w:iCs/>
          <w:color w:val="000000" w:themeColor="text1"/>
        </w:rPr>
        <w:t xml:space="preserve"> and hybridity</w:t>
      </w:r>
      <w:r w:rsidRPr="00342220">
        <w:rPr>
          <w:rFonts w:ascii="Palatino Linotype" w:hAnsi="Palatino Linotype"/>
          <w:iCs/>
          <w:color w:val="000000" w:themeColor="text1"/>
        </w:rPr>
        <w:t xml:space="preserve">. </w:t>
      </w:r>
      <w:r w:rsidR="004D4CA0" w:rsidRPr="00342220">
        <w:rPr>
          <w:rFonts w:ascii="Palatino Linotype" w:hAnsi="Palatino Linotype"/>
          <w:iCs/>
          <w:color w:val="000000" w:themeColor="text1"/>
        </w:rPr>
        <w:t xml:space="preserve">Whilst these models are not the only means of exploring a fuller spectrum of </w:t>
      </w:r>
      <w:r w:rsidR="00747BF9">
        <w:rPr>
          <w:rFonts w:ascii="Palatino Linotype" w:hAnsi="Palatino Linotype"/>
          <w:iCs/>
          <w:color w:val="000000" w:themeColor="text1"/>
        </w:rPr>
        <w:t>hybrid</w:t>
      </w:r>
      <w:r w:rsidR="004D4CA0" w:rsidRPr="00342220">
        <w:rPr>
          <w:rFonts w:ascii="Palatino Linotype" w:hAnsi="Palatino Linotype"/>
          <w:iCs/>
          <w:color w:val="000000" w:themeColor="text1"/>
        </w:rPr>
        <w:t xml:space="preserve"> PVS activity, they offer useful conceptual tools</w:t>
      </w:r>
      <w:r w:rsidR="00826F5C" w:rsidRPr="00342220">
        <w:rPr>
          <w:rFonts w:ascii="Palatino Linotype" w:hAnsi="Palatino Linotype"/>
          <w:iCs/>
          <w:color w:val="000000" w:themeColor="text1"/>
        </w:rPr>
        <w:t xml:space="preserve"> that are currently lacking</w:t>
      </w:r>
      <w:r w:rsidR="004D4CA0" w:rsidRPr="00342220">
        <w:rPr>
          <w:rFonts w:ascii="Palatino Linotype" w:hAnsi="Palatino Linotype"/>
          <w:iCs/>
          <w:color w:val="000000" w:themeColor="text1"/>
        </w:rPr>
        <w:t xml:space="preserve">. </w:t>
      </w:r>
    </w:p>
    <w:p w:rsidR="000E1C79" w:rsidRPr="00342220" w:rsidRDefault="000E1C79" w:rsidP="00342220">
      <w:pPr>
        <w:spacing w:after="0" w:line="360" w:lineRule="auto"/>
        <w:jc w:val="both"/>
        <w:rPr>
          <w:rFonts w:ascii="Palatino Linotype" w:hAnsi="Palatino Linotype"/>
          <w:b/>
          <w:color w:val="000000" w:themeColor="text1"/>
          <w:sz w:val="24"/>
          <w:szCs w:val="24"/>
        </w:rPr>
      </w:pPr>
    </w:p>
    <w:p w:rsidR="000E1C79" w:rsidRPr="00342220" w:rsidRDefault="000E1C79" w:rsidP="00342220">
      <w:pPr>
        <w:spacing w:after="0" w:line="360" w:lineRule="auto"/>
        <w:contextualSpacing/>
        <w:jc w:val="both"/>
        <w:rPr>
          <w:rFonts w:ascii="Palatino Linotype" w:hAnsi="Palatino Linotype"/>
          <w:color w:val="000000" w:themeColor="text1"/>
          <w:sz w:val="24"/>
          <w:szCs w:val="24"/>
          <w:shd w:val="clear" w:color="auto" w:fill="FFFFFF"/>
        </w:rPr>
      </w:pPr>
      <w:r w:rsidRPr="00342220">
        <w:rPr>
          <w:rFonts w:ascii="Palatino Linotype" w:hAnsi="Palatino Linotype"/>
          <w:b/>
          <w:color w:val="000000" w:themeColor="text1"/>
          <w:sz w:val="24"/>
          <w:szCs w:val="24"/>
        </w:rPr>
        <w:t xml:space="preserve">The penal voluntary sector as functionalist regulator: fixing individual </w:t>
      </w:r>
      <w:r w:rsidR="0050589F">
        <w:rPr>
          <w:rFonts w:ascii="Palatino Linotype" w:hAnsi="Palatino Linotype"/>
          <w:b/>
          <w:color w:val="000000" w:themeColor="text1"/>
          <w:sz w:val="24"/>
          <w:szCs w:val="24"/>
        </w:rPr>
        <w:t>‘</w:t>
      </w:r>
      <w:r w:rsidRPr="00342220">
        <w:rPr>
          <w:rFonts w:ascii="Palatino Linotype" w:hAnsi="Palatino Linotype"/>
          <w:b/>
          <w:color w:val="000000" w:themeColor="text1"/>
          <w:sz w:val="24"/>
          <w:szCs w:val="24"/>
        </w:rPr>
        <w:t>flaws</w:t>
      </w:r>
      <w:r w:rsidR="0050589F">
        <w:rPr>
          <w:rFonts w:ascii="Palatino Linotype" w:hAnsi="Palatino Linotype"/>
          <w:b/>
          <w:color w:val="000000" w:themeColor="text1"/>
          <w:sz w:val="24"/>
          <w:szCs w:val="24"/>
        </w:rPr>
        <w:t>’</w:t>
      </w:r>
      <w:r w:rsidRPr="00342220">
        <w:rPr>
          <w:rFonts w:ascii="Palatino Linotype" w:hAnsi="Palatino Linotype"/>
          <w:b/>
          <w:color w:val="000000" w:themeColor="text1"/>
          <w:sz w:val="24"/>
          <w:szCs w:val="24"/>
        </w:rPr>
        <w:t xml:space="preserve"> </w:t>
      </w:r>
    </w:p>
    <w:p w:rsidR="000E1C79" w:rsidRPr="00342220" w:rsidRDefault="000E1C79" w:rsidP="00342220">
      <w:pPr>
        <w:spacing w:after="0" w:line="360" w:lineRule="auto"/>
        <w:contextualSpacing/>
        <w:rPr>
          <w:rFonts w:ascii="Palatino Linotype" w:hAnsi="Palatino Linotype"/>
          <w:color w:val="000000" w:themeColor="text1"/>
          <w:sz w:val="24"/>
          <w:szCs w:val="24"/>
          <w:shd w:val="clear" w:color="auto" w:fill="FFFFFF"/>
        </w:rPr>
      </w:pPr>
      <w:r w:rsidRPr="00342220">
        <w:rPr>
          <w:rFonts w:ascii="Palatino Linotype" w:hAnsi="Palatino Linotype"/>
          <w:color w:val="000000" w:themeColor="text1"/>
          <w:sz w:val="24"/>
          <w:szCs w:val="24"/>
          <w:shd w:val="clear" w:color="auto" w:fill="FFFFFF"/>
        </w:rPr>
        <w:t>The generally dominant functionalist paradigm involves</w:t>
      </w:r>
      <w:r w:rsidR="00D652AC">
        <w:rPr>
          <w:rFonts w:ascii="Palatino Linotype" w:hAnsi="Palatino Linotype"/>
          <w:color w:val="000000" w:themeColor="text1"/>
          <w:sz w:val="24"/>
          <w:szCs w:val="24"/>
          <w:shd w:val="clear" w:color="auto" w:fill="FFFFFF"/>
        </w:rPr>
        <w:t xml:space="preserve"> viewing</w:t>
      </w:r>
      <w:r w:rsidRPr="00342220">
        <w:rPr>
          <w:rFonts w:ascii="Palatino Linotype" w:hAnsi="Palatino Linotype"/>
          <w:color w:val="000000" w:themeColor="text1"/>
          <w:sz w:val="24"/>
          <w:szCs w:val="24"/>
          <w:shd w:val="clear" w:color="auto" w:fill="FFFFFF"/>
        </w:rPr>
        <w:t xml:space="preserve"> subject matter objectively, with the aim of understanding the nature of regulated order (Burrell and </w:t>
      </w:r>
      <w:r w:rsidRPr="00342220">
        <w:rPr>
          <w:rFonts w:ascii="Palatino Linotype" w:hAnsi="Palatino Linotype"/>
          <w:color w:val="000000" w:themeColor="text1"/>
          <w:sz w:val="24"/>
          <w:szCs w:val="24"/>
          <w:shd w:val="clear" w:color="auto" w:fill="FFFFFF"/>
        </w:rPr>
        <w:lastRenderedPageBreak/>
        <w:t xml:space="preserve">Morgan, 1979). Functionalist social workers are interested in orderly relationships and the social mechanisms employed to deal with deviance: “the regular patterning of social life is recognised and applauded […] to maintain such stability, there is a need and preparedness to regulate and control behaviour” (Howe, 2016: 49). Functionalist approaches primarily “try to ‘mend’ those who are failing as mothers, husbands, workers, school children and well-behaved citizens” (Howe, 2016: 113). </w:t>
      </w:r>
      <w:r w:rsidR="0050589F">
        <w:rPr>
          <w:rFonts w:ascii="Palatino Linotype" w:hAnsi="Palatino Linotype"/>
          <w:color w:val="000000" w:themeColor="text1"/>
          <w:sz w:val="24"/>
          <w:szCs w:val="24"/>
          <w:shd w:val="clear" w:color="auto" w:fill="FFFFFF"/>
        </w:rPr>
        <w:t>Functionalist PVS</w:t>
      </w:r>
      <w:r w:rsidRPr="00342220">
        <w:rPr>
          <w:rFonts w:ascii="Palatino Linotype" w:hAnsi="Palatino Linotype"/>
          <w:color w:val="000000" w:themeColor="text1"/>
          <w:sz w:val="24"/>
          <w:szCs w:val="24"/>
          <w:shd w:val="clear" w:color="auto" w:fill="FFFFFF"/>
        </w:rPr>
        <w:t xml:space="preserve"> programmes</w:t>
      </w:r>
      <w:r w:rsidR="0059695B" w:rsidRPr="00342220">
        <w:rPr>
          <w:rFonts w:ascii="Palatino Linotype" w:hAnsi="Palatino Linotype"/>
          <w:color w:val="000000" w:themeColor="text1"/>
          <w:sz w:val="24"/>
          <w:szCs w:val="24"/>
          <w:shd w:val="clear" w:color="auto" w:fill="FFFFFF"/>
        </w:rPr>
        <w:t xml:space="preserve"> </w:t>
      </w:r>
      <w:r w:rsidRPr="00342220">
        <w:rPr>
          <w:rFonts w:ascii="Palatino Linotype" w:hAnsi="Palatino Linotype"/>
          <w:color w:val="000000" w:themeColor="text1"/>
          <w:sz w:val="24"/>
          <w:szCs w:val="24"/>
          <w:shd w:val="clear" w:color="auto" w:fill="FFFFFF"/>
        </w:rPr>
        <w:t>focus upon ‘fixing’ deviant individuals within an otherwise orderly social system. The practitioner/ volunteer</w:t>
      </w:r>
      <w:r w:rsidR="0050589F">
        <w:rPr>
          <w:rFonts w:ascii="Palatino Linotype" w:hAnsi="Palatino Linotype"/>
          <w:color w:val="000000" w:themeColor="text1"/>
          <w:sz w:val="24"/>
          <w:szCs w:val="24"/>
          <w:shd w:val="clear" w:color="auto" w:fill="FFFFFF"/>
        </w:rPr>
        <w:t xml:space="preserve">/ </w:t>
      </w:r>
      <w:r w:rsidR="0050589F" w:rsidRPr="00342220">
        <w:rPr>
          <w:rFonts w:ascii="Palatino Linotype" w:hAnsi="Palatino Linotype"/>
          <w:color w:val="000000" w:themeColor="text1"/>
          <w:sz w:val="24"/>
          <w:szCs w:val="24"/>
          <w:shd w:val="clear" w:color="auto" w:fill="FFFFFF"/>
        </w:rPr>
        <w:t>social worker</w:t>
      </w:r>
      <w:r w:rsidRPr="00342220">
        <w:rPr>
          <w:rFonts w:ascii="Palatino Linotype" w:hAnsi="Palatino Linotype"/>
          <w:color w:val="000000" w:themeColor="text1"/>
          <w:sz w:val="24"/>
          <w:szCs w:val="24"/>
          <w:shd w:val="clear" w:color="auto" w:fill="FFFFFF"/>
        </w:rPr>
        <w:t xml:space="preserve"> defines what is best for the one who is to accept help (</w:t>
      </w:r>
      <w:proofErr w:type="spellStart"/>
      <w:r w:rsidRPr="00342220">
        <w:rPr>
          <w:rFonts w:ascii="Palatino Linotype" w:hAnsi="Palatino Linotype"/>
          <w:color w:val="000000" w:themeColor="text1"/>
          <w:sz w:val="24"/>
          <w:szCs w:val="24"/>
          <w:shd w:val="clear" w:color="auto" w:fill="FFFFFF"/>
        </w:rPr>
        <w:t>Svensson</w:t>
      </w:r>
      <w:proofErr w:type="spellEnd"/>
      <w:r w:rsidRPr="00342220">
        <w:rPr>
          <w:rFonts w:ascii="Palatino Linotype" w:hAnsi="Palatino Linotype"/>
          <w:color w:val="000000" w:themeColor="text1"/>
          <w:sz w:val="24"/>
          <w:szCs w:val="24"/>
          <w:shd w:val="clear" w:color="auto" w:fill="FFFFFF"/>
        </w:rPr>
        <w:t xml:space="preserve">, 2009). The structural causes of criminalisation receive minimal challenge </w:t>
      </w:r>
      <w:r w:rsidR="00703C6F" w:rsidRPr="00342220">
        <w:rPr>
          <w:rFonts w:ascii="Palatino Linotype" w:hAnsi="Palatino Linotype"/>
          <w:color w:val="000000" w:themeColor="text1"/>
          <w:sz w:val="24"/>
          <w:szCs w:val="24"/>
          <w:shd w:val="clear" w:color="auto" w:fill="FFFFFF"/>
        </w:rPr>
        <w:t>and</w:t>
      </w:r>
      <w:r w:rsidRPr="00342220">
        <w:rPr>
          <w:rFonts w:ascii="Palatino Linotype" w:hAnsi="Palatino Linotype"/>
          <w:color w:val="000000" w:themeColor="text1"/>
          <w:sz w:val="24"/>
          <w:szCs w:val="24"/>
          <w:shd w:val="clear" w:color="auto" w:fill="FFFFFF"/>
        </w:rPr>
        <w:t xml:space="preserve"> </w:t>
      </w:r>
      <w:r w:rsidR="00703C6F" w:rsidRPr="00342220">
        <w:rPr>
          <w:rFonts w:ascii="Palatino Linotype" w:hAnsi="Palatino Linotype"/>
          <w:color w:val="000000" w:themeColor="text1"/>
          <w:sz w:val="24"/>
          <w:szCs w:val="24"/>
          <w:shd w:val="clear" w:color="auto" w:fill="FFFFFF"/>
        </w:rPr>
        <w:t>s</w:t>
      </w:r>
      <w:r w:rsidRPr="00342220">
        <w:rPr>
          <w:rFonts w:ascii="Palatino Linotype" w:hAnsi="Palatino Linotype"/>
          <w:color w:val="000000" w:themeColor="text1"/>
          <w:sz w:val="24"/>
          <w:szCs w:val="24"/>
          <w:shd w:val="clear" w:color="auto" w:fill="FFFFFF"/>
        </w:rPr>
        <w:t>uch programmes “too often only help people to better endure unjust social conditions” (Goddard and Myers, 2018: 130).</w:t>
      </w:r>
    </w:p>
    <w:p w:rsidR="000E1C79" w:rsidRPr="00342220" w:rsidRDefault="0050589F" w:rsidP="00342220">
      <w:pPr>
        <w:spacing w:after="0" w:line="360" w:lineRule="auto"/>
        <w:ind w:firstLine="720"/>
        <w:contextualSpacing/>
        <w:rPr>
          <w:rFonts w:ascii="Palatino Linotype" w:hAnsi="Palatino Linotype"/>
          <w:color w:val="000000" w:themeColor="text1"/>
          <w:sz w:val="24"/>
          <w:szCs w:val="24"/>
          <w:shd w:val="clear" w:color="auto" w:fill="FFFFFF"/>
        </w:rPr>
      </w:pPr>
      <w:r>
        <w:rPr>
          <w:rFonts w:ascii="Palatino Linotype" w:hAnsi="Palatino Linotype"/>
          <w:color w:val="000000" w:themeColor="text1"/>
          <w:sz w:val="24"/>
          <w:szCs w:val="24"/>
          <w:shd w:val="clear" w:color="auto" w:fill="FFFFFF"/>
        </w:rPr>
        <w:t>For</w:t>
      </w:r>
      <w:r w:rsidR="006A0DF4" w:rsidRPr="00342220">
        <w:rPr>
          <w:rFonts w:ascii="Palatino Linotype" w:hAnsi="Palatino Linotype"/>
          <w:color w:val="000000" w:themeColor="text1"/>
          <w:sz w:val="24"/>
          <w:szCs w:val="24"/>
          <w:shd w:val="clear" w:color="auto" w:fill="FFFFFF"/>
        </w:rPr>
        <w:t xml:space="preserve"> example</w:t>
      </w:r>
      <w:r>
        <w:rPr>
          <w:rFonts w:ascii="Palatino Linotype" w:hAnsi="Palatino Linotype"/>
          <w:color w:val="000000" w:themeColor="text1"/>
          <w:sz w:val="24"/>
          <w:szCs w:val="24"/>
          <w:shd w:val="clear" w:color="auto" w:fill="FFFFFF"/>
        </w:rPr>
        <w:t xml:space="preserve">, </w:t>
      </w:r>
      <w:r w:rsidR="000E1C79" w:rsidRPr="00342220">
        <w:rPr>
          <w:rFonts w:ascii="Palatino Linotype" w:hAnsi="Palatino Linotype"/>
          <w:color w:val="000000" w:themeColor="text1"/>
          <w:sz w:val="24"/>
          <w:szCs w:val="24"/>
          <w:shd w:val="clear" w:color="auto" w:fill="FFFFFF"/>
        </w:rPr>
        <w:t xml:space="preserve">stand-alone cognitive behavioural therapy </w:t>
      </w:r>
      <w:r w:rsidR="00AC5657">
        <w:rPr>
          <w:rFonts w:ascii="Palatino Linotype" w:hAnsi="Palatino Linotype"/>
          <w:color w:val="000000" w:themeColor="text1"/>
          <w:sz w:val="24"/>
          <w:szCs w:val="24"/>
          <w:shd w:val="clear" w:color="auto" w:fill="FFFFFF"/>
        </w:rPr>
        <w:t>regulate</w:t>
      </w:r>
      <w:r w:rsidR="000E1C79" w:rsidRPr="00342220">
        <w:rPr>
          <w:rFonts w:ascii="Palatino Linotype" w:hAnsi="Palatino Linotype"/>
          <w:color w:val="000000" w:themeColor="text1"/>
          <w:sz w:val="24"/>
          <w:szCs w:val="24"/>
          <w:shd w:val="clear" w:color="auto" w:fill="FFFFFF"/>
        </w:rPr>
        <w:t>s</w:t>
      </w:r>
      <w:r w:rsidR="00717201">
        <w:rPr>
          <w:rFonts w:ascii="Palatino Linotype" w:hAnsi="Palatino Linotype"/>
          <w:color w:val="000000" w:themeColor="text1"/>
          <w:sz w:val="24"/>
          <w:szCs w:val="24"/>
          <w:shd w:val="clear" w:color="auto" w:fill="FFFFFF"/>
        </w:rPr>
        <w:t xml:space="preserve"> e.g. the anger of</w:t>
      </w:r>
      <w:r w:rsidR="000E1C79" w:rsidRPr="00342220">
        <w:rPr>
          <w:rFonts w:ascii="Palatino Linotype" w:hAnsi="Palatino Linotype"/>
          <w:color w:val="000000" w:themeColor="text1"/>
          <w:sz w:val="24"/>
          <w:szCs w:val="24"/>
          <w:shd w:val="clear" w:color="auto" w:fill="FFFFFF"/>
        </w:rPr>
        <w:t xml:space="preserve"> criminalised individuals </w:t>
      </w:r>
      <w:r w:rsidR="00AC5657">
        <w:rPr>
          <w:rFonts w:ascii="Palatino Linotype" w:hAnsi="Palatino Linotype"/>
          <w:color w:val="000000" w:themeColor="text1"/>
          <w:sz w:val="24"/>
          <w:szCs w:val="24"/>
          <w:shd w:val="clear" w:color="auto" w:fill="FFFFFF"/>
        </w:rPr>
        <w:t>without acknowledging</w:t>
      </w:r>
      <w:r w:rsidR="000E1C79" w:rsidRPr="00342220">
        <w:rPr>
          <w:rFonts w:ascii="Palatino Linotype" w:hAnsi="Palatino Linotype"/>
          <w:color w:val="000000" w:themeColor="text1"/>
          <w:sz w:val="24"/>
          <w:szCs w:val="24"/>
          <w:shd w:val="clear" w:color="auto" w:fill="FFFFFF"/>
        </w:rPr>
        <w:t xml:space="preserve"> the stresses and strains resulting from </w:t>
      </w:r>
      <w:proofErr w:type="spellStart"/>
      <w:r w:rsidR="000E1C79" w:rsidRPr="00342220">
        <w:rPr>
          <w:rFonts w:ascii="Palatino Linotype" w:hAnsi="Palatino Linotype"/>
          <w:color w:val="000000" w:themeColor="text1"/>
          <w:sz w:val="24"/>
          <w:szCs w:val="24"/>
          <w:shd w:val="clear" w:color="auto" w:fill="FFFFFF"/>
        </w:rPr>
        <w:t>i</w:t>
      </w:r>
      <w:proofErr w:type="spellEnd"/>
      <w:r w:rsidR="000E1C79" w:rsidRPr="00342220">
        <w:rPr>
          <w:rFonts w:ascii="Palatino Linotype" w:hAnsi="Palatino Linotype"/>
          <w:color w:val="000000" w:themeColor="text1"/>
          <w:sz w:val="24"/>
          <w:szCs w:val="24"/>
          <w:shd w:val="clear" w:color="auto" w:fill="FFFFFF"/>
        </w:rPr>
        <w:t xml:space="preserve">) their punishment and/or efforts to ‘normalise’ them (Gallo and Ruggiero, 1991; Haney, 2006; </w:t>
      </w:r>
      <w:proofErr w:type="spellStart"/>
      <w:r w:rsidR="000E1C79" w:rsidRPr="00342220">
        <w:rPr>
          <w:rFonts w:ascii="Palatino Linotype" w:hAnsi="Palatino Linotype"/>
          <w:color w:val="000000" w:themeColor="text1"/>
          <w:sz w:val="24"/>
          <w:szCs w:val="24"/>
          <w:shd w:val="clear" w:color="auto" w:fill="FFFFFF"/>
        </w:rPr>
        <w:t>Cavadino</w:t>
      </w:r>
      <w:proofErr w:type="spellEnd"/>
      <w:r w:rsidR="000E1C79" w:rsidRPr="00342220">
        <w:rPr>
          <w:rFonts w:ascii="Palatino Linotype" w:hAnsi="Palatino Linotype"/>
          <w:color w:val="000000" w:themeColor="text1"/>
          <w:sz w:val="24"/>
          <w:szCs w:val="24"/>
          <w:shd w:val="clear" w:color="auto" w:fill="FFFFFF"/>
        </w:rPr>
        <w:t xml:space="preserve"> and Dignan, 2007; Liebling and </w:t>
      </w:r>
      <w:proofErr w:type="spellStart"/>
      <w:r w:rsidR="000E1C79" w:rsidRPr="00342220">
        <w:rPr>
          <w:rFonts w:ascii="Palatino Linotype" w:hAnsi="Palatino Linotype"/>
          <w:color w:val="000000" w:themeColor="text1"/>
          <w:sz w:val="24"/>
          <w:szCs w:val="24"/>
          <w:shd w:val="clear" w:color="auto" w:fill="FFFFFF"/>
        </w:rPr>
        <w:t>Maruna</w:t>
      </w:r>
      <w:proofErr w:type="spellEnd"/>
      <w:r w:rsidR="000E1C79" w:rsidRPr="00342220">
        <w:rPr>
          <w:rFonts w:ascii="Palatino Linotype" w:hAnsi="Palatino Linotype"/>
          <w:color w:val="000000" w:themeColor="text1"/>
          <w:sz w:val="24"/>
          <w:szCs w:val="24"/>
          <w:shd w:val="clear" w:color="auto" w:fill="FFFFFF"/>
        </w:rPr>
        <w:t xml:space="preserve">, 2011) and ii) their likely marginalised backgrounds “in neighbourhoods where employment is scarce, criminalisation and violence remain realities, legitimate outlets for meaning-making are few, and social services are meagre” (Goddard and Myers, 2018: 41). </w:t>
      </w:r>
    </w:p>
    <w:p w:rsidR="000E1C79" w:rsidRPr="00342220" w:rsidRDefault="00CE0979" w:rsidP="00342220">
      <w:pPr>
        <w:spacing w:after="0" w:line="360" w:lineRule="auto"/>
        <w:ind w:firstLine="720"/>
        <w:contextualSpacing/>
        <w:rPr>
          <w:rFonts w:ascii="Palatino Linotype" w:hAnsi="Palatino Linotype"/>
          <w:color w:val="000000" w:themeColor="text1"/>
          <w:sz w:val="24"/>
          <w:szCs w:val="24"/>
          <w:shd w:val="clear" w:color="auto" w:fill="FFFFFF"/>
        </w:rPr>
      </w:pPr>
      <w:r w:rsidRPr="00342220">
        <w:rPr>
          <w:rFonts w:ascii="Palatino Linotype" w:hAnsi="Palatino Linotype"/>
          <w:color w:val="000000" w:themeColor="text1"/>
          <w:sz w:val="24"/>
          <w:szCs w:val="24"/>
          <w:shd w:val="clear" w:color="auto" w:fill="FFFFFF"/>
        </w:rPr>
        <w:t>We considered</w:t>
      </w:r>
      <w:r w:rsidR="001520A6">
        <w:rPr>
          <w:rFonts w:ascii="Palatino Linotype" w:hAnsi="Palatino Linotype"/>
          <w:color w:val="000000" w:themeColor="text1"/>
          <w:sz w:val="24"/>
          <w:szCs w:val="24"/>
          <w:shd w:val="clear" w:color="auto" w:fill="FFFFFF"/>
        </w:rPr>
        <w:t xml:space="preserve"> the framing of</w:t>
      </w:r>
      <w:r w:rsidRPr="00342220">
        <w:rPr>
          <w:rFonts w:ascii="Palatino Linotype" w:hAnsi="Palatino Linotype"/>
          <w:color w:val="000000" w:themeColor="text1"/>
          <w:sz w:val="24"/>
          <w:szCs w:val="24"/>
          <w:shd w:val="clear" w:color="auto" w:fill="FFFFFF"/>
        </w:rPr>
        <w:t xml:space="preserve"> </w:t>
      </w:r>
      <w:r w:rsidR="000E1C79" w:rsidRPr="00342220">
        <w:rPr>
          <w:rFonts w:ascii="Palatino Linotype" w:hAnsi="Palatino Linotype"/>
          <w:i/>
          <w:color w:val="000000" w:themeColor="text1"/>
          <w:sz w:val="24"/>
          <w:szCs w:val="24"/>
        </w:rPr>
        <w:t>Prison Fellowship</w:t>
      </w:r>
      <w:r w:rsidRPr="00342220">
        <w:rPr>
          <w:rFonts w:ascii="Palatino Linotype" w:hAnsi="Palatino Linotype"/>
          <w:color w:val="000000" w:themeColor="text1"/>
          <w:sz w:val="24"/>
          <w:szCs w:val="24"/>
        </w:rPr>
        <w:t xml:space="preserve">’s (PF) Sycamore Tree programme to be primarily functionalist, albeit with </w:t>
      </w:r>
      <w:r w:rsidR="001520A6">
        <w:rPr>
          <w:rFonts w:ascii="Palatino Linotype" w:hAnsi="Palatino Linotype"/>
          <w:color w:val="000000" w:themeColor="text1"/>
          <w:sz w:val="24"/>
          <w:szCs w:val="24"/>
        </w:rPr>
        <w:t xml:space="preserve">some </w:t>
      </w:r>
      <w:r w:rsidRPr="00342220">
        <w:rPr>
          <w:rFonts w:ascii="Palatino Linotype" w:hAnsi="Palatino Linotype"/>
          <w:color w:val="000000" w:themeColor="text1"/>
          <w:sz w:val="24"/>
          <w:szCs w:val="24"/>
        </w:rPr>
        <w:t xml:space="preserve">interpretivist acknowledgement that prisoners can take responsibility for their offending and associated harm in </w:t>
      </w:r>
      <w:r w:rsidR="00717201" w:rsidRPr="00A40C8A">
        <w:rPr>
          <w:rFonts w:ascii="Palatino Linotype" w:hAnsi="Palatino Linotype"/>
          <w:i/>
          <w:color w:val="000000" w:themeColor="text1"/>
          <w:sz w:val="24"/>
          <w:szCs w:val="24"/>
        </w:rPr>
        <w:t>their own different</w:t>
      </w:r>
      <w:r w:rsidRPr="00A40C8A">
        <w:rPr>
          <w:rFonts w:ascii="Palatino Linotype" w:hAnsi="Palatino Linotype"/>
          <w:i/>
          <w:color w:val="000000" w:themeColor="text1"/>
          <w:sz w:val="24"/>
          <w:szCs w:val="24"/>
        </w:rPr>
        <w:t xml:space="preserve"> ways</w:t>
      </w:r>
      <w:r w:rsidR="00D00B8F">
        <w:rPr>
          <w:rFonts w:ascii="Palatino Linotype" w:hAnsi="Palatino Linotype"/>
          <w:color w:val="000000" w:themeColor="text1"/>
          <w:sz w:val="24"/>
          <w:szCs w:val="24"/>
        </w:rPr>
        <w:t xml:space="preserve"> and some </w:t>
      </w:r>
      <w:r w:rsidR="00A40C8A">
        <w:rPr>
          <w:rFonts w:ascii="Palatino Linotype" w:hAnsi="Palatino Linotype"/>
          <w:color w:val="000000" w:themeColor="text1"/>
          <w:sz w:val="24"/>
          <w:szCs w:val="24"/>
        </w:rPr>
        <w:t xml:space="preserve">radical </w:t>
      </w:r>
      <w:r w:rsidR="00D00B8F">
        <w:rPr>
          <w:rFonts w:ascii="Palatino Linotype" w:hAnsi="Palatino Linotype"/>
          <w:color w:val="000000" w:themeColor="text1"/>
          <w:sz w:val="24"/>
          <w:szCs w:val="24"/>
        </w:rPr>
        <w:t>structuralist recognition of the current prison crisis</w:t>
      </w:r>
      <w:r w:rsidRPr="00342220">
        <w:rPr>
          <w:rFonts w:ascii="Palatino Linotype" w:hAnsi="Palatino Linotype"/>
          <w:color w:val="000000" w:themeColor="text1"/>
          <w:sz w:val="24"/>
          <w:szCs w:val="24"/>
        </w:rPr>
        <w:t xml:space="preserve">. Registered charity PF </w:t>
      </w:r>
      <w:r w:rsidR="000E1C79" w:rsidRPr="00342220">
        <w:rPr>
          <w:rFonts w:ascii="Palatino Linotype" w:hAnsi="Palatino Linotype"/>
          <w:color w:val="000000" w:themeColor="text1"/>
          <w:sz w:val="24"/>
          <w:szCs w:val="24"/>
        </w:rPr>
        <w:t>deliver</w:t>
      </w:r>
      <w:r w:rsidRPr="00342220">
        <w:rPr>
          <w:rFonts w:ascii="Palatino Linotype" w:hAnsi="Palatino Linotype"/>
          <w:color w:val="000000" w:themeColor="text1"/>
          <w:sz w:val="24"/>
          <w:szCs w:val="24"/>
        </w:rPr>
        <w:t>s</w:t>
      </w:r>
      <w:r w:rsidR="000E1C79" w:rsidRPr="00342220">
        <w:rPr>
          <w:rFonts w:ascii="Palatino Linotype" w:hAnsi="Palatino Linotype"/>
          <w:color w:val="000000" w:themeColor="text1"/>
          <w:sz w:val="24"/>
          <w:szCs w:val="24"/>
        </w:rPr>
        <w:t xml:space="preserve"> the Sycamore Tree victim awareness programme in 40 prisons across England and Wales (P</w:t>
      </w:r>
      <w:r w:rsidRPr="00342220">
        <w:rPr>
          <w:rFonts w:ascii="Palatino Linotype" w:hAnsi="Palatino Linotype"/>
          <w:color w:val="000000" w:themeColor="text1"/>
          <w:sz w:val="24"/>
          <w:szCs w:val="24"/>
        </w:rPr>
        <w:t>F</w:t>
      </w:r>
      <w:r w:rsidR="000E1C79" w:rsidRPr="00342220">
        <w:rPr>
          <w:rFonts w:ascii="Palatino Linotype" w:hAnsi="Palatino Linotype"/>
          <w:color w:val="000000" w:themeColor="text1"/>
          <w:sz w:val="24"/>
          <w:szCs w:val="24"/>
        </w:rPr>
        <w:t xml:space="preserve">, 2017). </w:t>
      </w:r>
      <w:r w:rsidR="00953BCF" w:rsidRPr="00342220">
        <w:rPr>
          <w:rFonts w:ascii="Palatino Linotype" w:hAnsi="Palatino Linotype"/>
          <w:color w:val="000000" w:themeColor="text1"/>
          <w:sz w:val="24"/>
          <w:szCs w:val="24"/>
        </w:rPr>
        <w:t>PF volunteers</w:t>
      </w:r>
      <w:r w:rsidR="00953BCF" w:rsidRPr="00342220">
        <w:rPr>
          <w:rStyle w:val="FootnoteReference"/>
          <w:rFonts w:ascii="Palatino Linotype" w:hAnsi="Palatino Linotype"/>
          <w:color w:val="000000" w:themeColor="text1"/>
          <w:sz w:val="24"/>
          <w:szCs w:val="24"/>
        </w:rPr>
        <w:footnoteReference w:id="11"/>
      </w:r>
      <w:r w:rsidR="00953BCF" w:rsidRPr="00342220">
        <w:rPr>
          <w:rFonts w:ascii="Palatino Linotype" w:hAnsi="Palatino Linotype"/>
          <w:color w:val="000000" w:themeColor="text1"/>
          <w:sz w:val="24"/>
          <w:szCs w:val="24"/>
        </w:rPr>
        <w:t xml:space="preserve"> </w:t>
      </w:r>
      <w:r w:rsidR="00953BCF">
        <w:rPr>
          <w:rFonts w:ascii="Palatino Linotype" w:hAnsi="Palatino Linotype"/>
          <w:color w:val="000000" w:themeColor="text1"/>
          <w:sz w:val="24"/>
          <w:szCs w:val="24"/>
        </w:rPr>
        <w:t>teach the</w:t>
      </w:r>
      <w:r w:rsidR="000E1C79" w:rsidRPr="00342220">
        <w:rPr>
          <w:rFonts w:ascii="Palatino Linotype" w:hAnsi="Palatino Linotype"/>
          <w:color w:val="000000" w:themeColor="text1"/>
          <w:sz w:val="24"/>
          <w:szCs w:val="24"/>
        </w:rPr>
        <w:t xml:space="preserve"> programme </w:t>
      </w:r>
      <w:r w:rsidR="00953BCF">
        <w:rPr>
          <w:rFonts w:ascii="Palatino Linotype" w:hAnsi="Palatino Linotype"/>
          <w:color w:val="000000" w:themeColor="text1"/>
          <w:sz w:val="24"/>
          <w:szCs w:val="24"/>
        </w:rPr>
        <w:t>to groups of up to 20 learners</w:t>
      </w:r>
      <w:r w:rsidR="006728F7">
        <w:rPr>
          <w:rFonts w:ascii="Palatino Linotype" w:hAnsi="Palatino Linotype"/>
          <w:color w:val="000000" w:themeColor="text1"/>
          <w:sz w:val="24"/>
          <w:szCs w:val="24"/>
        </w:rPr>
        <w:t>. Prisoners</w:t>
      </w:r>
      <w:r w:rsidR="000E1C79" w:rsidRPr="00342220">
        <w:rPr>
          <w:rFonts w:ascii="Palatino Linotype" w:hAnsi="Palatino Linotype"/>
          <w:color w:val="000000" w:themeColor="text1"/>
          <w:sz w:val="24"/>
          <w:szCs w:val="24"/>
        </w:rPr>
        <w:t xml:space="preserve"> explore </w:t>
      </w:r>
      <w:r w:rsidR="000E1C79" w:rsidRPr="00342220">
        <w:rPr>
          <w:rFonts w:ascii="Palatino Linotype" w:hAnsi="Palatino Linotype"/>
          <w:color w:val="000000" w:themeColor="text1"/>
          <w:sz w:val="24"/>
          <w:szCs w:val="24"/>
        </w:rPr>
        <w:lastRenderedPageBreak/>
        <w:t xml:space="preserve">the effects of crime on victims, offenders, and the community, and discuss what it would mean </w:t>
      </w:r>
      <w:r w:rsidR="0022049D" w:rsidRPr="00342220">
        <w:rPr>
          <w:rFonts w:ascii="Palatino Linotype" w:hAnsi="Palatino Linotype"/>
          <w:color w:val="000000" w:themeColor="text1"/>
          <w:sz w:val="24"/>
          <w:szCs w:val="24"/>
        </w:rPr>
        <w:t xml:space="preserve">for them </w:t>
      </w:r>
      <w:r w:rsidR="000E1C79" w:rsidRPr="00342220">
        <w:rPr>
          <w:rFonts w:ascii="Palatino Linotype" w:hAnsi="Palatino Linotype"/>
          <w:color w:val="000000" w:themeColor="text1"/>
          <w:sz w:val="24"/>
          <w:szCs w:val="24"/>
        </w:rPr>
        <w:t xml:space="preserve">to take responsibility for </w:t>
      </w:r>
      <w:r w:rsidR="000E1C79" w:rsidRPr="00717201">
        <w:rPr>
          <w:rFonts w:ascii="Palatino Linotype" w:hAnsi="Palatino Linotype"/>
          <w:i/>
          <w:color w:val="000000" w:themeColor="text1"/>
          <w:sz w:val="24"/>
          <w:szCs w:val="24"/>
        </w:rPr>
        <w:t>their</w:t>
      </w:r>
      <w:r w:rsidR="000E1C79" w:rsidRPr="00342220">
        <w:rPr>
          <w:rFonts w:ascii="Palatino Linotype" w:hAnsi="Palatino Linotype"/>
          <w:color w:val="000000" w:themeColor="text1"/>
          <w:sz w:val="24"/>
          <w:szCs w:val="24"/>
        </w:rPr>
        <w:t xml:space="preserve"> personal actions. </w:t>
      </w:r>
      <w:r w:rsidR="00D652AC">
        <w:rPr>
          <w:rFonts w:ascii="Palatino Linotype" w:hAnsi="Palatino Linotype"/>
          <w:color w:val="000000" w:themeColor="text1"/>
          <w:sz w:val="24"/>
          <w:szCs w:val="24"/>
        </w:rPr>
        <w:t>PF</w:t>
      </w:r>
      <w:r w:rsidR="004B25C7">
        <w:rPr>
          <w:rFonts w:ascii="Palatino Linotype" w:hAnsi="Palatino Linotype"/>
          <w:color w:val="000000" w:themeColor="text1"/>
          <w:sz w:val="24"/>
          <w:szCs w:val="24"/>
        </w:rPr>
        <w:t xml:space="preserve"> highlight several structural challenges, yet the</w:t>
      </w:r>
      <w:r w:rsidR="000E1C79" w:rsidRPr="00342220">
        <w:rPr>
          <w:rFonts w:ascii="Palatino Linotype" w:hAnsi="Palatino Linotype"/>
          <w:color w:val="000000" w:themeColor="text1"/>
          <w:sz w:val="24"/>
          <w:szCs w:val="24"/>
        </w:rPr>
        <w:t xml:space="preserve"> imprisoning of specific populations in particularly unsafe, overcrowded institutions is not challenged, nor is the </w:t>
      </w:r>
      <w:r w:rsidR="00A40C8A">
        <w:rPr>
          <w:rFonts w:ascii="Palatino Linotype" w:hAnsi="Palatino Linotype"/>
          <w:color w:val="000000" w:themeColor="text1"/>
          <w:sz w:val="24"/>
          <w:szCs w:val="24"/>
        </w:rPr>
        <w:t xml:space="preserve">uneven punishment of </w:t>
      </w:r>
      <w:r w:rsidR="000E1C79" w:rsidRPr="00342220">
        <w:rPr>
          <w:rFonts w:ascii="Palatino Linotype" w:hAnsi="Palatino Linotype"/>
          <w:color w:val="000000" w:themeColor="text1"/>
          <w:sz w:val="24"/>
          <w:szCs w:val="24"/>
        </w:rPr>
        <w:t>‘criminal’</w:t>
      </w:r>
      <w:r w:rsidR="00A40C8A">
        <w:rPr>
          <w:rFonts w:ascii="Palatino Linotype" w:hAnsi="Palatino Linotype"/>
          <w:color w:val="000000" w:themeColor="text1"/>
          <w:sz w:val="24"/>
          <w:szCs w:val="24"/>
        </w:rPr>
        <w:t xml:space="preserve"> behaviour</w:t>
      </w:r>
      <w:r w:rsidR="000E1C79" w:rsidRPr="00342220">
        <w:rPr>
          <w:rFonts w:ascii="Palatino Linotype" w:hAnsi="Palatino Linotype"/>
          <w:color w:val="000000" w:themeColor="text1"/>
          <w:sz w:val="24"/>
          <w:szCs w:val="24"/>
        </w:rPr>
        <w:t xml:space="preserve">: </w:t>
      </w:r>
    </w:p>
    <w:p w:rsidR="000E1C79" w:rsidRPr="00DD5E3F" w:rsidRDefault="000E1C79" w:rsidP="00342220">
      <w:pPr>
        <w:spacing w:after="0" w:line="360" w:lineRule="auto"/>
        <w:ind w:left="720"/>
        <w:rPr>
          <w:rFonts w:ascii="Palatino Linotype" w:hAnsi="Palatino Linotype"/>
          <w:color w:val="000000" w:themeColor="text1"/>
          <w:sz w:val="20"/>
          <w:szCs w:val="20"/>
        </w:rPr>
      </w:pPr>
      <w:r w:rsidRPr="00DD5E3F">
        <w:rPr>
          <w:rFonts w:ascii="Palatino Linotype" w:hAnsi="Palatino Linotype"/>
          <w:color w:val="000000" w:themeColor="text1"/>
          <w:sz w:val="20"/>
          <w:szCs w:val="20"/>
        </w:rPr>
        <w:t>“T</w:t>
      </w:r>
      <w:r w:rsidRPr="00DD5E3F">
        <w:rPr>
          <w:rFonts w:ascii="Palatino Linotype" w:eastAsia="Times New Roman" w:hAnsi="Palatino Linotype" w:cs="Arial"/>
          <w:color w:val="000000" w:themeColor="text1"/>
          <w:sz w:val="20"/>
          <w:szCs w:val="20"/>
          <w:lang w:eastAsia="en-GB"/>
        </w:rPr>
        <w:t xml:space="preserve">he operating environment within prisons has been challenging. […] Since 1993 the prison population in England and Wales had increased by […] 92% […]. Rates of self-harm were at the highest level ever recorded and serious assaults in prison have more than doubled in the last three years. There are fewer staff looking after the ever-increasing population (due to) […] savings of almost £900m made between 2010– […] 15. The above context makes it increasingly difficult for officers to move prisoners around the prison establishment for meaningful activities such as receiving support from [voluntary] organisations […]. Incidents such as prisoner disturbances make it difficult to run orderly programming </w:t>
      </w:r>
      <w:r w:rsidR="00770B91" w:rsidRPr="00DD5E3F">
        <w:rPr>
          <w:rFonts w:ascii="Palatino Linotype" w:eastAsia="Times New Roman" w:hAnsi="Palatino Linotype" w:cs="Arial"/>
          <w:color w:val="000000" w:themeColor="text1"/>
          <w:sz w:val="20"/>
          <w:szCs w:val="20"/>
          <w:lang w:eastAsia="en-GB"/>
        </w:rPr>
        <w:t>[…]</w:t>
      </w:r>
      <w:r w:rsidRPr="00DD5E3F">
        <w:rPr>
          <w:rFonts w:ascii="Palatino Linotype" w:eastAsia="Times New Roman" w:hAnsi="Palatino Linotype" w:cs="Arial"/>
          <w:color w:val="000000" w:themeColor="text1"/>
          <w:sz w:val="20"/>
          <w:szCs w:val="20"/>
          <w:lang w:eastAsia="en-GB"/>
        </w:rPr>
        <w:t>. Whi</w:t>
      </w:r>
      <w:r w:rsidR="00714D15">
        <w:rPr>
          <w:rFonts w:ascii="Palatino Linotype" w:eastAsia="Times New Roman" w:hAnsi="Palatino Linotype" w:cs="Arial"/>
          <w:color w:val="000000" w:themeColor="text1"/>
          <w:sz w:val="20"/>
          <w:szCs w:val="20"/>
          <w:lang w:eastAsia="en-GB"/>
        </w:rPr>
        <w:t>l</w:t>
      </w:r>
      <w:r w:rsidRPr="00DD5E3F">
        <w:rPr>
          <w:rFonts w:ascii="Palatino Linotype" w:eastAsia="Times New Roman" w:hAnsi="Palatino Linotype" w:cs="Arial"/>
          <w:color w:val="000000" w:themeColor="text1"/>
          <w:sz w:val="20"/>
          <w:szCs w:val="20"/>
          <w:lang w:eastAsia="en-GB"/>
        </w:rPr>
        <w:t>st the challenges described above are undeniable, PF remains very positive about the opportunity to make a positive contribution to the future of those locked away in prison. Volunteers are caused to redouble their efforts and be a part of the solution and not the problem”</w:t>
      </w:r>
      <w:r w:rsidRPr="00DD5E3F">
        <w:rPr>
          <w:rFonts w:ascii="Palatino Linotype" w:hAnsi="Palatino Linotype"/>
          <w:color w:val="000000" w:themeColor="text1"/>
          <w:sz w:val="20"/>
          <w:szCs w:val="20"/>
        </w:rPr>
        <w:t xml:space="preserve"> </w:t>
      </w:r>
      <w:r w:rsidRPr="00DD5E3F">
        <w:rPr>
          <w:rFonts w:ascii="Palatino Linotype" w:hAnsi="Palatino Linotype"/>
          <w:color w:val="000000" w:themeColor="text1"/>
          <w:sz w:val="20"/>
          <w:szCs w:val="20"/>
          <w:shd w:val="clear" w:color="auto" w:fill="FFFFFF"/>
        </w:rPr>
        <w:t>(PF, 2017: 3)</w:t>
      </w:r>
    </w:p>
    <w:p w:rsidR="000E1C79" w:rsidRPr="00342220" w:rsidRDefault="000E1C79" w:rsidP="00342220">
      <w:pPr>
        <w:spacing w:after="0" w:line="360" w:lineRule="auto"/>
        <w:contextualSpacing/>
        <w:rPr>
          <w:rFonts w:ascii="Palatino Linotype" w:hAnsi="Palatino Linotype"/>
          <w:color w:val="000000" w:themeColor="text1"/>
          <w:sz w:val="24"/>
          <w:szCs w:val="24"/>
          <w:shd w:val="clear" w:color="auto" w:fill="FFFFFF"/>
        </w:rPr>
      </w:pPr>
    </w:p>
    <w:p w:rsidR="006A0DF4" w:rsidRPr="00342220" w:rsidRDefault="000E1C79" w:rsidP="00342220">
      <w:pPr>
        <w:spacing w:after="0" w:line="360" w:lineRule="auto"/>
        <w:ind w:firstLine="720"/>
        <w:contextualSpacing/>
        <w:rPr>
          <w:rFonts w:ascii="Palatino Linotype" w:hAnsi="Palatino Linotype"/>
          <w:color w:val="000000" w:themeColor="text1"/>
          <w:sz w:val="24"/>
          <w:szCs w:val="24"/>
          <w:shd w:val="clear" w:color="auto" w:fill="FFFFFF"/>
        </w:rPr>
      </w:pPr>
      <w:r w:rsidRPr="00342220">
        <w:rPr>
          <w:rFonts w:ascii="Palatino Linotype" w:hAnsi="Palatino Linotype"/>
          <w:color w:val="000000" w:themeColor="text1"/>
          <w:sz w:val="24"/>
          <w:szCs w:val="24"/>
          <w:shd w:val="clear" w:color="auto" w:fill="FFFFFF"/>
        </w:rPr>
        <w:t>Our argument is not that</w:t>
      </w:r>
      <w:r w:rsidR="004F4488">
        <w:rPr>
          <w:rFonts w:ascii="Palatino Linotype" w:hAnsi="Palatino Linotype"/>
          <w:color w:val="000000" w:themeColor="text1"/>
          <w:sz w:val="24"/>
          <w:szCs w:val="24"/>
          <w:shd w:val="clear" w:color="auto" w:fill="FFFFFF"/>
        </w:rPr>
        <w:t xml:space="preserve"> functionalist programmes such as the Sycamore Tree programme are</w:t>
      </w:r>
      <w:r w:rsidRPr="00342220">
        <w:rPr>
          <w:rFonts w:ascii="Palatino Linotype" w:hAnsi="Palatino Linotype"/>
          <w:color w:val="000000" w:themeColor="text1"/>
          <w:sz w:val="24"/>
          <w:szCs w:val="24"/>
          <w:shd w:val="clear" w:color="auto" w:fill="FFFFFF"/>
        </w:rPr>
        <w:t xml:space="preserve"> ‘wrong’</w:t>
      </w:r>
      <w:r w:rsidR="004F4488">
        <w:rPr>
          <w:rFonts w:ascii="Palatino Linotype" w:hAnsi="Palatino Linotype"/>
          <w:color w:val="000000" w:themeColor="text1"/>
          <w:sz w:val="24"/>
          <w:szCs w:val="24"/>
          <w:shd w:val="clear" w:color="auto" w:fill="FFFFFF"/>
        </w:rPr>
        <w:t xml:space="preserve"> or</w:t>
      </w:r>
      <w:r w:rsidRPr="00342220">
        <w:rPr>
          <w:rFonts w:ascii="Palatino Linotype" w:hAnsi="Palatino Linotype"/>
          <w:color w:val="000000" w:themeColor="text1"/>
          <w:sz w:val="24"/>
          <w:szCs w:val="24"/>
          <w:shd w:val="clear" w:color="auto" w:fill="FFFFFF"/>
        </w:rPr>
        <w:t xml:space="preserve"> necessarily devoid of value. If someone is cycling through criminal justice, e.g. </w:t>
      </w:r>
      <w:r w:rsidR="004F4488">
        <w:rPr>
          <w:rFonts w:ascii="Palatino Linotype" w:hAnsi="Palatino Linotype"/>
          <w:color w:val="000000" w:themeColor="text1"/>
          <w:sz w:val="24"/>
          <w:szCs w:val="24"/>
          <w:shd w:val="clear" w:color="auto" w:fill="FFFFFF"/>
        </w:rPr>
        <w:t>due to</w:t>
      </w:r>
      <w:r w:rsidRPr="00342220">
        <w:rPr>
          <w:rFonts w:ascii="Palatino Linotype" w:hAnsi="Palatino Linotype"/>
          <w:color w:val="000000" w:themeColor="text1"/>
          <w:sz w:val="24"/>
          <w:szCs w:val="24"/>
          <w:shd w:val="clear" w:color="auto" w:fill="FFFFFF"/>
        </w:rPr>
        <w:t xml:space="preserve"> offending caused by heroin addiction, </w:t>
      </w:r>
      <w:r w:rsidR="004F4488">
        <w:rPr>
          <w:rFonts w:ascii="Palatino Linotype" w:hAnsi="Palatino Linotype"/>
          <w:color w:val="000000" w:themeColor="text1"/>
          <w:sz w:val="24"/>
          <w:szCs w:val="24"/>
          <w:shd w:val="clear" w:color="auto" w:fill="FFFFFF"/>
        </w:rPr>
        <w:t>it can be beneficial if a</w:t>
      </w:r>
      <w:r w:rsidR="006A0DF4" w:rsidRPr="00342220">
        <w:rPr>
          <w:rFonts w:ascii="Palatino Linotype" w:hAnsi="Palatino Linotype"/>
          <w:color w:val="000000" w:themeColor="text1"/>
          <w:sz w:val="24"/>
          <w:szCs w:val="24"/>
          <w:shd w:val="clear" w:color="auto" w:fill="FFFFFF"/>
        </w:rPr>
        <w:t xml:space="preserve"> </w:t>
      </w:r>
      <w:r w:rsidRPr="00342220">
        <w:rPr>
          <w:rFonts w:ascii="Palatino Linotype" w:hAnsi="Palatino Linotype"/>
          <w:color w:val="000000" w:themeColor="text1"/>
          <w:sz w:val="24"/>
          <w:szCs w:val="24"/>
          <w:shd w:val="clear" w:color="auto" w:fill="FFFFFF"/>
        </w:rPr>
        <w:t>voluntary organisation enables them to engage with services and happily</w:t>
      </w:r>
      <w:r w:rsidR="004F4488">
        <w:rPr>
          <w:rFonts w:ascii="Palatino Linotype" w:hAnsi="Palatino Linotype"/>
          <w:color w:val="000000" w:themeColor="text1"/>
          <w:sz w:val="24"/>
          <w:szCs w:val="24"/>
          <w:shd w:val="clear" w:color="auto" w:fill="FFFFFF"/>
        </w:rPr>
        <w:t xml:space="preserve"> maintain a drug-free lifestyle</w:t>
      </w:r>
      <w:r w:rsidRPr="00342220">
        <w:rPr>
          <w:rFonts w:ascii="Palatino Linotype" w:hAnsi="Palatino Linotype"/>
          <w:color w:val="000000" w:themeColor="text1"/>
          <w:sz w:val="24"/>
          <w:szCs w:val="24"/>
          <w:shd w:val="clear" w:color="auto" w:fill="FFFFFF"/>
        </w:rPr>
        <w:t>. Some might yearn to be ‘fixed’ and</w:t>
      </w:r>
      <w:r w:rsidR="004F4488">
        <w:rPr>
          <w:rFonts w:ascii="Palatino Linotype" w:hAnsi="Palatino Linotype"/>
          <w:color w:val="000000" w:themeColor="text1"/>
          <w:sz w:val="24"/>
          <w:szCs w:val="24"/>
          <w:shd w:val="clear" w:color="auto" w:fill="FFFFFF"/>
        </w:rPr>
        <w:t xml:space="preserve"> ‘live a normal life’. I</w:t>
      </w:r>
      <w:r w:rsidRPr="00342220">
        <w:rPr>
          <w:rFonts w:ascii="Palatino Linotype" w:hAnsi="Palatino Linotype"/>
          <w:color w:val="000000" w:themeColor="text1"/>
          <w:sz w:val="24"/>
          <w:szCs w:val="24"/>
          <w:shd w:val="clear" w:color="auto" w:fill="FFFFFF"/>
        </w:rPr>
        <w:t>t is preferable that those at the more painful end of unjust social conditions are enabled to endure them, should they choose to, which is an often-overlooked benefit of PVS work (</w:t>
      </w:r>
      <w:r w:rsidR="008E7F35">
        <w:rPr>
          <w:rFonts w:ascii="Palatino Linotype" w:hAnsi="Palatino Linotype"/>
          <w:color w:val="000000" w:themeColor="text1"/>
          <w:sz w:val="24"/>
          <w:szCs w:val="24"/>
          <w:shd w:val="clear" w:color="auto" w:fill="FFFFFF"/>
        </w:rPr>
        <w:t>Tomczak</w:t>
      </w:r>
      <w:r w:rsidRPr="00342220">
        <w:rPr>
          <w:rFonts w:ascii="Palatino Linotype" w:hAnsi="Palatino Linotype"/>
          <w:color w:val="000000" w:themeColor="text1"/>
          <w:sz w:val="24"/>
          <w:szCs w:val="24"/>
          <w:shd w:val="clear" w:color="auto" w:fill="FFFFFF"/>
        </w:rPr>
        <w:t xml:space="preserve"> and </w:t>
      </w:r>
      <w:r w:rsidR="008E7F35">
        <w:rPr>
          <w:rFonts w:ascii="Palatino Linotype" w:hAnsi="Palatino Linotype"/>
          <w:color w:val="000000" w:themeColor="text1"/>
          <w:sz w:val="24"/>
          <w:szCs w:val="24"/>
          <w:shd w:val="clear" w:color="auto" w:fill="FFFFFF"/>
        </w:rPr>
        <w:t>Thompson</w:t>
      </w:r>
      <w:r w:rsidRPr="00342220">
        <w:rPr>
          <w:rFonts w:ascii="Palatino Linotype" w:hAnsi="Palatino Linotype"/>
          <w:color w:val="000000" w:themeColor="text1"/>
          <w:sz w:val="24"/>
          <w:szCs w:val="24"/>
          <w:shd w:val="clear" w:color="auto" w:fill="FFFFFF"/>
        </w:rPr>
        <w:t>, 2017). Functionalist work can be experienced as very supportive, e.g. mutual understanding between practitioner and client can mask control and attempts to normalise (</w:t>
      </w:r>
      <w:proofErr w:type="spellStart"/>
      <w:r w:rsidRPr="00342220">
        <w:rPr>
          <w:rFonts w:ascii="Palatino Linotype" w:hAnsi="Palatino Linotype"/>
          <w:color w:val="000000" w:themeColor="text1"/>
          <w:sz w:val="24"/>
          <w:szCs w:val="24"/>
          <w:shd w:val="clear" w:color="auto" w:fill="FFFFFF"/>
        </w:rPr>
        <w:t>Svensson</w:t>
      </w:r>
      <w:proofErr w:type="spellEnd"/>
      <w:r w:rsidRPr="00342220">
        <w:rPr>
          <w:rFonts w:ascii="Palatino Linotype" w:hAnsi="Palatino Linotype"/>
          <w:color w:val="000000" w:themeColor="text1"/>
          <w:sz w:val="24"/>
          <w:szCs w:val="24"/>
          <w:shd w:val="clear" w:color="auto" w:fill="FFFFFF"/>
        </w:rPr>
        <w:t>, 2003). Furthermore, the voluntary sector may be able to engage with service users in a distinctively valuable way (</w:t>
      </w:r>
      <w:r w:rsidR="008E7F35">
        <w:rPr>
          <w:rFonts w:ascii="Palatino Linotype" w:hAnsi="Palatino Linotype"/>
          <w:color w:val="000000" w:themeColor="text1"/>
          <w:sz w:val="24"/>
          <w:szCs w:val="24"/>
          <w:shd w:val="clear" w:color="auto" w:fill="FFFFFF"/>
        </w:rPr>
        <w:t>Tomczak</w:t>
      </w:r>
      <w:r w:rsidRPr="00342220">
        <w:rPr>
          <w:rFonts w:ascii="Palatino Linotype" w:hAnsi="Palatino Linotype"/>
          <w:color w:val="000000" w:themeColor="text1"/>
          <w:sz w:val="24"/>
          <w:szCs w:val="24"/>
          <w:shd w:val="clear" w:color="auto" w:fill="FFFFFF"/>
        </w:rPr>
        <w:t xml:space="preserve"> and </w:t>
      </w:r>
      <w:r w:rsidR="008E7F35">
        <w:rPr>
          <w:rFonts w:ascii="Palatino Linotype" w:hAnsi="Palatino Linotype"/>
          <w:color w:val="000000" w:themeColor="text1"/>
          <w:sz w:val="24"/>
          <w:szCs w:val="24"/>
          <w:shd w:val="clear" w:color="auto" w:fill="FFFFFF"/>
        </w:rPr>
        <w:t>Albertson</w:t>
      </w:r>
      <w:r w:rsidRPr="00342220">
        <w:rPr>
          <w:rFonts w:ascii="Palatino Linotype" w:hAnsi="Palatino Linotype"/>
          <w:color w:val="000000" w:themeColor="text1"/>
          <w:sz w:val="24"/>
          <w:szCs w:val="24"/>
          <w:shd w:val="clear" w:color="auto" w:fill="FFFFFF"/>
        </w:rPr>
        <w:t xml:space="preserve">, 2016) or provide distinctive </w:t>
      </w:r>
      <w:r w:rsidRPr="00342220">
        <w:rPr>
          <w:rFonts w:ascii="Palatino Linotype" w:hAnsi="Palatino Linotype"/>
          <w:color w:val="000000" w:themeColor="text1"/>
          <w:sz w:val="24"/>
          <w:szCs w:val="24"/>
          <w:shd w:val="clear" w:color="auto" w:fill="FFFFFF"/>
        </w:rPr>
        <w:lastRenderedPageBreak/>
        <w:t>intervention</w:t>
      </w:r>
      <w:r w:rsidR="00717201">
        <w:rPr>
          <w:rFonts w:ascii="Palatino Linotype" w:hAnsi="Palatino Linotype"/>
          <w:color w:val="000000" w:themeColor="text1"/>
          <w:sz w:val="24"/>
          <w:szCs w:val="24"/>
          <w:shd w:val="clear" w:color="auto" w:fill="FFFFFF"/>
        </w:rPr>
        <w:t>s</w:t>
      </w:r>
      <w:r w:rsidRPr="00342220">
        <w:rPr>
          <w:rFonts w:ascii="Palatino Linotype" w:hAnsi="Palatino Linotype"/>
          <w:color w:val="000000" w:themeColor="text1"/>
          <w:sz w:val="24"/>
          <w:szCs w:val="24"/>
          <w:shd w:val="clear" w:color="auto" w:fill="FFFFFF"/>
        </w:rPr>
        <w:t xml:space="preserve"> fusing functionalist p</w:t>
      </w:r>
      <w:r w:rsidR="00C00D19" w:rsidRPr="00342220">
        <w:rPr>
          <w:rFonts w:ascii="Palatino Linotype" w:hAnsi="Palatino Linotype"/>
          <w:color w:val="000000" w:themeColor="text1"/>
          <w:sz w:val="24"/>
          <w:szCs w:val="24"/>
          <w:shd w:val="clear" w:color="auto" w:fill="FFFFFF"/>
        </w:rPr>
        <w:t>ractice</w:t>
      </w:r>
      <w:r w:rsidRPr="00342220">
        <w:rPr>
          <w:rFonts w:ascii="Palatino Linotype" w:hAnsi="Palatino Linotype"/>
          <w:color w:val="000000" w:themeColor="text1"/>
          <w:sz w:val="24"/>
          <w:szCs w:val="24"/>
          <w:shd w:val="clear" w:color="auto" w:fill="FFFFFF"/>
        </w:rPr>
        <w:t>s</w:t>
      </w:r>
      <w:r w:rsidR="00C8458C" w:rsidRPr="00342220">
        <w:rPr>
          <w:rFonts w:ascii="Palatino Linotype" w:hAnsi="Palatino Linotype"/>
          <w:color w:val="000000" w:themeColor="text1"/>
          <w:sz w:val="24"/>
          <w:szCs w:val="24"/>
          <w:shd w:val="clear" w:color="auto" w:fill="FFFFFF"/>
        </w:rPr>
        <w:t xml:space="preserve"> with radical work</w:t>
      </w:r>
      <w:r w:rsidRPr="00342220">
        <w:rPr>
          <w:rFonts w:ascii="Palatino Linotype" w:hAnsi="Palatino Linotype"/>
          <w:color w:val="000000" w:themeColor="text1"/>
          <w:sz w:val="24"/>
          <w:szCs w:val="24"/>
          <w:shd w:val="clear" w:color="auto" w:fill="FFFFFF"/>
        </w:rPr>
        <w:t xml:space="preserve"> (Goddard and Myers, 2018). </w:t>
      </w:r>
    </w:p>
    <w:p w:rsidR="000E1C79" w:rsidRPr="00342220" w:rsidRDefault="000A3351" w:rsidP="001A638B">
      <w:pPr>
        <w:spacing w:after="0" w:line="360" w:lineRule="auto"/>
        <w:ind w:firstLine="720"/>
        <w:contextualSpacing/>
        <w:rPr>
          <w:rFonts w:ascii="Palatino Linotype" w:hAnsi="Palatino Linotype"/>
          <w:color w:val="000000" w:themeColor="text1"/>
          <w:sz w:val="24"/>
          <w:szCs w:val="24"/>
          <w:shd w:val="clear" w:color="auto" w:fill="FFFFFF"/>
        </w:rPr>
      </w:pPr>
      <w:r>
        <w:rPr>
          <w:rFonts w:ascii="Palatino Linotype" w:hAnsi="Palatino Linotype"/>
          <w:color w:val="000000" w:themeColor="text1"/>
          <w:sz w:val="24"/>
          <w:szCs w:val="24"/>
          <w:shd w:val="clear" w:color="auto" w:fill="FFFFFF"/>
        </w:rPr>
        <w:t>However,</w:t>
      </w:r>
      <w:r w:rsidR="000E1C79" w:rsidRPr="00342220">
        <w:rPr>
          <w:rFonts w:ascii="Palatino Linotype" w:hAnsi="Palatino Linotype"/>
          <w:color w:val="000000" w:themeColor="text1"/>
          <w:sz w:val="24"/>
          <w:szCs w:val="24"/>
          <w:shd w:val="clear" w:color="auto" w:fill="FFFFFF"/>
        </w:rPr>
        <w:t xml:space="preserve"> functionalist approaches </w:t>
      </w:r>
      <w:r>
        <w:rPr>
          <w:rFonts w:ascii="Palatino Linotype" w:hAnsi="Palatino Linotype"/>
          <w:color w:val="000000" w:themeColor="text1"/>
          <w:sz w:val="24"/>
          <w:szCs w:val="24"/>
          <w:shd w:val="clear" w:color="auto" w:fill="FFFFFF"/>
        </w:rPr>
        <w:t xml:space="preserve">risk blaming </w:t>
      </w:r>
      <w:r w:rsidR="000E1C79" w:rsidRPr="00342220">
        <w:rPr>
          <w:rFonts w:ascii="Palatino Linotype" w:hAnsi="Palatino Linotype"/>
          <w:color w:val="000000" w:themeColor="text1"/>
          <w:sz w:val="24"/>
          <w:szCs w:val="24"/>
          <w:shd w:val="clear" w:color="auto" w:fill="FFFFFF"/>
        </w:rPr>
        <w:t>individuals for difficulties resulting from the social system (Hannah-Moffatt, 2001; Howe, 2016)</w:t>
      </w:r>
      <w:r w:rsidR="00391470" w:rsidRPr="00342220">
        <w:rPr>
          <w:rFonts w:ascii="Palatino Linotype" w:hAnsi="Palatino Linotype"/>
          <w:color w:val="000000" w:themeColor="text1"/>
          <w:sz w:val="24"/>
          <w:szCs w:val="24"/>
          <w:shd w:val="clear" w:color="auto" w:fill="FFFFFF"/>
        </w:rPr>
        <w:t xml:space="preserve">. </w:t>
      </w:r>
      <w:r w:rsidR="00876DDF">
        <w:rPr>
          <w:rFonts w:ascii="Palatino Linotype" w:hAnsi="Palatino Linotype"/>
          <w:color w:val="000000" w:themeColor="text1"/>
          <w:sz w:val="24"/>
          <w:szCs w:val="24"/>
          <w:shd w:val="clear" w:color="auto" w:fill="FFFFFF"/>
        </w:rPr>
        <w:t>F</w:t>
      </w:r>
      <w:r w:rsidR="000E1C79" w:rsidRPr="00342220">
        <w:rPr>
          <w:rFonts w:ascii="Palatino Linotype" w:hAnsi="Palatino Linotype"/>
          <w:color w:val="000000" w:themeColor="text1"/>
          <w:sz w:val="24"/>
          <w:szCs w:val="24"/>
          <w:shd w:val="clear" w:color="auto" w:fill="FFFFFF"/>
        </w:rPr>
        <w:t>unctionalist practitioners may</w:t>
      </w:r>
      <w:r w:rsidR="001A638B">
        <w:rPr>
          <w:rFonts w:ascii="Palatino Linotype" w:hAnsi="Palatino Linotype"/>
          <w:color w:val="000000" w:themeColor="text1"/>
          <w:sz w:val="24"/>
          <w:szCs w:val="24"/>
          <w:shd w:val="clear" w:color="auto" w:fill="FFFFFF"/>
        </w:rPr>
        <w:t xml:space="preserve"> (come to)</w:t>
      </w:r>
      <w:r w:rsidR="000E1C79" w:rsidRPr="00342220">
        <w:rPr>
          <w:rFonts w:ascii="Palatino Linotype" w:hAnsi="Palatino Linotype"/>
          <w:color w:val="000000" w:themeColor="text1"/>
          <w:sz w:val="24"/>
          <w:szCs w:val="24"/>
          <w:shd w:val="clear" w:color="auto" w:fill="FFFFFF"/>
        </w:rPr>
        <w:t xml:space="preserve"> </w:t>
      </w:r>
      <w:r w:rsidR="001A638B">
        <w:rPr>
          <w:rFonts w:ascii="Palatino Linotype" w:hAnsi="Palatino Linotype"/>
          <w:color w:val="000000" w:themeColor="text1"/>
          <w:sz w:val="24"/>
          <w:szCs w:val="24"/>
          <w:shd w:val="clear" w:color="auto" w:fill="FFFFFF"/>
        </w:rPr>
        <w:t xml:space="preserve">accept and validate controlling, regulatory and impoverished penal environments </w:t>
      </w:r>
      <w:r w:rsidR="000E1C79" w:rsidRPr="00342220">
        <w:rPr>
          <w:rFonts w:ascii="Palatino Linotype" w:hAnsi="Palatino Linotype"/>
          <w:color w:val="000000" w:themeColor="text1"/>
          <w:sz w:val="24"/>
          <w:szCs w:val="24"/>
          <w:shd w:val="clear" w:color="auto" w:fill="FFFFFF"/>
        </w:rPr>
        <w:t>through their desire to ‘do good’ and genuine attempts to support marginalised populations (</w:t>
      </w:r>
      <w:proofErr w:type="spellStart"/>
      <w:r w:rsidR="000E1C79" w:rsidRPr="00342220">
        <w:rPr>
          <w:rFonts w:ascii="Palatino Linotype" w:hAnsi="Palatino Linotype"/>
          <w:color w:val="000000" w:themeColor="text1"/>
          <w:sz w:val="24"/>
          <w:szCs w:val="24"/>
          <w:shd w:val="clear" w:color="auto" w:fill="FFFFFF"/>
        </w:rPr>
        <w:t>Svensson</w:t>
      </w:r>
      <w:proofErr w:type="spellEnd"/>
      <w:r w:rsidR="000E1C79" w:rsidRPr="00342220">
        <w:rPr>
          <w:rFonts w:ascii="Palatino Linotype" w:hAnsi="Palatino Linotype"/>
          <w:color w:val="000000" w:themeColor="text1"/>
          <w:sz w:val="24"/>
          <w:szCs w:val="24"/>
          <w:shd w:val="clear" w:color="auto" w:fill="FFFFFF"/>
        </w:rPr>
        <w:t xml:space="preserve">, 2009). Furthermore, by providing stand-alone ‘fixes’ for ‘criminals’ </w:t>
      </w:r>
      <w:r w:rsidR="000E1C79" w:rsidRPr="00342220">
        <w:rPr>
          <w:rFonts w:ascii="Palatino Linotype" w:hAnsi="Palatino Linotype"/>
          <w:i/>
          <w:color w:val="000000" w:themeColor="text1"/>
          <w:sz w:val="24"/>
          <w:szCs w:val="24"/>
          <w:shd w:val="clear" w:color="auto" w:fill="FFFFFF"/>
        </w:rPr>
        <w:t>based on the helper’s beliefs about what is right</w:t>
      </w:r>
      <w:r w:rsidR="000E1C79" w:rsidRPr="00342220">
        <w:rPr>
          <w:rFonts w:ascii="Palatino Linotype" w:hAnsi="Palatino Linotype"/>
          <w:color w:val="000000" w:themeColor="text1"/>
          <w:sz w:val="24"/>
          <w:szCs w:val="24"/>
          <w:shd w:val="clear" w:color="auto" w:fill="FFFFFF"/>
        </w:rPr>
        <w:t>, the voluntary sector risks masking the injustices and painful nature of punishment behind claims of fairness, benevolence and care (</w:t>
      </w:r>
      <w:proofErr w:type="spellStart"/>
      <w:r w:rsidR="000E1C79" w:rsidRPr="00342220">
        <w:rPr>
          <w:rFonts w:ascii="Palatino Linotype" w:hAnsi="Palatino Linotype"/>
          <w:color w:val="000000" w:themeColor="text1"/>
          <w:sz w:val="24"/>
          <w:szCs w:val="24"/>
          <w:shd w:val="clear" w:color="auto" w:fill="FFFFFF"/>
        </w:rPr>
        <w:t>Cheliotis</w:t>
      </w:r>
      <w:proofErr w:type="spellEnd"/>
      <w:r w:rsidR="000E1C79" w:rsidRPr="00342220">
        <w:rPr>
          <w:rFonts w:ascii="Palatino Linotype" w:hAnsi="Palatino Linotype"/>
          <w:color w:val="000000" w:themeColor="text1"/>
          <w:sz w:val="24"/>
          <w:szCs w:val="24"/>
          <w:shd w:val="clear" w:color="auto" w:fill="FFFFFF"/>
        </w:rPr>
        <w:t>, 2014), thus shoring up structural inequality and exclusion by providing selected individuals with sticking plaster solutions for chronic social needs</w:t>
      </w:r>
      <w:r w:rsidR="001264A2" w:rsidRPr="00342220">
        <w:rPr>
          <w:rStyle w:val="FootnoteReference"/>
          <w:rFonts w:ascii="Palatino Linotype" w:hAnsi="Palatino Linotype"/>
          <w:color w:val="000000" w:themeColor="text1"/>
          <w:sz w:val="24"/>
          <w:szCs w:val="24"/>
          <w:shd w:val="clear" w:color="auto" w:fill="FFFFFF"/>
        </w:rPr>
        <w:footnoteReference w:id="12"/>
      </w:r>
      <w:r w:rsidR="000E1C79" w:rsidRPr="00342220">
        <w:rPr>
          <w:rFonts w:ascii="Palatino Linotype" w:hAnsi="Palatino Linotype"/>
          <w:color w:val="000000" w:themeColor="text1"/>
          <w:sz w:val="24"/>
          <w:szCs w:val="24"/>
          <w:shd w:val="clear" w:color="auto" w:fill="FFFFFF"/>
        </w:rPr>
        <w:t xml:space="preserve">. Whilst a sticking plaster is </w:t>
      </w:r>
      <w:r w:rsidR="0021573D" w:rsidRPr="00342220">
        <w:rPr>
          <w:rFonts w:ascii="Palatino Linotype" w:hAnsi="Palatino Linotype"/>
          <w:color w:val="000000" w:themeColor="text1"/>
          <w:sz w:val="24"/>
          <w:szCs w:val="24"/>
          <w:shd w:val="clear" w:color="auto" w:fill="FFFFFF"/>
        </w:rPr>
        <w:t>arguably preferable</w:t>
      </w:r>
      <w:r w:rsidR="000E1C79" w:rsidRPr="00342220">
        <w:rPr>
          <w:rFonts w:ascii="Palatino Linotype" w:hAnsi="Palatino Linotype"/>
          <w:color w:val="000000" w:themeColor="text1"/>
          <w:sz w:val="24"/>
          <w:szCs w:val="24"/>
          <w:shd w:val="clear" w:color="auto" w:fill="FFFFFF"/>
        </w:rPr>
        <w:t xml:space="preserve"> t</w:t>
      </w:r>
      <w:r w:rsidR="0021573D" w:rsidRPr="00342220">
        <w:rPr>
          <w:rFonts w:ascii="Palatino Linotype" w:hAnsi="Palatino Linotype"/>
          <w:color w:val="000000" w:themeColor="text1"/>
          <w:sz w:val="24"/>
          <w:szCs w:val="24"/>
          <w:shd w:val="clear" w:color="auto" w:fill="FFFFFF"/>
        </w:rPr>
        <w:t>o</w:t>
      </w:r>
      <w:r w:rsidR="000E1C79" w:rsidRPr="00342220">
        <w:rPr>
          <w:rFonts w:ascii="Palatino Linotype" w:hAnsi="Palatino Linotype"/>
          <w:color w:val="000000" w:themeColor="text1"/>
          <w:sz w:val="24"/>
          <w:szCs w:val="24"/>
          <w:shd w:val="clear" w:color="auto" w:fill="FFFFFF"/>
        </w:rPr>
        <w:t xml:space="preserve"> no</w:t>
      </w:r>
      <w:r w:rsidR="00391470" w:rsidRPr="00342220">
        <w:rPr>
          <w:rFonts w:ascii="Palatino Linotype" w:hAnsi="Palatino Linotype"/>
          <w:color w:val="000000" w:themeColor="text1"/>
          <w:sz w:val="24"/>
          <w:szCs w:val="24"/>
          <w:shd w:val="clear" w:color="auto" w:fill="FFFFFF"/>
        </w:rPr>
        <w:t>thing</w:t>
      </w:r>
      <w:r w:rsidR="000E1C79" w:rsidRPr="00342220">
        <w:rPr>
          <w:rFonts w:ascii="Palatino Linotype" w:hAnsi="Palatino Linotype"/>
          <w:color w:val="000000" w:themeColor="text1"/>
          <w:sz w:val="24"/>
          <w:szCs w:val="24"/>
          <w:shd w:val="clear" w:color="auto" w:fill="FFFFFF"/>
        </w:rPr>
        <w:t>, this does little at best to stem the tide of ‘criminals’ requiring intervention, risks further marginalising the ‘failures’ who cannot overcome their (generations of) disadvantage in e.g. six sessions of ‘therapy', and does not challenge (over)crowded penal institutions and their often harmful practices and arbitrary punishments (Moore et al</w:t>
      </w:r>
      <w:r w:rsidR="006A0DF4" w:rsidRPr="00342220">
        <w:rPr>
          <w:rFonts w:ascii="Palatino Linotype" w:hAnsi="Palatino Linotype"/>
          <w:color w:val="000000" w:themeColor="text1"/>
          <w:sz w:val="24"/>
          <w:szCs w:val="24"/>
          <w:shd w:val="clear" w:color="auto" w:fill="FFFFFF"/>
        </w:rPr>
        <w:t>.</w:t>
      </w:r>
      <w:r w:rsidR="000E1C79" w:rsidRPr="00342220">
        <w:rPr>
          <w:rFonts w:ascii="Palatino Linotype" w:hAnsi="Palatino Linotype"/>
          <w:color w:val="000000" w:themeColor="text1"/>
          <w:sz w:val="24"/>
          <w:szCs w:val="24"/>
          <w:shd w:val="clear" w:color="auto" w:fill="FFFFFF"/>
        </w:rPr>
        <w:t xml:space="preserve">, 2017; Maier and </w:t>
      </w:r>
      <w:proofErr w:type="spellStart"/>
      <w:r w:rsidR="000E1C79" w:rsidRPr="00342220">
        <w:rPr>
          <w:rFonts w:ascii="Palatino Linotype" w:hAnsi="Palatino Linotype"/>
          <w:color w:val="000000" w:themeColor="text1"/>
          <w:sz w:val="24"/>
          <w:szCs w:val="24"/>
          <w:shd w:val="clear" w:color="auto" w:fill="FFFFFF"/>
        </w:rPr>
        <w:t>Ricciardelli</w:t>
      </w:r>
      <w:proofErr w:type="spellEnd"/>
      <w:r w:rsidR="000E1C79" w:rsidRPr="00342220">
        <w:rPr>
          <w:rFonts w:ascii="Palatino Linotype" w:hAnsi="Palatino Linotype"/>
          <w:color w:val="000000" w:themeColor="text1"/>
          <w:sz w:val="24"/>
          <w:szCs w:val="24"/>
          <w:shd w:val="clear" w:color="auto" w:fill="FFFFFF"/>
        </w:rPr>
        <w:t>, 2018). Very powerful assumptions too often surround voluntary sector work</w:t>
      </w:r>
      <w:r w:rsidR="00D0738C" w:rsidRPr="00342220">
        <w:rPr>
          <w:rFonts w:ascii="Palatino Linotype" w:hAnsi="Palatino Linotype"/>
          <w:color w:val="000000" w:themeColor="text1"/>
          <w:sz w:val="24"/>
          <w:szCs w:val="24"/>
          <w:shd w:val="clear" w:color="auto" w:fill="FFFFFF"/>
        </w:rPr>
        <w:t xml:space="preserve"> (Armstrong, 2002)</w:t>
      </w:r>
      <w:r w:rsidR="000E1C79" w:rsidRPr="00342220">
        <w:rPr>
          <w:rFonts w:ascii="Palatino Linotype" w:hAnsi="Palatino Linotype"/>
          <w:color w:val="000000" w:themeColor="text1"/>
          <w:sz w:val="24"/>
          <w:szCs w:val="24"/>
          <w:shd w:val="clear" w:color="auto" w:fill="FFFFFF"/>
        </w:rPr>
        <w:t xml:space="preserve">, obfuscating their potential to shore up existing regulatory practices and perpetuate the taken-for granted use of criminal justice as a black hole for disposing of the detritus of contemporary capitalism (Davis, 2011). </w:t>
      </w:r>
      <w:r w:rsidR="00B05F7F">
        <w:rPr>
          <w:rFonts w:ascii="Palatino Linotype" w:hAnsi="Palatino Linotype"/>
          <w:color w:val="000000" w:themeColor="text1"/>
          <w:sz w:val="24"/>
          <w:szCs w:val="24"/>
          <w:shd w:val="clear" w:color="auto" w:fill="FFFFFF"/>
        </w:rPr>
        <w:t>Interpretive regulatory programmes raise similar critiques</w:t>
      </w:r>
      <w:r w:rsidR="00717201">
        <w:rPr>
          <w:rFonts w:ascii="Palatino Linotype" w:hAnsi="Palatino Linotype"/>
          <w:color w:val="000000" w:themeColor="text1"/>
          <w:sz w:val="24"/>
          <w:szCs w:val="24"/>
          <w:shd w:val="clear" w:color="auto" w:fill="FFFFFF"/>
        </w:rPr>
        <w:t xml:space="preserve">, but foreground the </w:t>
      </w:r>
      <w:r w:rsidR="00717201" w:rsidRPr="00A17A81">
        <w:rPr>
          <w:rFonts w:ascii="Palatino Linotype" w:hAnsi="Palatino Linotype"/>
          <w:i/>
          <w:color w:val="000000" w:themeColor="text1"/>
          <w:sz w:val="24"/>
          <w:szCs w:val="24"/>
          <w:shd w:val="clear" w:color="auto" w:fill="FFFFFF"/>
        </w:rPr>
        <w:t>client’s</w:t>
      </w:r>
      <w:r w:rsidR="00717201">
        <w:rPr>
          <w:rFonts w:ascii="Palatino Linotype" w:hAnsi="Palatino Linotype"/>
          <w:color w:val="000000" w:themeColor="text1"/>
          <w:sz w:val="24"/>
          <w:szCs w:val="24"/>
          <w:shd w:val="clear" w:color="auto" w:fill="FFFFFF"/>
        </w:rPr>
        <w:t xml:space="preserve"> point of view rather than the helper’s</w:t>
      </w:r>
      <w:r w:rsidR="00B05F7F">
        <w:rPr>
          <w:rFonts w:ascii="Palatino Linotype" w:hAnsi="Palatino Linotype"/>
          <w:color w:val="000000" w:themeColor="text1"/>
          <w:sz w:val="24"/>
          <w:szCs w:val="24"/>
          <w:shd w:val="clear" w:color="auto" w:fill="FFFFFF"/>
        </w:rPr>
        <w:t>.</w:t>
      </w:r>
    </w:p>
    <w:p w:rsidR="000E1C79" w:rsidRDefault="000E1C79" w:rsidP="00342220">
      <w:pPr>
        <w:spacing w:after="0" w:line="360" w:lineRule="auto"/>
        <w:contextualSpacing/>
        <w:rPr>
          <w:rFonts w:ascii="Palatino Linotype" w:hAnsi="Palatino Linotype"/>
          <w:b/>
          <w:color w:val="000000" w:themeColor="text1"/>
          <w:sz w:val="24"/>
          <w:szCs w:val="24"/>
          <w:shd w:val="clear" w:color="auto" w:fill="FFFFFF"/>
        </w:rPr>
      </w:pPr>
    </w:p>
    <w:p w:rsidR="00D652AC" w:rsidRPr="00342220" w:rsidRDefault="00D652AC" w:rsidP="00342220">
      <w:pPr>
        <w:spacing w:after="0" w:line="360" w:lineRule="auto"/>
        <w:contextualSpacing/>
        <w:rPr>
          <w:rFonts w:ascii="Palatino Linotype" w:hAnsi="Palatino Linotype"/>
          <w:b/>
          <w:color w:val="000000" w:themeColor="text1"/>
          <w:sz w:val="24"/>
          <w:szCs w:val="24"/>
          <w:shd w:val="clear" w:color="auto" w:fill="FFFFFF"/>
        </w:rPr>
      </w:pPr>
    </w:p>
    <w:p w:rsidR="000E1C79" w:rsidRPr="00342220" w:rsidRDefault="000E1C79" w:rsidP="00342220">
      <w:pPr>
        <w:spacing w:line="360" w:lineRule="auto"/>
        <w:contextualSpacing/>
        <w:rPr>
          <w:rFonts w:ascii="Palatino Linotype" w:hAnsi="Palatino Linotype"/>
          <w:color w:val="000000" w:themeColor="text1"/>
          <w:sz w:val="24"/>
          <w:szCs w:val="24"/>
          <w:shd w:val="clear" w:color="auto" w:fill="FFFFFF"/>
        </w:rPr>
      </w:pPr>
      <w:r w:rsidRPr="00342220">
        <w:rPr>
          <w:rFonts w:ascii="Palatino Linotype" w:hAnsi="Palatino Linotype"/>
          <w:b/>
          <w:color w:val="000000" w:themeColor="text1"/>
          <w:sz w:val="24"/>
          <w:szCs w:val="24"/>
          <w:shd w:val="clear" w:color="auto" w:fill="FFFFFF"/>
        </w:rPr>
        <w:lastRenderedPageBreak/>
        <w:t xml:space="preserve">The penal voluntary sector as interpretive regulator: </w:t>
      </w:r>
      <w:r w:rsidRPr="00342220">
        <w:rPr>
          <w:rFonts w:ascii="Palatino Linotype" w:hAnsi="Palatino Linotype"/>
          <w:b/>
          <w:color w:val="000000" w:themeColor="text1"/>
          <w:sz w:val="24"/>
          <w:szCs w:val="24"/>
          <w:shd w:val="clear" w:color="auto" w:fill="FFFFFF"/>
          <w:lang w:val="en-US"/>
        </w:rPr>
        <w:t xml:space="preserve">enabling individuals to fix their </w:t>
      </w:r>
      <w:r w:rsidR="00A17A81">
        <w:rPr>
          <w:rFonts w:ascii="Palatino Linotype" w:hAnsi="Palatino Linotype"/>
          <w:b/>
          <w:color w:val="000000" w:themeColor="text1"/>
          <w:sz w:val="24"/>
          <w:szCs w:val="24"/>
          <w:shd w:val="clear" w:color="auto" w:fill="FFFFFF"/>
          <w:lang w:val="en-US"/>
        </w:rPr>
        <w:t>‘</w:t>
      </w:r>
      <w:r w:rsidRPr="00342220">
        <w:rPr>
          <w:rFonts w:ascii="Palatino Linotype" w:hAnsi="Palatino Linotype"/>
          <w:b/>
          <w:color w:val="000000" w:themeColor="text1"/>
          <w:sz w:val="24"/>
          <w:szCs w:val="24"/>
          <w:shd w:val="clear" w:color="auto" w:fill="FFFFFF"/>
          <w:lang w:val="en-US"/>
        </w:rPr>
        <w:t>flaws</w:t>
      </w:r>
      <w:r w:rsidR="00A17A81">
        <w:rPr>
          <w:rFonts w:ascii="Palatino Linotype" w:hAnsi="Palatino Linotype"/>
          <w:b/>
          <w:color w:val="000000" w:themeColor="text1"/>
          <w:sz w:val="24"/>
          <w:szCs w:val="24"/>
          <w:shd w:val="clear" w:color="auto" w:fill="FFFFFF"/>
          <w:lang w:val="en-US"/>
        </w:rPr>
        <w:t>’</w:t>
      </w:r>
    </w:p>
    <w:p w:rsidR="006A0DF4" w:rsidRPr="00342220" w:rsidRDefault="000E1C79" w:rsidP="00342220">
      <w:pPr>
        <w:autoSpaceDE w:val="0"/>
        <w:autoSpaceDN w:val="0"/>
        <w:adjustRightInd w:val="0"/>
        <w:spacing w:after="0" w:line="360" w:lineRule="auto"/>
        <w:rPr>
          <w:rFonts w:ascii="Palatino Linotype" w:eastAsia="Times New Roman" w:hAnsi="Palatino Linotype"/>
          <w:color w:val="000000" w:themeColor="text1"/>
          <w:sz w:val="24"/>
          <w:szCs w:val="24"/>
          <w:lang w:eastAsia="en-GB"/>
        </w:rPr>
      </w:pPr>
      <w:r w:rsidRPr="00342220">
        <w:rPr>
          <w:rFonts w:ascii="Palatino Linotype" w:hAnsi="Palatino Linotype"/>
          <w:color w:val="000000" w:themeColor="text1"/>
          <w:sz w:val="24"/>
          <w:szCs w:val="24"/>
          <w:shd w:val="clear" w:color="auto" w:fill="FFFFFF"/>
        </w:rPr>
        <w:t>Interpretivists</w:t>
      </w:r>
      <w:r w:rsidR="00E06205" w:rsidRPr="00342220">
        <w:rPr>
          <w:rFonts w:ascii="Palatino Linotype" w:hAnsi="Palatino Linotype"/>
          <w:color w:val="000000" w:themeColor="text1"/>
          <w:sz w:val="24"/>
          <w:szCs w:val="24"/>
          <w:shd w:val="clear" w:color="auto" w:fill="FFFFFF"/>
        </w:rPr>
        <w:t>, like functionalists,</w:t>
      </w:r>
      <w:r w:rsidRPr="00342220">
        <w:rPr>
          <w:rFonts w:ascii="Palatino Linotype" w:hAnsi="Palatino Linotype"/>
          <w:color w:val="000000" w:themeColor="text1"/>
          <w:sz w:val="24"/>
          <w:szCs w:val="24"/>
          <w:shd w:val="clear" w:color="auto" w:fill="FFFFFF"/>
        </w:rPr>
        <w:t xml:space="preserve"> are still primarily concerned with regulation but adopt a subjective approach, seeking to “understand the frame of reference of the participant as opposed to the observer of action” (Burrell and Morgan, 1979: 28). Howe’s (2016) ‘seekers after meaning’ adopt client-centred approaches and are concerned with knowing how things look from the client’s point of view</w:t>
      </w:r>
      <w:r w:rsidR="00B05F7F">
        <w:rPr>
          <w:rFonts w:ascii="Palatino Linotype" w:hAnsi="Palatino Linotype"/>
          <w:color w:val="000000" w:themeColor="text1"/>
          <w:sz w:val="24"/>
          <w:szCs w:val="24"/>
          <w:shd w:val="clear" w:color="auto" w:fill="FFFFFF"/>
        </w:rPr>
        <w:t xml:space="preserve"> (rather than the helpers’ beliefs)</w:t>
      </w:r>
      <w:r w:rsidRPr="00342220">
        <w:rPr>
          <w:rFonts w:ascii="Palatino Linotype" w:hAnsi="Palatino Linotype"/>
          <w:color w:val="000000" w:themeColor="text1"/>
          <w:sz w:val="24"/>
          <w:szCs w:val="24"/>
          <w:shd w:val="clear" w:color="auto" w:fill="FFFFFF"/>
        </w:rPr>
        <w:t xml:space="preserve">, but </w:t>
      </w:r>
      <w:r w:rsidR="00F96177">
        <w:rPr>
          <w:rFonts w:ascii="Palatino Linotype" w:hAnsi="Palatino Linotype"/>
          <w:color w:val="000000" w:themeColor="text1"/>
          <w:sz w:val="24"/>
          <w:szCs w:val="24"/>
          <w:shd w:val="clear" w:color="auto" w:fill="FFFFFF"/>
        </w:rPr>
        <w:t xml:space="preserve">again </w:t>
      </w:r>
      <w:r w:rsidRPr="00342220">
        <w:rPr>
          <w:rFonts w:ascii="Palatino Linotype" w:hAnsi="Palatino Linotype"/>
          <w:color w:val="000000" w:themeColor="text1"/>
          <w:sz w:val="24"/>
          <w:szCs w:val="24"/>
          <w:shd w:val="clear" w:color="auto" w:fill="FFFFFF"/>
        </w:rPr>
        <w:t xml:space="preserve">little is said about wider society. This is ostensibly a non-directive approach, following the </w:t>
      </w:r>
      <w:r w:rsidRPr="00F96177">
        <w:rPr>
          <w:rFonts w:ascii="Palatino Linotype" w:hAnsi="Palatino Linotype"/>
          <w:i/>
          <w:color w:val="000000" w:themeColor="text1"/>
          <w:sz w:val="24"/>
          <w:szCs w:val="24"/>
          <w:shd w:val="clear" w:color="auto" w:fill="FFFFFF"/>
        </w:rPr>
        <w:t>client’s own view</w:t>
      </w:r>
      <w:r w:rsidRPr="00342220">
        <w:rPr>
          <w:rFonts w:ascii="Palatino Linotype" w:hAnsi="Palatino Linotype"/>
          <w:color w:val="000000" w:themeColor="text1"/>
          <w:sz w:val="24"/>
          <w:szCs w:val="24"/>
          <w:shd w:val="clear" w:color="auto" w:fill="FFFFFF"/>
        </w:rPr>
        <w:t xml:space="preserve"> of their problems and needs: the client “knows best what is wrong, what needs to be explored and what has to be done” (Howe, 2016: 92). When the worker attempts to understand the client’s situation and establish trust, the client can face up to their own actions, recover responsibility for their feelings and behaviour and take charge of their own future and destiny (Howe, 2016: 91). </w:t>
      </w:r>
      <w:r w:rsidR="003C73D8" w:rsidRPr="00342220">
        <w:rPr>
          <w:rFonts w:ascii="Palatino Linotype" w:eastAsia="Times New Roman" w:hAnsi="Palatino Linotype"/>
          <w:color w:val="000000" w:themeColor="text1"/>
          <w:sz w:val="24"/>
          <w:szCs w:val="24"/>
          <w:lang w:eastAsia="en-GB"/>
        </w:rPr>
        <w:t>P</w:t>
      </w:r>
      <w:r w:rsidRPr="00342220">
        <w:rPr>
          <w:rFonts w:ascii="Palatino Linotype" w:eastAsia="Times New Roman" w:hAnsi="Palatino Linotype"/>
          <w:color w:val="000000" w:themeColor="text1"/>
          <w:sz w:val="24"/>
          <w:szCs w:val="24"/>
          <w:lang w:eastAsia="en-GB"/>
        </w:rPr>
        <w:t>rison and community supervision are predicated upon functionalist rationalities and measurement</w:t>
      </w:r>
      <w:r w:rsidR="00610811" w:rsidRPr="00342220">
        <w:rPr>
          <w:rFonts w:ascii="Palatino Linotype" w:eastAsia="Times New Roman" w:hAnsi="Palatino Linotype"/>
          <w:color w:val="000000" w:themeColor="text1"/>
          <w:sz w:val="24"/>
          <w:szCs w:val="24"/>
          <w:lang w:eastAsia="en-GB"/>
        </w:rPr>
        <w:t>,</w:t>
      </w:r>
      <w:r w:rsidR="003C73D8" w:rsidRPr="00342220">
        <w:rPr>
          <w:rFonts w:ascii="Palatino Linotype" w:eastAsia="Times New Roman" w:hAnsi="Palatino Linotype"/>
          <w:color w:val="000000" w:themeColor="text1"/>
          <w:sz w:val="24"/>
          <w:szCs w:val="24"/>
          <w:lang w:eastAsia="en-GB"/>
        </w:rPr>
        <w:t xml:space="preserve"> but</w:t>
      </w:r>
      <w:r w:rsidRPr="00342220">
        <w:rPr>
          <w:rFonts w:ascii="Palatino Linotype" w:eastAsia="Times New Roman" w:hAnsi="Palatino Linotype"/>
          <w:color w:val="000000" w:themeColor="text1"/>
          <w:sz w:val="24"/>
          <w:szCs w:val="24"/>
          <w:lang w:eastAsia="en-GB"/>
        </w:rPr>
        <w:t xml:space="preserve"> many PVS services do provide some</w:t>
      </w:r>
      <w:r w:rsidR="008F5FD5" w:rsidRPr="00342220">
        <w:rPr>
          <w:rFonts w:ascii="Palatino Linotype" w:eastAsia="Times New Roman" w:hAnsi="Palatino Linotype"/>
          <w:color w:val="000000" w:themeColor="text1"/>
          <w:sz w:val="24"/>
          <w:szCs w:val="24"/>
          <w:lang w:eastAsia="en-GB"/>
        </w:rPr>
        <w:t xml:space="preserve"> </w:t>
      </w:r>
      <w:r w:rsidRPr="00342220">
        <w:rPr>
          <w:rFonts w:ascii="Palatino Linotype" w:eastAsia="Times New Roman" w:hAnsi="Palatino Linotype"/>
          <w:color w:val="000000" w:themeColor="text1"/>
          <w:sz w:val="24"/>
          <w:szCs w:val="24"/>
          <w:lang w:eastAsia="en-GB"/>
        </w:rPr>
        <w:t>space for individual consciousness and subjectivity</w:t>
      </w:r>
      <w:r w:rsidR="00F96177">
        <w:rPr>
          <w:rFonts w:ascii="Palatino Linotype" w:eastAsia="Times New Roman" w:hAnsi="Palatino Linotype"/>
          <w:color w:val="000000" w:themeColor="text1"/>
          <w:sz w:val="24"/>
          <w:szCs w:val="24"/>
          <w:lang w:eastAsia="en-GB"/>
        </w:rPr>
        <w:t xml:space="preserve"> whilst still attempting to regulate</w:t>
      </w:r>
      <w:r w:rsidRPr="00342220">
        <w:rPr>
          <w:rStyle w:val="FootnoteReference"/>
          <w:rFonts w:ascii="Palatino Linotype" w:eastAsia="Times New Roman" w:hAnsi="Palatino Linotype"/>
          <w:color w:val="000000" w:themeColor="text1"/>
          <w:sz w:val="24"/>
          <w:szCs w:val="24"/>
          <w:lang w:eastAsia="en-GB"/>
        </w:rPr>
        <w:footnoteReference w:id="13"/>
      </w:r>
      <w:r w:rsidRPr="00342220">
        <w:rPr>
          <w:rFonts w:ascii="Palatino Linotype" w:eastAsia="Times New Roman" w:hAnsi="Palatino Linotype"/>
          <w:color w:val="000000" w:themeColor="text1"/>
          <w:sz w:val="24"/>
          <w:szCs w:val="24"/>
          <w:lang w:eastAsia="en-GB"/>
        </w:rPr>
        <w:t xml:space="preserve"> (</w:t>
      </w:r>
      <w:r w:rsidR="008E7F35">
        <w:rPr>
          <w:rFonts w:ascii="Palatino Linotype" w:eastAsia="Times New Roman" w:hAnsi="Palatino Linotype"/>
          <w:color w:val="000000" w:themeColor="text1"/>
          <w:sz w:val="24"/>
          <w:szCs w:val="24"/>
          <w:lang w:eastAsia="en-GB"/>
        </w:rPr>
        <w:t>Tomczak</w:t>
      </w:r>
      <w:r w:rsidRPr="00342220">
        <w:rPr>
          <w:rFonts w:ascii="Palatino Linotype" w:eastAsia="Times New Roman" w:hAnsi="Palatino Linotype"/>
          <w:color w:val="000000" w:themeColor="text1"/>
          <w:sz w:val="24"/>
          <w:szCs w:val="24"/>
          <w:lang w:eastAsia="en-GB"/>
        </w:rPr>
        <w:t xml:space="preserve"> and </w:t>
      </w:r>
      <w:r w:rsidR="008E7F35">
        <w:rPr>
          <w:rFonts w:ascii="Palatino Linotype" w:eastAsia="Times New Roman" w:hAnsi="Palatino Linotype"/>
          <w:color w:val="000000" w:themeColor="text1"/>
          <w:sz w:val="24"/>
          <w:szCs w:val="24"/>
          <w:lang w:eastAsia="en-GB"/>
        </w:rPr>
        <w:t>Thompson</w:t>
      </w:r>
      <w:r w:rsidRPr="00342220">
        <w:rPr>
          <w:rFonts w:ascii="Palatino Linotype" w:eastAsia="Times New Roman" w:hAnsi="Palatino Linotype"/>
          <w:color w:val="000000" w:themeColor="text1"/>
          <w:sz w:val="24"/>
          <w:szCs w:val="24"/>
          <w:lang w:eastAsia="en-GB"/>
        </w:rPr>
        <w:t xml:space="preserve">, 2017; </w:t>
      </w:r>
      <w:r w:rsidR="008E7F35">
        <w:rPr>
          <w:rFonts w:ascii="Palatino Linotype" w:eastAsia="Times New Roman" w:hAnsi="Palatino Linotype"/>
          <w:color w:val="000000" w:themeColor="text1"/>
          <w:sz w:val="24"/>
          <w:szCs w:val="24"/>
          <w:lang w:eastAsia="en-GB"/>
        </w:rPr>
        <w:t>Buck</w:t>
      </w:r>
      <w:r w:rsidRPr="00342220">
        <w:rPr>
          <w:rFonts w:ascii="Palatino Linotype" w:eastAsia="Times New Roman" w:hAnsi="Palatino Linotype"/>
          <w:color w:val="000000" w:themeColor="text1"/>
          <w:sz w:val="24"/>
          <w:szCs w:val="24"/>
          <w:lang w:eastAsia="en-GB"/>
        </w:rPr>
        <w:t xml:space="preserve">, 2018). </w:t>
      </w:r>
    </w:p>
    <w:p w:rsidR="00F96177" w:rsidRDefault="000E1C79" w:rsidP="00F96177">
      <w:pPr>
        <w:autoSpaceDE w:val="0"/>
        <w:autoSpaceDN w:val="0"/>
        <w:adjustRightInd w:val="0"/>
        <w:spacing w:after="0" w:line="360" w:lineRule="auto"/>
        <w:ind w:firstLine="720"/>
        <w:rPr>
          <w:rFonts w:ascii="Palatino Linotype" w:hAnsi="Palatino Linotype"/>
          <w:color w:val="000000" w:themeColor="text1"/>
          <w:sz w:val="24"/>
          <w:szCs w:val="24"/>
          <w:shd w:val="clear" w:color="auto" w:fill="FFFFFF"/>
        </w:rPr>
      </w:pPr>
      <w:r w:rsidRPr="00342220">
        <w:rPr>
          <w:rFonts w:ascii="Palatino Linotype" w:hAnsi="Palatino Linotype"/>
          <w:color w:val="000000" w:themeColor="text1"/>
          <w:sz w:val="24"/>
          <w:szCs w:val="24"/>
        </w:rPr>
        <w:t>Peer mentoring in prisons and the community is a growing area of activity (</w:t>
      </w:r>
      <w:proofErr w:type="spellStart"/>
      <w:r w:rsidRPr="00342220">
        <w:rPr>
          <w:rFonts w:ascii="Palatino Linotype" w:hAnsi="Palatino Linotype"/>
          <w:color w:val="000000" w:themeColor="text1"/>
          <w:sz w:val="24"/>
          <w:szCs w:val="24"/>
        </w:rPr>
        <w:t>Maruna</w:t>
      </w:r>
      <w:proofErr w:type="spellEnd"/>
      <w:r w:rsidRPr="00342220">
        <w:rPr>
          <w:rFonts w:ascii="Palatino Linotype" w:hAnsi="Palatino Linotype"/>
          <w:color w:val="000000" w:themeColor="text1"/>
          <w:sz w:val="24"/>
          <w:szCs w:val="24"/>
        </w:rPr>
        <w:t xml:space="preserve">, 2017). Preliminary findings indicate that peer practitioners </w:t>
      </w:r>
      <w:r w:rsidR="00983D14" w:rsidRPr="00342220">
        <w:rPr>
          <w:rFonts w:ascii="Palatino Linotype" w:hAnsi="Palatino Linotype"/>
          <w:color w:val="000000" w:themeColor="text1"/>
          <w:sz w:val="24"/>
          <w:szCs w:val="24"/>
        </w:rPr>
        <w:t>can</w:t>
      </w:r>
      <w:r w:rsidR="0052470C">
        <w:rPr>
          <w:rFonts w:ascii="Palatino Linotype" w:hAnsi="Palatino Linotype"/>
          <w:color w:val="000000" w:themeColor="text1"/>
          <w:sz w:val="24"/>
          <w:szCs w:val="24"/>
        </w:rPr>
        <w:t xml:space="preserve"> </w:t>
      </w:r>
      <w:r w:rsidRPr="00342220">
        <w:rPr>
          <w:rFonts w:ascii="Palatino Linotype" w:hAnsi="Palatino Linotype"/>
          <w:color w:val="000000" w:themeColor="text1"/>
          <w:sz w:val="24"/>
          <w:szCs w:val="24"/>
        </w:rPr>
        <w:t xml:space="preserve">distinctively attend to </w:t>
      </w:r>
      <w:r w:rsidR="00A17A81">
        <w:rPr>
          <w:rFonts w:ascii="Palatino Linotype" w:hAnsi="Palatino Linotype"/>
          <w:color w:val="000000" w:themeColor="text1"/>
          <w:sz w:val="24"/>
          <w:szCs w:val="24"/>
        </w:rPr>
        <w:t xml:space="preserve">and </w:t>
      </w:r>
      <w:r w:rsidR="00A17A81" w:rsidRPr="00342220">
        <w:rPr>
          <w:rFonts w:ascii="Palatino Linotype" w:hAnsi="Palatino Linotype"/>
          <w:color w:val="000000" w:themeColor="text1"/>
          <w:sz w:val="24"/>
          <w:szCs w:val="24"/>
        </w:rPr>
        <w:t xml:space="preserve">identify with </w:t>
      </w:r>
      <w:r w:rsidR="00996422" w:rsidRPr="00342220">
        <w:rPr>
          <w:rFonts w:ascii="Palatino Linotype" w:hAnsi="Palatino Linotype"/>
          <w:color w:val="000000" w:themeColor="text1"/>
          <w:sz w:val="24"/>
          <w:szCs w:val="24"/>
        </w:rPr>
        <w:t>individuals’</w:t>
      </w:r>
      <w:r w:rsidRPr="00342220">
        <w:rPr>
          <w:rFonts w:ascii="Palatino Linotype" w:hAnsi="Palatino Linotype"/>
          <w:color w:val="000000" w:themeColor="text1"/>
          <w:sz w:val="24"/>
          <w:szCs w:val="24"/>
        </w:rPr>
        <w:t xml:space="preserve"> lived experience</w:t>
      </w:r>
      <w:r w:rsidR="00996422" w:rsidRPr="00342220">
        <w:rPr>
          <w:rFonts w:ascii="Palatino Linotype" w:hAnsi="Palatino Linotype"/>
          <w:color w:val="000000" w:themeColor="text1"/>
          <w:sz w:val="24"/>
          <w:szCs w:val="24"/>
        </w:rPr>
        <w:t xml:space="preserve">s. </w:t>
      </w:r>
      <w:r w:rsidRPr="00342220">
        <w:rPr>
          <w:rFonts w:ascii="Palatino Linotype" w:hAnsi="Palatino Linotype"/>
          <w:color w:val="000000" w:themeColor="text1"/>
          <w:sz w:val="24"/>
          <w:szCs w:val="24"/>
        </w:rPr>
        <w:t xml:space="preserve">Although the extent to which peer mentors can reflect their clients’/peers’ intersectional experiences is questionable, peers’ increased ability to understand experiences of criminalisation and marginalisation can create a space where otherwise subjugated </w:t>
      </w:r>
      <w:r w:rsidR="007069F3" w:rsidRPr="00342220">
        <w:rPr>
          <w:rFonts w:ascii="Palatino Linotype" w:hAnsi="Palatino Linotype"/>
          <w:color w:val="000000" w:themeColor="text1"/>
          <w:sz w:val="24"/>
          <w:szCs w:val="24"/>
        </w:rPr>
        <w:t xml:space="preserve">‘criminal’ </w:t>
      </w:r>
      <w:r w:rsidRPr="00342220">
        <w:rPr>
          <w:rFonts w:ascii="Palatino Linotype" w:hAnsi="Palatino Linotype"/>
          <w:color w:val="000000" w:themeColor="text1"/>
          <w:sz w:val="24"/>
          <w:szCs w:val="24"/>
        </w:rPr>
        <w:t>voices become central (</w:t>
      </w:r>
      <w:r w:rsidR="008E7F35">
        <w:rPr>
          <w:rFonts w:ascii="Palatino Linotype" w:hAnsi="Palatino Linotype"/>
          <w:color w:val="000000" w:themeColor="text1"/>
          <w:sz w:val="24"/>
          <w:szCs w:val="24"/>
        </w:rPr>
        <w:t>Buck</w:t>
      </w:r>
      <w:r w:rsidRPr="00342220">
        <w:rPr>
          <w:rFonts w:ascii="Palatino Linotype" w:hAnsi="Palatino Linotype"/>
          <w:color w:val="000000" w:themeColor="text1"/>
          <w:sz w:val="24"/>
          <w:szCs w:val="24"/>
        </w:rPr>
        <w:t>, 2017: 1028), albeit within established societal and criminal justice regulatory frameworks. Peer mentors foreground the</w:t>
      </w:r>
      <w:r w:rsidR="004F1978">
        <w:rPr>
          <w:rFonts w:ascii="Palatino Linotype" w:hAnsi="Palatino Linotype"/>
          <w:color w:val="000000" w:themeColor="text1"/>
          <w:sz w:val="24"/>
          <w:szCs w:val="24"/>
        </w:rPr>
        <w:t xml:space="preserve"> interpretivist</w:t>
      </w:r>
      <w:r w:rsidRPr="00342220">
        <w:rPr>
          <w:rFonts w:ascii="Palatino Linotype" w:hAnsi="Palatino Linotype"/>
          <w:color w:val="000000" w:themeColor="text1"/>
          <w:sz w:val="24"/>
          <w:szCs w:val="24"/>
        </w:rPr>
        <w:t xml:space="preserve"> value of ‘listening’ to lived experiences as an intervention in itself, </w:t>
      </w:r>
      <w:r w:rsidRPr="00342220">
        <w:rPr>
          <w:rFonts w:ascii="Palatino Linotype" w:hAnsi="Palatino Linotype"/>
          <w:color w:val="000000" w:themeColor="text1"/>
          <w:sz w:val="24"/>
          <w:szCs w:val="24"/>
        </w:rPr>
        <w:lastRenderedPageBreak/>
        <w:t>which is claimed to enable “people to unburden themselves of problems, to begin to see themselves as capable of self-direction when conditions feel overwhelming and to feel heard” (</w:t>
      </w:r>
      <w:r w:rsidR="00C22635">
        <w:rPr>
          <w:rFonts w:ascii="Palatino Linotype" w:hAnsi="Palatino Linotype"/>
          <w:color w:val="000000" w:themeColor="text1"/>
          <w:sz w:val="24"/>
          <w:szCs w:val="24"/>
        </w:rPr>
        <w:t>Buck</w:t>
      </w:r>
      <w:r w:rsidRPr="00342220">
        <w:rPr>
          <w:rFonts w:ascii="Palatino Linotype" w:hAnsi="Palatino Linotype"/>
          <w:color w:val="000000" w:themeColor="text1"/>
          <w:sz w:val="24"/>
          <w:szCs w:val="24"/>
        </w:rPr>
        <w:t>, 2018: 199).</w:t>
      </w:r>
      <w:r w:rsidR="00E700A8" w:rsidRPr="00342220">
        <w:rPr>
          <w:rFonts w:ascii="Palatino Linotype" w:hAnsi="Palatino Linotype"/>
          <w:color w:val="000000" w:themeColor="text1"/>
          <w:sz w:val="24"/>
          <w:szCs w:val="24"/>
        </w:rPr>
        <w:t xml:space="preserve"> In turn, this </w:t>
      </w:r>
      <w:r w:rsidRPr="00342220">
        <w:rPr>
          <w:rFonts w:ascii="Palatino Linotype" w:hAnsi="Palatino Linotype"/>
          <w:color w:val="000000" w:themeColor="text1"/>
          <w:sz w:val="24"/>
          <w:szCs w:val="24"/>
          <w:shd w:val="clear" w:color="auto" w:fill="FFFFFF"/>
        </w:rPr>
        <w:t>can enable those labelled ‘deviant’ to redefine themselves (Whittington and Holland, 1985: 39)</w:t>
      </w:r>
      <w:r w:rsidR="00E700A8" w:rsidRPr="00342220">
        <w:rPr>
          <w:rFonts w:ascii="Palatino Linotype" w:hAnsi="Palatino Linotype"/>
          <w:color w:val="000000" w:themeColor="text1"/>
          <w:sz w:val="24"/>
          <w:szCs w:val="24"/>
          <w:shd w:val="clear" w:color="auto" w:fill="FFFFFF"/>
        </w:rPr>
        <w:t xml:space="preserve"> and produce a new sense of self</w:t>
      </w:r>
      <w:r w:rsidRPr="00342220">
        <w:rPr>
          <w:rFonts w:ascii="Palatino Linotype" w:hAnsi="Palatino Linotype"/>
          <w:color w:val="000000" w:themeColor="text1"/>
          <w:sz w:val="24"/>
          <w:szCs w:val="24"/>
          <w:shd w:val="clear" w:color="auto" w:fill="FFFFFF"/>
        </w:rPr>
        <w:t>.</w:t>
      </w:r>
      <w:r w:rsidR="00F96177" w:rsidRPr="00F96177">
        <w:rPr>
          <w:rFonts w:ascii="Palatino Linotype" w:hAnsi="Palatino Linotype"/>
          <w:color w:val="000000" w:themeColor="text1"/>
          <w:sz w:val="24"/>
          <w:szCs w:val="24"/>
          <w:shd w:val="clear" w:color="auto" w:fill="FFFFFF"/>
        </w:rPr>
        <w:t xml:space="preserve"> </w:t>
      </w:r>
    </w:p>
    <w:p w:rsidR="000E1C79" w:rsidRPr="00F96177" w:rsidRDefault="00F96177" w:rsidP="00F96177">
      <w:pPr>
        <w:autoSpaceDE w:val="0"/>
        <w:autoSpaceDN w:val="0"/>
        <w:adjustRightInd w:val="0"/>
        <w:spacing w:after="0" w:line="360" w:lineRule="auto"/>
        <w:ind w:firstLine="720"/>
        <w:rPr>
          <w:rFonts w:ascii="Palatino Linotype" w:hAnsi="Palatino Linotype"/>
          <w:color w:val="000000" w:themeColor="text1"/>
          <w:sz w:val="24"/>
          <w:szCs w:val="24"/>
        </w:rPr>
      </w:pPr>
      <w:r w:rsidRPr="00342220">
        <w:rPr>
          <w:rFonts w:ascii="Palatino Linotype" w:hAnsi="Palatino Linotype"/>
          <w:color w:val="000000" w:themeColor="text1"/>
          <w:sz w:val="24"/>
          <w:szCs w:val="24"/>
          <w:shd w:val="clear" w:color="auto" w:fill="FFFFFF"/>
        </w:rPr>
        <w:t>T</w:t>
      </w:r>
      <w:r w:rsidRPr="00342220">
        <w:rPr>
          <w:rFonts w:ascii="Palatino Linotype" w:hAnsi="Palatino Linotype"/>
          <w:color w:val="000000" w:themeColor="text1"/>
          <w:sz w:val="24"/>
          <w:szCs w:val="24"/>
        </w:rPr>
        <w:t xml:space="preserve">he </w:t>
      </w:r>
      <w:r w:rsidRPr="00342220">
        <w:rPr>
          <w:rFonts w:ascii="Palatino Linotype" w:hAnsi="Palatino Linotype"/>
          <w:i/>
          <w:color w:val="000000" w:themeColor="text1"/>
          <w:sz w:val="24"/>
          <w:szCs w:val="24"/>
        </w:rPr>
        <w:t>Samaritans</w:t>
      </w:r>
      <w:r w:rsidRPr="00342220">
        <w:rPr>
          <w:rFonts w:ascii="Palatino Linotype" w:hAnsi="Palatino Linotype"/>
          <w:color w:val="000000" w:themeColor="text1"/>
          <w:sz w:val="24"/>
          <w:szCs w:val="24"/>
        </w:rPr>
        <w:t xml:space="preserve"> Prison Listener scheme aims to reduce suicide and self-harm in prisons by providing a completely confidential service that can give prisoners the courage to ask for help and talk about what is bothering </w:t>
      </w:r>
      <w:r w:rsidRPr="00342220">
        <w:rPr>
          <w:rFonts w:ascii="Palatino Linotype" w:hAnsi="Palatino Linotype"/>
          <w:i/>
          <w:color w:val="000000" w:themeColor="text1"/>
          <w:sz w:val="24"/>
          <w:szCs w:val="24"/>
        </w:rPr>
        <w:t>them</w:t>
      </w:r>
      <w:r w:rsidRPr="00342220">
        <w:rPr>
          <w:rStyle w:val="FootnoteReference"/>
          <w:rFonts w:ascii="Palatino Linotype" w:hAnsi="Palatino Linotype"/>
          <w:color w:val="000000" w:themeColor="text1"/>
          <w:sz w:val="24"/>
          <w:szCs w:val="24"/>
        </w:rPr>
        <w:footnoteReference w:id="14"/>
      </w:r>
      <w:r w:rsidRPr="00342220">
        <w:rPr>
          <w:rFonts w:ascii="Palatino Linotype" w:hAnsi="Palatino Linotype"/>
          <w:color w:val="000000" w:themeColor="text1"/>
          <w:sz w:val="24"/>
          <w:szCs w:val="24"/>
        </w:rPr>
        <w:t>. Samaritans listen about anything that’s troubling an individual, no matter how large or small, with recognition that “what might be a small issue to you may be huge to someone else</w:t>
      </w:r>
      <w:r w:rsidRPr="00342220">
        <w:rPr>
          <w:rStyle w:val="FootnoteReference"/>
          <w:rFonts w:ascii="Palatino Linotype" w:hAnsi="Palatino Linotype"/>
          <w:color w:val="000000" w:themeColor="text1"/>
          <w:sz w:val="24"/>
          <w:szCs w:val="24"/>
        </w:rPr>
        <w:footnoteReference w:id="15"/>
      </w:r>
      <w:r>
        <w:rPr>
          <w:rFonts w:ascii="Palatino Linotype" w:hAnsi="Palatino Linotype"/>
          <w:color w:val="000000" w:themeColor="text1"/>
          <w:sz w:val="24"/>
          <w:szCs w:val="24"/>
        </w:rPr>
        <w:t>” (see also Jaffe, 2012).</w:t>
      </w:r>
      <w:r w:rsidR="000E1C79" w:rsidRPr="00342220">
        <w:rPr>
          <w:rFonts w:ascii="Palatino Linotype" w:hAnsi="Palatino Linotype"/>
          <w:color w:val="000000" w:themeColor="text1"/>
          <w:sz w:val="24"/>
          <w:szCs w:val="24"/>
          <w:shd w:val="clear" w:color="auto" w:fill="FFFFFF"/>
        </w:rPr>
        <w:t xml:space="preserve"> Nevertheless, interpretivist practitioners may be at </w:t>
      </w:r>
      <w:r w:rsidR="000E1C79" w:rsidRPr="00342220">
        <w:rPr>
          <w:rFonts w:ascii="Palatino Linotype" w:hAnsi="Palatino Linotype"/>
          <w:i/>
          <w:color w:val="000000" w:themeColor="text1"/>
          <w:sz w:val="24"/>
          <w:szCs w:val="24"/>
          <w:shd w:val="clear" w:color="auto" w:fill="FFFFFF"/>
        </w:rPr>
        <w:t>greater risk</w:t>
      </w:r>
      <w:r w:rsidR="000E1C79" w:rsidRPr="00342220">
        <w:rPr>
          <w:rFonts w:ascii="Palatino Linotype" w:hAnsi="Palatino Linotype"/>
          <w:color w:val="000000" w:themeColor="text1"/>
          <w:sz w:val="24"/>
          <w:szCs w:val="24"/>
          <w:shd w:val="clear" w:color="auto" w:fill="FFFFFF"/>
        </w:rPr>
        <w:t xml:space="preserve"> than functionalists of imposing their own beliefs about what is right and justifying</w:t>
      </w:r>
      <w:r w:rsidR="005B3D08">
        <w:rPr>
          <w:rFonts w:ascii="Palatino Linotype" w:hAnsi="Palatino Linotype"/>
          <w:color w:val="000000" w:themeColor="text1"/>
          <w:sz w:val="24"/>
          <w:szCs w:val="24"/>
          <w:shd w:val="clear" w:color="auto" w:fill="FFFFFF"/>
        </w:rPr>
        <w:t xml:space="preserve"> </w:t>
      </w:r>
      <w:r w:rsidR="000E1C79" w:rsidRPr="00342220">
        <w:rPr>
          <w:rFonts w:ascii="Palatino Linotype" w:hAnsi="Palatino Linotype"/>
          <w:color w:val="000000" w:themeColor="text1"/>
          <w:sz w:val="24"/>
          <w:szCs w:val="24"/>
          <w:shd w:val="clear" w:color="auto" w:fill="FFFFFF"/>
        </w:rPr>
        <w:t xml:space="preserve">controlling and regulatory actions through their desire to support marginalised populations, facilitated by the veneer of client-centredness within penal regulation and social marginalisation. </w:t>
      </w:r>
    </w:p>
    <w:p w:rsidR="000E1C79" w:rsidRPr="00342220" w:rsidRDefault="000E1C79" w:rsidP="00342220">
      <w:pPr>
        <w:spacing w:after="0" w:line="360" w:lineRule="auto"/>
        <w:contextualSpacing/>
        <w:rPr>
          <w:rFonts w:ascii="Palatino Linotype" w:hAnsi="Palatino Linotype"/>
          <w:color w:val="000000" w:themeColor="text1"/>
          <w:sz w:val="24"/>
          <w:szCs w:val="24"/>
          <w:shd w:val="clear" w:color="auto" w:fill="FFFFFF"/>
        </w:rPr>
      </w:pPr>
    </w:p>
    <w:p w:rsidR="000E1C79" w:rsidRPr="00342220" w:rsidRDefault="00160C5C" w:rsidP="00342220">
      <w:pPr>
        <w:spacing w:after="0" w:line="360" w:lineRule="auto"/>
        <w:contextualSpacing/>
        <w:rPr>
          <w:rFonts w:ascii="Palatino Linotype" w:hAnsi="Palatino Linotype"/>
          <w:b/>
          <w:color w:val="000000" w:themeColor="text1"/>
          <w:sz w:val="24"/>
          <w:szCs w:val="24"/>
          <w:shd w:val="clear" w:color="auto" w:fill="FFFFFF"/>
        </w:rPr>
      </w:pPr>
      <w:r>
        <w:rPr>
          <w:rFonts w:ascii="Palatino Linotype" w:hAnsi="Palatino Linotype"/>
          <w:b/>
          <w:color w:val="000000" w:themeColor="text1"/>
          <w:sz w:val="24"/>
          <w:szCs w:val="24"/>
          <w:shd w:val="clear" w:color="auto" w:fill="FFFFFF"/>
        </w:rPr>
        <w:t>Regulation, redistribution and</w:t>
      </w:r>
      <w:r w:rsidR="000E1C79" w:rsidRPr="00342220">
        <w:rPr>
          <w:rFonts w:ascii="Palatino Linotype" w:hAnsi="Palatino Linotype"/>
          <w:b/>
          <w:color w:val="000000" w:themeColor="text1"/>
          <w:sz w:val="24"/>
          <w:szCs w:val="24"/>
          <w:shd w:val="clear" w:color="auto" w:fill="FFFFFF"/>
        </w:rPr>
        <w:t xml:space="preserve"> </w:t>
      </w:r>
      <w:r w:rsidR="00747BF9">
        <w:rPr>
          <w:rFonts w:ascii="Palatino Linotype" w:hAnsi="Palatino Linotype"/>
          <w:b/>
          <w:color w:val="000000" w:themeColor="text1"/>
          <w:sz w:val="24"/>
          <w:szCs w:val="24"/>
          <w:shd w:val="clear" w:color="auto" w:fill="FFFFFF"/>
        </w:rPr>
        <w:t>hybrid</w:t>
      </w:r>
      <w:r w:rsidR="000E1C79" w:rsidRPr="00342220">
        <w:rPr>
          <w:rFonts w:ascii="Palatino Linotype" w:hAnsi="Palatino Linotype"/>
          <w:b/>
          <w:color w:val="000000" w:themeColor="text1"/>
          <w:sz w:val="24"/>
          <w:szCs w:val="24"/>
          <w:shd w:val="clear" w:color="auto" w:fill="FFFFFF"/>
        </w:rPr>
        <w:t xml:space="preserve">ity </w:t>
      </w:r>
    </w:p>
    <w:p w:rsidR="00D652AC" w:rsidRDefault="000E1C79" w:rsidP="00706421">
      <w:pPr>
        <w:spacing w:after="0" w:line="360" w:lineRule="auto"/>
        <w:contextualSpacing/>
        <w:rPr>
          <w:rFonts w:ascii="Palatino Linotype" w:hAnsi="Palatino Linotype"/>
          <w:color w:val="000000" w:themeColor="text1"/>
          <w:sz w:val="24"/>
          <w:szCs w:val="24"/>
          <w:shd w:val="clear" w:color="auto" w:fill="FFFFFF"/>
        </w:rPr>
      </w:pPr>
      <w:r w:rsidRPr="00342220">
        <w:rPr>
          <w:rFonts w:ascii="Palatino Linotype" w:hAnsi="Palatino Linotype"/>
          <w:color w:val="000000" w:themeColor="text1"/>
          <w:sz w:val="24"/>
          <w:szCs w:val="24"/>
          <w:shd w:val="clear" w:color="auto" w:fill="FFFFFF"/>
        </w:rPr>
        <w:t>The sections above provide examples of primarily regulatory PVS service delivery</w:t>
      </w:r>
      <w:r w:rsidR="004F1978">
        <w:rPr>
          <w:rFonts w:ascii="Palatino Linotype" w:hAnsi="Palatino Linotype"/>
          <w:color w:val="000000" w:themeColor="text1"/>
          <w:sz w:val="24"/>
          <w:szCs w:val="24"/>
          <w:shd w:val="clear" w:color="auto" w:fill="FFFFFF"/>
        </w:rPr>
        <w:t xml:space="preserve"> targeting criminalised individuals</w:t>
      </w:r>
      <w:r w:rsidRPr="00342220">
        <w:rPr>
          <w:rFonts w:ascii="Palatino Linotype" w:hAnsi="Palatino Linotype"/>
          <w:color w:val="000000" w:themeColor="text1"/>
          <w:sz w:val="24"/>
          <w:szCs w:val="24"/>
          <w:shd w:val="clear" w:color="auto" w:fill="FFFFFF"/>
        </w:rPr>
        <w:t xml:space="preserve">. Crucially, no work fits neatly into a single paradigm, as illustrated by the interpretive elements of the Sycamore Tree programme. Programmes can cross paradigms, as regulation/ radical change and subjectivism/ objectivism do not exist in simple dualisms (Deetz, 1996; </w:t>
      </w:r>
      <w:proofErr w:type="spellStart"/>
      <w:r w:rsidR="004F1978">
        <w:rPr>
          <w:rFonts w:ascii="Palatino Linotype" w:hAnsi="Palatino Linotype"/>
          <w:color w:val="000000" w:themeColor="text1"/>
          <w:sz w:val="24"/>
          <w:szCs w:val="24"/>
          <w:shd w:val="clear" w:color="auto" w:fill="FFFFFF"/>
        </w:rPr>
        <w:t>Hassard</w:t>
      </w:r>
      <w:proofErr w:type="spellEnd"/>
      <w:r w:rsidR="004F1978">
        <w:rPr>
          <w:rFonts w:ascii="Palatino Linotype" w:hAnsi="Palatino Linotype"/>
          <w:color w:val="000000" w:themeColor="text1"/>
          <w:sz w:val="24"/>
          <w:szCs w:val="24"/>
          <w:shd w:val="clear" w:color="auto" w:fill="FFFFFF"/>
        </w:rPr>
        <w:t xml:space="preserve"> and Cox, 2013; </w:t>
      </w:r>
      <w:r w:rsidRPr="00342220">
        <w:rPr>
          <w:rFonts w:ascii="Palatino Linotype" w:hAnsi="Palatino Linotype"/>
          <w:color w:val="000000" w:themeColor="text1"/>
          <w:sz w:val="24"/>
          <w:szCs w:val="24"/>
          <w:shd w:val="clear" w:color="auto" w:fill="FFFFFF"/>
        </w:rPr>
        <w:t xml:space="preserve">Carlton, 2018). Although ‘support’ services can very easily increase the regulation and control of criminalised populations (Cohen, 1985) that </w:t>
      </w:r>
      <w:r w:rsidR="00130D5D">
        <w:rPr>
          <w:rFonts w:ascii="Palatino Linotype" w:hAnsi="Palatino Linotype"/>
          <w:color w:val="000000" w:themeColor="text1"/>
          <w:sz w:val="24"/>
          <w:szCs w:val="24"/>
          <w:shd w:val="clear" w:color="auto" w:fill="FFFFFF"/>
        </w:rPr>
        <w:t xml:space="preserve">is not and </w:t>
      </w:r>
      <w:r w:rsidRPr="00342220">
        <w:rPr>
          <w:rFonts w:ascii="Palatino Linotype" w:hAnsi="Palatino Linotype"/>
          <w:color w:val="000000" w:themeColor="text1"/>
          <w:sz w:val="24"/>
          <w:szCs w:val="24"/>
          <w:shd w:val="clear" w:color="auto" w:fill="FFFFFF"/>
        </w:rPr>
        <w:t xml:space="preserve">does not have to be the sum total of their contribution. </w:t>
      </w:r>
    </w:p>
    <w:p w:rsidR="00706421" w:rsidRPr="00342220" w:rsidRDefault="000E1C79" w:rsidP="00D652AC">
      <w:pPr>
        <w:spacing w:after="0" w:line="360" w:lineRule="auto"/>
        <w:ind w:firstLine="720"/>
        <w:contextualSpacing/>
        <w:rPr>
          <w:rFonts w:ascii="Palatino Linotype" w:hAnsi="Palatino Linotype"/>
          <w:color w:val="000000" w:themeColor="text1"/>
          <w:sz w:val="24"/>
          <w:szCs w:val="24"/>
          <w:shd w:val="clear" w:color="auto" w:fill="FFFFFF"/>
        </w:rPr>
      </w:pPr>
      <w:proofErr w:type="spellStart"/>
      <w:r w:rsidRPr="00342220">
        <w:rPr>
          <w:rFonts w:ascii="Palatino Linotype" w:hAnsi="Palatino Linotype"/>
          <w:color w:val="000000" w:themeColor="text1"/>
          <w:sz w:val="24"/>
          <w:szCs w:val="24"/>
          <w:shd w:val="clear" w:color="auto" w:fill="FFFFFF"/>
        </w:rPr>
        <w:lastRenderedPageBreak/>
        <w:t>Gelsthorpe</w:t>
      </w:r>
      <w:proofErr w:type="spellEnd"/>
      <w:r w:rsidRPr="00342220">
        <w:rPr>
          <w:rFonts w:ascii="Palatino Linotype" w:hAnsi="Palatino Linotype"/>
          <w:color w:val="000000" w:themeColor="text1"/>
          <w:sz w:val="24"/>
          <w:szCs w:val="24"/>
          <w:shd w:val="clear" w:color="auto" w:fill="FFFFFF"/>
        </w:rPr>
        <w:t xml:space="preserve"> and </w:t>
      </w:r>
      <w:proofErr w:type="spellStart"/>
      <w:r w:rsidRPr="00342220">
        <w:rPr>
          <w:rFonts w:ascii="Palatino Linotype" w:hAnsi="Palatino Linotype"/>
          <w:color w:val="000000" w:themeColor="text1"/>
          <w:sz w:val="24"/>
          <w:szCs w:val="24"/>
          <w:shd w:val="clear" w:color="auto" w:fill="FFFFFF"/>
        </w:rPr>
        <w:t>Dominey</w:t>
      </w:r>
      <w:proofErr w:type="spellEnd"/>
      <w:r w:rsidRPr="00342220">
        <w:rPr>
          <w:rFonts w:ascii="Palatino Linotype" w:hAnsi="Palatino Linotype"/>
          <w:color w:val="000000" w:themeColor="text1"/>
          <w:sz w:val="24"/>
          <w:szCs w:val="24"/>
          <w:shd w:val="clear" w:color="auto" w:fill="FFFFFF"/>
        </w:rPr>
        <w:t xml:space="preserve"> (2016: 194) highlight that</w:t>
      </w:r>
      <w:r w:rsidR="00160C5C">
        <w:rPr>
          <w:rFonts w:ascii="Palatino Linotype" w:hAnsi="Palatino Linotype"/>
          <w:color w:val="000000" w:themeColor="text1"/>
          <w:sz w:val="24"/>
          <w:szCs w:val="24"/>
          <w:shd w:val="clear" w:color="auto" w:fill="FFFFFF"/>
        </w:rPr>
        <w:t xml:space="preserve"> </w:t>
      </w:r>
      <w:r w:rsidR="00160C5C" w:rsidRPr="00342220">
        <w:rPr>
          <w:rFonts w:ascii="Palatino Linotype" w:hAnsi="Palatino Linotype"/>
          <w:color w:val="000000" w:themeColor="text1"/>
          <w:sz w:val="24"/>
          <w:szCs w:val="24"/>
          <w:shd w:val="clear" w:color="auto" w:fill="FFFFFF"/>
        </w:rPr>
        <w:t>one of the PVS’s k</w:t>
      </w:r>
      <w:r w:rsidR="00160C5C">
        <w:rPr>
          <w:rFonts w:ascii="Palatino Linotype" w:hAnsi="Palatino Linotype"/>
          <w:color w:val="000000" w:themeColor="text1"/>
          <w:sz w:val="24"/>
          <w:szCs w:val="24"/>
          <w:shd w:val="clear" w:color="auto" w:fill="FFFFFF"/>
        </w:rPr>
        <w:t>ey contributions has</w:t>
      </w:r>
      <w:r w:rsidR="00160C5C" w:rsidRPr="00342220">
        <w:rPr>
          <w:rFonts w:ascii="Palatino Linotype" w:hAnsi="Palatino Linotype"/>
          <w:color w:val="000000" w:themeColor="text1"/>
          <w:sz w:val="24"/>
          <w:szCs w:val="24"/>
          <w:shd w:val="clear" w:color="auto" w:fill="FFFFFF"/>
        </w:rPr>
        <w:t xml:space="preserve"> been “camp</w:t>
      </w:r>
      <w:r w:rsidR="00160C5C">
        <w:rPr>
          <w:rFonts w:ascii="Palatino Linotype" w:hAnsi="Palatino Linotype"/>
          <w:color w:val="000000" w:themeColor="text1"/>
          <w:sz w:val="24"/>
          <w:szCs w:val="24"/>
          <w:shd w:val="clear" w:color="auto" w:fill="FFFFFF"/>
        </w:rPr>
        <w:t>aigning and awareness-raising”, with some organisations having</w:t>
      </w:r>
      <w:r w:rsidRPr="00342220">
        <w:rPr>
          <w:rFonts w:ascii="Palatino Linotype" w:hAnsi="Palatino Linotype"/>
          <w:color w:val="000000" w:themeColor="text1"/>
          <w:sz w:val="24"/>
          <w:szCs w:val="24"/>
          <w:shd w:val="clear" w:color="auto" w:fill="FFFFFF"/>
        </w:rPr>
        <w:t xml:space="preserve"> “been at the forefront of campaigning for change in th</w:t>
      </w:r>
      <w:r w:rsidR="00160C5C">
        <w:rPr>
          <w:rFonts w:ascii="Palatino Linotype" w:hAnsi="Palatino Linotype"/>
          <w:color w:val="000000" w:themeColor="text1"/>
          <w:sz w:val="24"/>
          <w:szCs w:val="24"/>
          <w:shd w:val="clear" w:color="auto" w:fill="FFFFFF"/>
        </w:rPr>
        <w:t>e criminal justice system”.</w:t>
      </w:r>
      <w:r w:rsidR="00706421">
        <w:rPr>
          <w:rFonts w:ascii="Palatino Linotype" w:hAnsi="Palatino Linotype"/>
          <w:color w:val="000000" w:themeColor="text1"/>
          <w:sz w:val="24"/>
          <w:szCs w:val="24"/>
          <w:shd w:val="clear" w:color="auto" w:fill="FFFFFF"/>
        </w:rPr>
        <w:t xml:space="preserve"> </w:t>
      </w:r>
      <w:r w:rsidR="004F1978">
        <w:rPr>
          <w:rFonts w:ascii="Palatino Linotype" w:hAnsi="Palatino Linotype"/>
          <w:color w:val="000000" w:themeColor="text1"/>
          <w:sz w:val="24"/>
          <w:szCs w:val="24"/>
          <w:shd w:val="clear" w:color="auto" w:fill="FFFFFF"/>
        </w:rPr>
        <w:t>Indeed, t</w:t>
      </w:r>
      <w:r w:rsidR="00706421" w:rsidRPr="00342220">
        <w:rPr>
          <w:rFonts w:ascii="Palatino Linotype" w:hAnsi="Palatino Linotype"/>
          <w:color w:val="000000" w:themeColor="text1"/>
          <w:sz w:val="24"/>
          <w:szCs w:val="24"/>
          <w:shd w:val="clear" w:color="auto" w:fill="FFFFFF"/>
        </w:rPr>
        <w:t>here is a long history of campaigns “</w:t>
      </w:r>
      <w:r w:rsidR="00706421" w:rsidRPr="00342220">
        <w:rPr>
          <w:rFonts w:ascii="Palatino Linotype" w:hAnsi="Palatino Linotype" w:cs="BemboStd"/>
          <w:color w:val="000000" w:themeColor="text1"/>
          <w:sz w:val="24"/>
          <w:szCs w:val="24"/>
        </w:rPr>
        <w:t>predicated on exposing</w:t>
      </w:r>
      <w:r w:rsidR="00706421" w:rsidRPr="00342220">
        <w:rPr>
          <w:rFonts w:ascii="Palatino Linotype" w:hAnsi="Palatino Linotype"/>
          <w:color w:val="000000" w:themeColor="text1"/>
          <w:sz w:val="24"/>
          <w:szCs w:val="24"/>
          <w:shd w:val="clear" w:color="auto" w:fill="FFFFFF"/>
        </w:rPr>
        <w:t xml:space="preserve"> </w:t>
      </w:r>
      <w:r w:rsidR="00706421" w:rsidRPr="00342220">
        <w:rPr>
          <w:rFonts w:ascii="Palatino Linotype" w:hAnsi="Palatino Linotype" w:cs="BemboStd"/>
          <w:color w:val="000000" w:themeColor="text1"/>
          <w:sz w:val="24"/>
          <w:szCs w:val="24"/>
        </w:rPr>
        <w:t>the inhumanity of locking people away without consideration or understanding</w:t>
      </w:r>
      <w:r w:rsidR="00706421" w:rsidRPr="00342220">
        <w:rPr>
          <w:rFonts w:ascii="Palatino Linotype" w:hAnsi="Palatino Linotype"/>
          <w:color w:val="000000" w:themeColor="text1"/>
          <w:sz w:val="24"/>
          <w:szCs w:val="24"/>
          <w:shd w:val="clear" w:color="auto" w:fill="FFFFFF"/>
        </w:rPr>
        <w:t xml:space="preserve"> </w:t>
      </w:r>
      <w:r w:rsidR="00706421" w:rsidRPr="00342220">
        <w:rPr>
          <w:rFonts w:ascii="Palatino Linotype" w:hAnsi="Palatino Linotype" w:cs="BemboStd"/>
          <w:color w:val="000000" w:themeColor="text1"/>
          <w:sz w:val="24"/>
          <w:szCs w:val="24"/>
        </w:rPr>
        <w:t xml:space="preserve">of their material circumstances, mental health or social/cultural contexts” (Carlton and </w:t>
      </w:r>
      <w:proofErr w:type="spellStart"/>
      <w:r w:rsidR="00706421" w:rsidRPr="00342220">
        <w:rPr>
          <w:rFonts w:ascii="Palatino Linotype" w:hAnsi="Palatino Linotype" w:cs="BemboStd"/>
          <w:color w:val="000000" w:themeColor="text1"/>
          <w:sz w:val="24"/>
          <w:szCs w:val="24"/>
        </w:rPr>
        <w:t>Scraton</w:t>
      </w:r>
      <w:proofErr w:type="spellEnd"/>
      <w:r w:rsidR="00706421" w:rsidRPr="00342220">
        <w:rPr>
          <w:rFonts w:ascii="Palatino Linotype" w:hAnsi="Palatino Linotype" w:cs="BemboStd"/>
          <w:color w:val="000000" w:themeColor="text1"/>
          <w:sz w:val="24"/>
          <w:szCs w:val="24"/>
        </w:rPr>
        <w:t>, 2017: 190).</w:t>
      </w:r>
    </w:p>
    <w:p w:rsidR="000E1C79" w:rsidRPr="002B3BB2" w:rsidRDefault="000E1C79" w:rsidP="002B3BB2">
      <w:pPr>
        <w:spacing w:after="0" w:line="360" w:lineRule="auto"/>
        <w:ind w:firstLine="720"/>
        <w:contextualSpacing/>
        <w:rPr>
          <w:rFonts w:ascii="Palatino Linotype" w:hAnsi="Palatino Linotype"/>
          <w:color w:val="000000" w:themeColor="text1"/>
          <w:sz w:val="24"/>
          <w:szCs w:val="24"/>
          <w:shd w:val="clear" w:color="auto" w:fill="FFFFFF"/>
        </w:rPr>
      </w:pPr>
      <w:r w:rsidRPr="00342220">
        <w:rPr>
          <w:rFonts w:ascii="Palatino Linotype" w:hAnsi="Palatino Linotype"/>
          <w:color w:val="000000" w:themeColor="text1"/>
          <w:sz w:val="24"/>
          <w:szCs w:val="24"/>
          <w:shd w:val="clear" w:color="auto" w:fill="FFFFFF"/>
        </w:rPr>
        <w:t xml:space="preserve"> PVS strategies can work “</w:t>
      </w:r>
      <w:r w:rsidRPr="00342220">
        <w:rPr>
          <w:rFonts w:ascii="Palatino Linotype" w:eastAsia="Times New Roman" w:hAnsi="Palatino Linotype"/>
          <w:color w:val="000000" w:themeColor="text1"/>
          <w:sz w:val="24"/>
          <w:szCs w:val="24"/>
          <w:lang w:eastAsia="en-GB"/>
        </w:rPr>
        <w:t>simultaneously</w:t>
      </w:r>
      <w:r w:rsidRPr="00342220">
        <w:rPr>
          <w:rFonts w:ascii="Palatino Linotype" w:hAnsi="Palatino Linotype"/>
          <w:color w:val="000000" w:themeColor="text1"/>
          <w:sz w:val="24"/>
          <w:szCs w:val="24"/>
          <w:shd w:val="clear" w:color="auto" w:fill="FFFFFF"/>
        </w:rPr>
        <w:t xml:space="preserve"> w</w:t>
      </w:r>
      <w:r w:rsidRPr="00342220">
        <w:rPr>
          <w:rFonts w:ascii="Palatino Linotype" w:eastAsia="Times New Roman" w:hAnsi="Palatino Linotype"/>
          <w:color w:val="000000" w:themeColor="text1"/>
          <w:sz w:val="24"/>
          <w:szCs w:val="24"/>
          <w:lang w:eastAsia="en-GB"/>
        </w:rPr>
        <w:t>ithin and against</w:t>
      </w:r>
      <w:r w:rsidRPr="00342220">
        <w:rPr>
          <w:rFonts w:ascii="Palatino Linotype" w:hAnsi="Palatino Linotype"/>
          <w:color w:val="000000" w:themeColor="text1"/>
          <w:sz w:val="24"/>
          <w:szCs w:val="24"/>
          <w:shd w:val="clear" w:color="auto" w:fill="FFFFFF"/>
        </w:rPr>
        <w:t xml:space="preserve"> </w:t>
      </w:r>
      <w:r w:rsidRPr="00342220">
        <w:rPr>
          <w:rFonts w:ascii="Palatino Linotype" w:eastAsia="Times New Roman" w:hAnsi="Palatino Linotype"/>
          <w:color w:val="000000" w:themeColor="text1"/>
          <w:sz w:val="24"/>
          <w:szCs w:val="24"/>
          <w:lang w:eastAsia="en-GB"/>
        </w:rPr>
        <w:t>the system to disrupt the authority and legitimacy of the institution; pre-empt official responses; pressure for short-term and long-term reforms in the interests of institutional change” (Carlton, 2018: 6).</w:t>
      </w:r>
      <w:r w:rsidR="00222898">
        <w:rPr>
          <w:rFonts w:ascii="Palatino Linotype" w:hAnsi="Palatino Linotype"/>
          <w:color w:val="000000" w:themeColor="text1"/>
          <w:sz w:val="24"/>
          <w:szCs w:val="24"/>
          <w:shd w:val="clear" w:color="auto" w:fill="FFFFFF"/>
        </w:rPr>
        <w:t xml:space="preserve"> </w:t>
      </w:r>
      <w:r w:rsidR="00B84335" w:rsidRPr="00342220">
        <w:rPr>
          <w:rFonts w:ascii="Palatino Linotype" w:hAnsi="Palatino Linotype"/>
          <w:color w:val="000000" w:themeColor="text1"/>
          <w:sz w:val="24"/>
          <w:szCs w:val="24"/>
          <w:shd w:val="clear" w:color="auto" w:fill="FFFFFF"/>
        </w:rPr>
        <w:t>For example, activists in Victoria, Australia used “</w:t>
      </w:r>
      <w:r w:rsidR="00B84335" w:rsidRPr="00342220">
        <w:rPr>
          <w:rFonts w:ascii="Palatino Linotype" w:eastAsia="Times New Roman" w:hAnsi="Palatino Linotype"/>
          <w:color w:val="000000" w:themeColor="text1"/>
          <w:sz w:val="24"/>
          <w:szCs w:val="24"/>
          <w:lang w:eastAsia="en-GB"/>
        </w:rPr>
        <w:t>system reform</w:t>
      </w:r>
      <w:r w:rsidR="00B84335" w:rsidRPr="00342220">
        <w:rPr>
          <w:rFonts w:ascii="Palatino Linotype" w:hAnsi="Palatino Linotype"/>
          <w:color w:val="000000" w:themeColor="text1"/>
          <w:sz w:val="24"/>
          <w:szCs w:val="24"/>
          <w:shd w:val="clear" w:color="auto" w:fill="FFFFFF"/>
        </w:rPr>
        <w:t xml:space="preserve"> </w:t>
      </w:r>
      <w:r w:rsidR="00B84335" w:rsidRPr="00342220">
        <w:rPr>
          <w:rFonts w:ascii="Palatino Linotype" w:eastAsia="Times New Roman" w:hAnsi="Palatino Linotype"/>
          <w:color w:val="000000" w:themeColor="text1"/>
          <w:sz w:val="24"/>
          <w:szCs w:val="24"/>
          <w:lang w:eastAsia="en-GB"/>
        </w:rPr>
        <w:t>and lobbying in conjunction with direct action, public education, in-prison systemic advocacy, lobbying and legal challenges to create pressure for change</w:t>
      </w:r>
      <w:r w:rsidR="00B84335">
        <w:rPr>
          <w:rFonts w:ascii="Palatino Linotype" w:eastAsia="Times New Roman" w:hAnsi="Palatino Linotype"/>
          <w:color w:val="000000" w:themeColor="text1"/>
          <w:sz w:val="24"/>
          <w:szCs w:val="24"/>
          <w:lang w:eastAsia="en-GB"/>
        </w:rPr>
        <w:t xml:space="preserve">”, which drove policy shifts and programme changes </w:t>
      </w:r>
      <w:r w:rsidR="00D652AC">
        <w:rPr>
          <w:rFonts w:ascii="Palatino Linotype" w:eastAsia="Times New Roman" w:hAnsi="Palatino Linotype"/>
          <w:color w:val="000000" w:themeColor="text1"/>
          <w:sz w:val="24"/>
          <w:szCs w:val="24"/>
          <w:lang w:eastAsia="en-GB"/>
        </w:rPr>
        <w:t>that</w:t>
      </w:r>
      <w:r w:rsidR="00B84335">
        <w:rPr>
          <w:rFonts w:ascii="Palatino Linotype" w:eastAsia="Times New Roman" w:hAnsi="Palatino Linotype"/>
          <w:color w:val="000000" w:themeColor="text1"/>
          <w:sz w:val="24"/>
          <w:szCs w:val="24"/>
          <w:lang w:eastAsia="en-GB"/>
        </w:rPr>
        <w:t xml:space="preserve"> have mitigated harmful conditions in </w:t>
      </w:r>
      <w:r w:rsidR="00B84335" w:rsidRPr="00342220">
        <w:rPr>
          <w:rFonts w:ascii="Palatino Linotype" w:eastAsia="Times New Roman" w:hAnsi="Palatino Linotype"/>
          <w:color w:val="000000" w:themeColor="text1"/>
          <w:sz w:val="24"/>
          <w:szCs w:val="24"/>
          <w:lang w:eastAsia="en-GB"/>
        </w:rPr>
        <w:t>women’s</w:t>
      </w:r>
      <w:r w:rsidR="00B84335" w:rsidRPr="00342220">
        <w:rPr>
          <w:rFonts w:ascii="Palatino Linotype" w:hAnsi="Palatino Linotype"/>
          <w:color w:val="000000" w:themeColor="text1"/>
          <w:sz w:val="24"/>
          <w:szCs w:val="24"/>
          <w:shd w:val="clear" w:color="auto" w:fill="FFFFFF"/>
        </w:rPr>
        <w:t xml:space="preserve"> </w:t>
      </w:r>
      <w:r w:rsidR="00B84335">
        <w:rPr>
          <w:rFonts w:ascii="Palatino Linotype" w:eastAsia="Times New Roman" w:hAnsi="Palatino Linotype"/>
          <w:color w:val="000000" w:themeColor="text1"/>
          <w:sz w:val="24"/>
          <w:szCs w:val="24"/>
          <w:lang w:eastAsia="en-GB"/>
        </w:rPr>
        <w:t>prisons</w:t>
      </w:r>
      <w:r w:rsidR="00B84335" w:rsidRPr="00342220">
        <w:rPr>
          <w:rFonts w:ascii="Palatino Linotype" w:eastAsia="Times New Roman" w:hAnsi="Palatino Linotype"/>
          <w:color w:val="000000" w:themeColor="text1"/>
          <w:sz w:val="24"/>
          <w:szCs w:val="24"/>
          <w:lang w:eastAsia="en-GB"/>
        </w:rPr>
        <w:t xml:space="preserve"> (</w:t>
      </w:r>
      <w:r w:rsidR="00B84335" w:rsidRPr="00342220">
        <w:rPr>
          <w:rFonts w:ascii="Palatino Linotype" w:hAnsi="Palatino Linotype"/>
          <w:color w:val="000000" w:themeColor="text1"/>
          <w:sz w:val="24"/>
          <w:szCs w:val="24"/>
          <w:shd w:val="clear" w:color="auto" w:fill="FFFFFF"/>
        </w:rPr>
        <w:t>Carlton, 2018: 20)</w:t>
      </w:r>
      <w:r w:rsidR="00B84335" w:rsidRPr="00342220">
        <w:rPr>
          <w:rFonts w:ascii="Palatino Linotype" w:eastAsia="Times New Roman" w:hAnsi="Palatino Linotype"/>
          <w:color w:val="000000" w:themeColor="text1"/>
          <w:sz w:val="24"/>
          <w:szCs w:val="24"/>
          <w:lang w:eastAsia="en-GB"/>
        </w:rPr>
        <w:t xml:space="preserve">. </w:t>
      </w:r>
      <w:r w:rsidRPr="00342220">
        <w:rPr>
          <w:rFonts w:ascii="Palatino Linotype" w:eastAsia="Times New Roman" w:hAnsi="Palatino Linotype"/>
          <w:color w:val="000000" w:themeColor="text1"/>
          <w:sz w:val="24"/>
          <w:szCs w:val="24"/>
          <w:lang w:eastAsia="en-GB"/>
        </w:rPr>
        <w:t>Similarly, US community</w:t>
      </w:r>
      <w:r w:rsidR="0062627E" w:rsidRPr="00342220">
        <w:rPr>
          <w:rFonts w:ascii="Palatino Linotype" w:eastAsia="Times New Roman" w:hAnsi="Palatino Linotype"/>
          <w:color w:val="000000" w:themeColor="text1"/>
          <w:sz w:val="24"/>
          <w:szCs w:val="24"/>
          <w:lang w:eastAsia="en-GB"/>
        </w:rPr>
        <w:t>-</w:t>
      </w:r>
      <w:r w:rsidRPr="00342220">
        <w:rPr>
          <w:rFonts w:ascii="Palatino Linotype" w:eastAsia="Times New Roman" w:hAnsi="Palatino Linotype"/>
          <w:color w:val="000000" w:themeColor="text1"/>
          <w:sz w:val="24"/>
          <w:szCs w:val="24"/>
          <w:lang w:eastAsia="en-GB"/>
        </w:rPr>
        <w:t xml:space="preserve">based </w:t>
      </w:r>
      <w:r w:rsidR="007A66D9">
        <w:rPr>
          <w:rFonts w:ascii="Palatino Linotype" w:eastAsia="Times New Roman" w:hAnsi="Palatino Linotype"/>
          <w:color w:val="000000" w:themeColor="text1"/>
          <w:sz w:val="24"/>
          <w:szCs w:val="24"/>
          <w:lang w:eastAsia="en-GB"/>
        </w:rPr>
        <w:t xml:space="preserve">youth </w:t>
      </w:r>
      <w:r w:rsidRPr="00342220">
        <w:rPr>
          <w:rFonts w:ascii="Palatino Linotype" w:eastAsia="Times New Roman" w:hAnsi="Palatino Linotype"/>
          <w:color w:val="000000" w:themeColor="text1"/>
          <w:sz w:val="24"/>
          <w:szCs w:val="24"/>
          <w:lang w:eastAsia="en-GB"/>
        </w:rPr>
        <w:t>social justice programmes tried to enact personal change and harm reduction thro</w:t>
      </w:r>
      <w:r w:rsidR="002B3BB2">
        <w:rPr>
          <w:rFonts w:ascii="Palatino Linotype" w:eastAsia="Times New Roman" w:hAnsi="Palatino Linotype"/>
          <w:color w:val="000000" w:themeColor="text1"/>
          <w:sz w:val="24"/>
          <w:szCs w:val="24"/>
          <w:lang w:eastAsia="en-GB"/>
        </w:rPr>
        <w:t>ugh their</w:t>
      </w:r>
      <w:r w:rsidR="00A06B99">
        <w:rPr>
          <w:rFonts w:ascii="Palatino Linotype" w:eastAsia="Times New Roman" w:hAnsi="Palatino Linotype"/>
          <w:color w:val="000000" w:themeColor="text1"/>
          <w:sz w:val="24"/>
          <w:szCs w:val="24"/>
          <w:lang w:eastAsia="en-GB"/>
        </w:rPr>
        <w:t xml:space="preserve"> functionalist</w:t>
      </w:r>
      <w:r w:rsidR="002B3BB2">
        <w:rPr>
          <w:rFonts w:ascii="Palatino Linotype" w:eastAsia="Times New Roman" w:hAnsi="Palatino Linotype"/>
          <w:color w:val="000000" w:themeColor="text1"/>
          <w:sz w:val="24"/>
          <w:szCs w:val="24"/>
          <w:lang w:eastAsia="en-GB"/>
        </w:rPr>
        <w:t xml:space="preserve"> work, but simultaneously</w:t>
      </w:r>
      <w:r w:rsidRPr="00342220">
        <w:rPr>
          <w:rFonts w:ascii="Palatino Linotype" w:eastAsia="Times New Roman" w:hAnsi="Palatino Linotype"/>
          <w:color w:val="000000" w:themeColor="text1"/>
          <w:sz w:val="24"/>
          <w:szCs w:val="24"/>
          <w:lang w:eastAsia="en-GB"/>
        </w:rPr>
        <w:t xml:space="preserve"> sought to develop </w:t>
      </w:r>
      <w:r w:rsidR="00A06B99">
        <w:rPr>
          <w:rFonts w:ascii="Palatino Linotype" w:eastAsia="Times New Roman" w:hAnsi="Palatino Linotype"/>
          <w:color w:val="000000" w:themeColor="text1"/>
          <w:sz w:val="24"/>
          <w:szCs w:val="24"/>
          <w:lang w:eastAsia="en-GB"/>
        </w:rPr>
        <w:t>radical</w:t>
      </w:r>
      <w:r w:rsidRPr="00342220">
        <w:rPr>
          <w:rFonts w:ascii="Palatino Linotype" w:eastAsia="Times New Roman" w:hAnsi="Palatino Linotype"/>
          <w:color w:val="000000" w:themeColor="text1"/>
          <w:sz w:val="24"/>
          <w:szCs w:val="24"/>
          <w:lang w:eastAsia="en-GB"/>
        </w:rPr>
        <w:t xml:space="preserve"> consciousness amongst their clients and </w:t>
      </w:r>
      <w:r w:rsidR="002B3BB2">
        <w:rPr>
          <w:rFonts w:ascii="Palatino Linotype" w:eastAsia="Times New Roman" w:hAnsi="Palatino Linotype"/>
          <w:color w:val="000000" w:themeColor="text1"/>
          <w:sz w:val="24"/>
          <w:szCs w:val="24"/>
          <w:lang w:eastAsia="en-GB"/>
        </w:rPr>
        <w:t xml:space="preserve">used </w:t>
      </w:r>
      <w:r w:rsidR="002B3BB2" w:rsidRPr="00342220">
        <w:rPr>
          <w:rFonts w:ascii="Palatino Linotype" w:eastAsia="Times New Roman" w:hAnsi="Palatino Linotype"/>
          <w:color w:val="000000" w:themeColor="text1"/>
          <w:sz w:val="24"/>
          <w:szCs w:val="24"/>
          <w:lang w:eastAsia="en-GB"/>
        </w:rPr>
        <w:t xml:space="preserve">protest and activism </w:t>
      </w:r>
      <w:r w:rsidR="002B3BB2">
        <w:rPr>
          <w:rFonts w:ascii="Palatino Linotype" w:eastAsia="Times New Roman" w:hAnsi="Palatino Linotype"/>
          <w:color w:val="000000" w:themeColor="text1"/>
          <w:sz w:val="24"/>
          <w:szCs w:val="24"/>
          <w:lang w:eastAsia="en-GB"/>
        </w:rPr>
        <w:t>to call</w:t>
      </w:r>
      <w:r w:rsidRPr="00342220">
        <w:rPr>
          <w:rFonts w:ascii="Palatino Linotype" w:eastAsia="Times New Roman" w:hAnsi="Palatino Linotype"/>
          <w:color w:val="000000" w:themeColor="text1"/>
          <w:sz w:val="24"/>
          <w:szCs w:val="24"/>
          <w:lang w:eastAsia="en-GB"/>
        </w:rPr>
        <w:t xml:space="preserve"> for</w:t>
      </w:r>
      <w:r w:rsidR="00A06B99">
        <w:rPr>
          <w:rFonts w:ascii="Palatino Linotype" w:eastAsia="Times New Roman" w:hAnsi="Palatino Linotype"/>
          <w:color w:val="000000" w:themeColor="text1"/>
          <w:sz w:val="24"/>
          <w:szCs w:val="24"/>
          <w:lang w:eastAsia="en-GB"/>
        </w:rPr>
        <w:t xml:space="preserve"> radical</w:t>
      </w:r>
      <w:r w:rsidRPr="00342220">
        <w:rPr>
          <w:rFonts w:ascii="Palatino Linotype" w:eastAsia="Times New Roman" w:hAnsi="Palatino Linotype"/>
          <w:color w:val="000000" w:themeColor="text1"/>
          <w:sz w:val="24"/>
          <w:szCs w:val="24"/>
          <w:lang w:eastAsia="en-GB"/>
        </w:rPr>
        <w:t xml:space="preserve"> structural changes to address youth crime (Goddard an</w:t>
      </w:r>
      <w:r w:rsidR="00230461">
        <w:rPr>
          <w:rFonts w:ascii="Palatino Linotype" w:eastAsia="Times New Roman" w:hAnsi="Palatino Linotype"/>
          <w:color w:val="000000" w:themeColor="text1"/>
          <w:sz w:val="24"/>
          <w:szCs w:val="24"/>
          <w:lang w:eastAsia="en-GB"/>
        </w:rPr>
        <w:t>d Myers, 2018: 11). As such, o</w:t>
      </w:r>
      <w:r w:rsidRPr="00342220">
        <w:rPr>
          <w:rFonts w:ascii="Palatino Linotype" w:eastAsia="Times New Roman" w:hAnsi="Palatino Linotype"/>
          <w:color w:val="000000" w:themeColor="text1"/>
          <w:sz w:val="24"/>
          <w:szCs w:val="24"/>
          <w:lang w:eastAsia="en-GB"/>
        </w:rPr>
        <w:t xml:space="preserve">rganisations can </w:t>
      </w:r>
      <w:r w:rsidR="00230461">
        <w:rPr>
          <w:rFonts w:ascii="Palatino Linotype" w:eastAsia="Times New Roman" w:hAnsi="Palatino Linotype"/>
          <w:color w:val="000000" w:themeColor="text1"/>
          <w:sz w:val="24"/>
          <w:szCs w:val="24"/>
          <w:lang w:eastAsia="en-GB"/>
        </w:rPr>
        <w:t>deliver ostensibly regulatory</w:t>
      </w:r>
      <w:r w:rsidRPr="00342220">
        <w:rPr>
          <w:rFonts w:ascii="Palatino Linotype" w:eastAsia="Times New Roman" w:hAnsi="Palatino Linotype"/>
          <w:color w:val="000000" w:themeColor="text1"/>
          <w:sz w:val="24"/>
          <w:szCs w:val="24"/>
          <w:lang w:eastAsia="en-GB"/>
        </w:rPr>
        <w:t xml:space="preserve"> services with nested activist and advocacy components (Goddard a</w:t>
      </w:r>
      <w:r w:rsidR="00230461">
        <w:rPr>
          <w:rFonts w:ascii="Palatino Linotype" w:eastAsia="Times New Roman" w:hAnsi="Palatino Linotype"/>
          <w:color w:val="000000" w:themeColor="text1"/>
          <w:sz w:val="24"/>
          <w:szCs w:val="24"/>
          <w:lang w:eastAsia="en-GB"/>
        </w:rPr>
        <w:t>nd Myers, 2018: 8). A</w:t>
      </w:r>
      <w:r w:rsidRPr="00342220">
        <w:rPr>
          <w:rFonts w:ascii="Palatino Linotype" w:eastAsia="Times New Roman" w:hAnsi="Palatino Linotype"/>
          <w:color w:val="000000" w:themeColor="text1"/>
          <w:sz w:val="24"/>
          <w:szCs w:val="24"/>
          <w:lang w:eastAsia="en-GB"/>
        </w:rPr>
        <w:t>ctivist-oriented</w:t>
      </w:r>
      <w:r w:rsidR="000D6B0C" w:rsidRPr="00342220">
        <w:rPr>
          <w:rFonts w:ascii="Palatino Linotype" w:eastAsia="Times New Roman" w:hAnsi="Palatino Linotype"/>
          <w:color w:val="000000" w:themeColor="text1"/>
          <w:sz w:val="24"/>
          <w:szCs w:val="24"/>
          <w:lang w:eastAsia="en-GB"/>
        </w:rPr>
        <w:t>,</w:t>
      </w:r>
      <w:r w:rsidRPr="00342220">
        <w:rPr>
          <w:rFonts w:ascii="Palatino Linotype" w:eastAsia="Times New Roman" w:hAnsi="Palatino Linotype"/>
          <w:color w:val="000000" w:themeColor="text1"/>
          <w:sz w:val="24"/>
          <w:szCs w:val="24"/>
          <w:lang w:eastAsia="en-GB"/>
        </w:rPr>
        <w:t xml:space="preserve"> radical change organisations can organise popular protest and advance advocacy efforts, whilst e.g. forming a contract with a juvenile justice system to undertake violence prevention work or alternative education (Goddard and Myers, 2018: 7). Although these</w:t>
      </w:r>
      <w:r w:rsidR="006A4A6E">
        <w:rPr>
          <w:rFonts w:ascii="Palatino Linotype" w:eastAsia="Times New Roman" w:hAnsi="Palatino Linotype"/>
          <w:color w:val="000000" w:themeColor="text1"/>
          <w:sz w:val="24"/>
          <w:szCs w:val="24"/>
          <w:lang w:eastAsia="en-GB"/>
        </w:rPr>
        <w:t xml:space="preserve"> hybrids</w:t>
      </w:r>
      <w:r w:rsidRPr="00342220">
        <w:rPr>
          <w:rFonts w:ascii="Palatino Linotype" w:eastAsia="Times New Roman" w:hAnsi="Palatino Linotype"/>
          <w:color w:val="000000" w:themeColor="text1"/>
          <w:sz w:val="24"/>
          <w:szCs w:val="24"/>
          <w:lang w:eastAsia="en-GB"/>
        </w:rPr>
        <w:t xml:space="preserve"> may be</w:t>
      </w:r>
      <w:r w:rsidR="00635BC0" w:rsidRPr="00342220">
        <w:rPr>
          <w:rFonts w:ascii="Palatino Linotype" w:eastAsia="Times New Roman" w:hAnsi="Palatino Linotype"/>
          <w:color w:val="000000" w:themeColor="text1"/>
          <w:sz w:val="24"/>
          <w:szCs w:val="24"/>
          <w:lang w:eastAsia="en-GB"/>
        </w:rPr>
        <w:t>(come)</w:t>
      </w:r>
      <w:r w:rsidRPr="00342220">
        <w:rPr>
          <w:rFonts w:ascii="Palatino Linotype" w:eastAsia="Times New Roman" w:hAnsi="Palatino Linotype"/>
          <w:color w:val="000000" w:themeColor="text1"/>
          <w:sz w:val="24"/>
          <w:szCs w:val="24"/>
          <w:lang w:eastAsia="en-GB"/>
        </w:rPr>
        <w:t xml:space="preserve"> ‘unholy alliances’, their outcomes and potential should not be prejudged</w:t>
      </w:r>
      <w:r w:rsidR="000D6B0C" w:rsidRPr="00342220">
        <w:rPr>
          <w:rFonts w:ascii="Palatino Linotype" w:eastAsia="Times New Roman" w:hAnsi="Palatino Linotype"/>
          <w:color w:val="000000" w:themeColor="text1"/>
          <w:sz w:val="24"/>
          <w:szCs w:val="24"/>
          <w:lang w:eastAsia="en-GB"/>
        </w:rPr>
        <w:t xml:space="preserve"> and they deserve rigorous analysis</w:t>
      </w:r>
      <w:r w:rsidRPr="00342220">
        <w:rPr>
          <w:rFonts w:ascii="Palatino Linotype" w:eastAsia="Times New Roman" w:hAnsi="Palatino Linotype"/>
          <w:color w:val="000000" w:themeColor="text1"/>
          <w:sz w:val="24"/>
          <w:szCs w:val="24"/>
          <w:lang w:eastAsia="en-GB"/>
        </w:rPr>
        <w:t xml:space="preserve">. </w:t>
      </w:r>
    </w:p>
    <w:p w:rsidR="000E1C79" w:rsidRDefault="000E1C79" w:rsidP="00342220">
      <w:pPr>
        <w:spacing w:after="0" w:line="360" w:lineRule="auto"/>
        <w:rPr>
          <w:rFonts w:ascii="Palatino Linotype" w:hAnsi="Palatino Linotype"/>
          <w:b/>
          <w:color w:val="000000" w:themeColor="text1"/>
          <w:sz w:val="24"/>
          <w:szCs w:val="24"/>
          <w:shd w:val="clear" w:color="auto" w:fill="FFFFFF"/>
        </w:rPr>
      </w:pPr>
    </w:p>
    <w:p w:rsidR="00D652AC" w:rsidRPr="00342220" w:rsidRDefault="00D652AC" w:rsidP="00342220">
      <w:pPr>
        <w:spacing w:after="0" w:line="360" w:lineRule="auto"/>
        <w:rPr>
          <w:rFonts w:ascii="Palatino Linotype" w:hAnsi="Palatino Linotype"/>
          <w:b/>
          <w:color w:val="000000" w:themeColor="text1"/>
          <w:sz w:val="24"/>
          <w:szCs w:val="24"/>
          <w:shd w:val="clear" w:color="auto" w:fill="FFFFFF"/>
        </w:rPr>
      </w:pPr>
    </w:p>
    <w:p w:rsidR="000E1C79" w:rsidRPr="00342220" w:rsidRDefault="000E1C79" w:rsidP="00342220">
      <w:pPr>
        <w:spacing w:after="0" w:line="360" w:lineRule="auto"/>
        <w:rPr>
          <w:rFonts w:ascii="Palatino Linotype" w:hAnsi="Palatino Linotype"/>
          <w:b/>
          <w:color w:val="000000" w:themeColor="text1"/>
          <w:sz w:val="24"/>
          <w:szCs w:val="24"/>
          <w:shd w:val="clear" w:color="auto" w:fill="FFFFFF"/>
        </w:rPr>
      </w:pPr>
      <w:r w:rsidRPr="00342220">
        <w:rPr>
          <w:rFonts w:ascii="Palatino Linotype" w:hAnsi="Palatino Linotype"/>
          <w:b/>
          <w:color w:val="000000" w:themeColor="text1"/>
          <w:sz w:val="24"/>
          <w:szCs w:val="24"/>
          <w:shd w:val="clear" w:color="auto" w:fill="FFFFFF"/>
        </w:rPr>
        <w:lastRenderedPageBreak/>
        <w:t xml:space="preserve">The penal voluntary sector as agent of radical change: </w:t>
      </w:r>
      <w:r w:rsidR="00A06B99">
        <w:rPr>
          <w:rFonts w:ascii="Palatino Linotype" w:hAnsi="Palatino Linotype"/>
          <w:b/>
          <w:color w:val="000000" w:themeColor="text1"/>
          <w:sz w:val="24"/>
          <w:szCs w:val="24"/>
          <w:shd w:val="clear" w:color="auto" w:fill="FFFFFF"/>
        </w:rPr>
        <w:t>thought</w:t>
      </w:r>
      <w:r w:rsidRPr="00342220">
        <w:rPr>
          <w:rFonts w:ascii="Palatino Linotype" w:hAnsi="Palatino Linotype"/>
          <w:b/>
          <w:color w:val="000000" w:themeColor="text1"/>
          <w:sz w:val="24"/>
          <w:szCs w:val="24"/>
          <w:shd w:val="clear" w:color="auto" w:fill="FFFFFF"/>
        </w:rPr>
        <w:t xml:space="preserve"> changers</w:t>
      </w:r>
    </w:p>
    <w:p w:rsidR="000E1C79" w:rsidRPr="00342220" w:rsidRDefault="000E1C79" w:rsidP="00342220">
      <w:pPr>
        <w:spacing w:after="0" w:line="360" w:lineRule="auto"/>
        <w:rPr>
          <w:rFonts w:ascii="Palatino Linotype" w:hAnsi="Palatino Linotype"/>
          <w:color w:val="000000" w:themeColor="text1"/>
          <w:sz w:val="24"/>
          <w:szCs w:val="24"/>
          <w:shd w:val="clear" w:color="auto" w:fill="FFFFFF"/>
        </w:rPr>
      </w:pPr>
      <w:r w:rsidRPr="00342220">
        <w:rPr>
          <w:rFonts w:ascii="Palatino Linotype" w:hAnsi="Palatino Linotype"/>
          <w:color w:val="000000" w:themeColor="text1"/>
          <w:sz w:val="24"/>
          <w:szCs w:val="24"/>
          <w:shd w:val="clear" w:color="auto" w:fill="FFFFFF"/>
        </w:rPr>
        <w:t>Radical humanists seek “to change the social world through a change in the modes of cognition and consciousness” (Burrell and Morgan, 1979: 33). Consciousness-raising practitioners appreciate that individuals’ subjective conditions exist within an inequitable society which can be changed</w:t>
      </w:r>
      <w:r w:rsidR="00A06B99">
        <w:rPr>
          <w:rFonts w:ascii="Palatino Linotype" w:hAnsi="Palatino Linotype"/>
          <w:color w:val="000000" w:themeColor="text1"/>
          <w:sz w:val="24"/>
          <w:szCs w:val="24"/>
          <w:shd w:val="clear" w:color="auto" w:fill="FFFFFF"/>
        </w:rPr>
        <w:t xml:space="preserve"> by raising awareness of oppression</w:t>
      </w:r>
      <w:r w:rsidRPr="00342220">
        <w:rPr>
          <w:rFonts w:ascii="Palatino Linotype" w:hAnsi="Palatino Linotype"/>
          <w:color w:val="000000" w:themeColor="text1"/>
          <w:sz w:val="24"/>
          <w:szCs w:val="24"/>
          <w:shd w:val="clear" w:color="auto" w:fill="FFFFFF"/>
        </w:rPr>
        <w:t xml:space="preserve">. Unlike functionalists, who take the basic character of society for granted, radical humanists challenge </w:t>
      </w:r>
      <w:r w:rsidR="0093695A">
        <w:rPr>
          <w:rFonts w:ascii="Palatino Linotype" w:hAnsi="Palatino Linotype"/>
          <w:color w:val="000000" w:themeColor="text1"/>
          <w:sz w:val="24"/>
          <w:szCs w:val="24"/>
          <w:shd w:val="clear" w:color="auto" w:fill="FFFFFF"/>
        </w:rPr>
        <w:t>societal</w:t>
      </w:r>
      <w:r w:rsidRPr="00342220">
        <w:rPr>
          <w:rFonts w:ascii="Palatino Linotype" w:hAnsi="Palatino Linotype"/>
          <w:color w:val="000000" w:themeColor="text1"/>
          <w:sz w:val="24"/>
          <w:szCs w:val="24"/>
          <w:shd w:val="clear" w:color="auto" w:fill="FFFFFF"/>
        </w:rPr>
        <w:t xml:space="preserve"> mechanisms, </w:t>
      </w:r>
      <w:r w:rsidR="00A06B99">
        <w:rPr>
          <w:rFonts w:ascii="Palatino Linotype" w:hAnsi="Palatino Linotype"/>
          <w:color w:val="000000" w:themeColor="text1"/>
          <w:sz w:val="24"/>
          <w:szCs w:val="24"/>
          <w:shd w:val="clear" w:color="auto" w:fill="FFFFFF"/>
        </w:rPr>
        <w:t xml:space="preserve">raising consciousness and </w:t>
      </w:r>
      <w:r w:rsidRPr="00342220">
        <w:rPr>
          <w:rFonts w:ascii="Palatino Linotype" w:hAnsi="Palatino Linotype"/>
          <w:color w:val="000000" w:themeColor="text1"/>
          <w:sz w:val="24"/>
          <w:szCs w:val="24"/>
          <w:shd w:val="clear" w:color="auto" w:fill="FFFFFF"/>
        </w:rPr>
        <w:t xml:space="preserve">pointing to alternative social relations (Howe, 2016: 111-114). </w:t>
      </w:r>
      <w:r w:rsidR="003A347C" w:rsidRPr="00342220">
        <w:rPr>
          <w:rFonts w:ascii="Palatino Linotype" w:hAnsi="Palatino Linotype"/>
          <w:color w:val="000000" w:themeColor="text1"/>
          <w:sz w:val="24"/>
          <w:szCs w:val="24"/>
          <w:shd w:val="clear" w:color="auto" w:fill="FFFFFF"/>
        </w:rPr>
        <w:t>Expert-imposed</w:t>
      </w:r>
      <w:r w:rsidR="006A4A6E">
        <w:rPr>
          <w:rFonts w:ascii="Palatino Linotype" w:hAnsi="Palatino Linotype"/>
          <w:color w:val="000000" w:themeColor="text1"/>
          <w:sz w:val="24"/>
          <w:szCs w:val="24"/>
          <w:shd w:val="clear" w:color="auto" w:fill="FFFFFF"/>
        </w:rPr>
        <w:t xml:space="preserve"> </w:t>
      </w:r>
      <w:r w:rsidR="003A347C" w:rsidRPr="00342220">
        <w:rPr>
          <w:rFonts w:ascii="Palatino Linotype" w:hAnsi="Palatino Linotype"/>
          <w:color w:val="000000" w:themeColor="text1"/>
          <w:sz w:val="24"/>
          <w:szCs w:val="24"/>
          <w:shd w:val="clear" w:color="auto" w:fill="FFFFFF"/>
        </w:rPr>
        <w:t>answers perpetuate oppress</w:t>
      </w:r>
      <w:r w:rsidR="00A06B99">
        <w:rPr>
          <w:rFonts w:ascii="Palatino Linotype" w:hAnsi="Palatino Linotype"/>
          <w:color w:val="000000" w:themeColor="text1"/>
          <w:sz w:val="24"/>
          <w:szCs w:val="24"/>
          <w:shd w:val="clear" w:color="auto" w:fill="FFFFFF"/>
        </w:rPr>
        <w:t>i</w:t>
      </w:r>
      <w:r w:rsidR="003A347C" w:rsidRPr="00342220">
        <w:rPr>
          <w:rFonts w:ascii="Palatino Linotype" w:hAnsi="Palatino Linotype"/>
          <w:color w:val="000000" w:themeColor="text1"/>
          <w:sz w:val="24"/>
          <w:szCs w:val="24"/>
          <w:shd w:val="clear" w:color="auto" w:fill="FFFFFF"/>
        </w:rPr>
        <w:t>on, but a</w:t>
      </w:r>
      <w:r w:rsidRPr="00342220">
        <w:rPr>
          <w:rFonts w:ascii="Palatino Linotype" w:hAnsi="Palatino Linotype"/>
          <w:color w:val="000000" w:themeColor="text1"/>
          <w:sz w:val="24"/>
          <w:szCs w:val="24"/>
          <w:shd w:val="clear" w:color="auto" w:fill="FFFFFF"/>
        </w:rPr>
        <w:t xml:space="preserve">chieving </w:t>
      </w:r>
      <w:r w:rsidR="00700EA5" w:rsidRPr="00342220">
        <w:rPr>
          <w:rFonts w:ascii="Palatino Linotype" w:hAnsi="Palatino Linotype"/>
          <w:color w:val="000000" w:themeColor="text1"/>
          <w:sz w:val="24"/>
          <w:szCs w:val="24"/>
          <w:shd w:val="clear" w:color="auto" w:fill="FFFFFF"/>
        </w:rPr>
        <w:t>consciousness</w:t>
      </w:r>
      <w:r w:rsidRPr="00342220">
        <w:rPr>
          <w:rFonts w:ascii="Palatino Linotype" w:hAnsi="Palatino Linotype"/>
          <w:color w:val="000000" w:themeColor="text1"/>
          <w:sz w:val="24"/>
          <w:szCs w:val="24"/>
          <w:shd w:val="clear" w:color="auto" w:fill="FFFFFF"/>
        </w:rPr>
        <w:t xml:space="preserve"> about how social phenomena, such as capitalism or patriarchy, profoundly influence members’ lives is</w:t>
      </w:r>
      <w:r w:rsidR="00A06B99">
        <w:rPr>
          <w:rFonts w:ascii="Palatino Linotype" w:hAnsi="Palatino Linotype"/>
          <w:color w:val="000000" w:themeColor="text1"/>
          <w:sz w:val="24"/>
          <w:szCs w:val="24"/>
          <w:shd w:val="clear" w:color="auto" w:fill="FFFFFF"/>
        </w:rPr>
        <w:t xml:space="preserve"> </w:t>
      </w:r>
      <w:r w:rsidRPr="00342220">
        <w:rPr>
          <w:rFonts w:ascii="Palatino Linotype" w:hAnsi="Palatino Linotype"/>
          <w:color w:val="000000" w:themeColor="text1"/>
          <w:sz w:val="24"/>
          <w:szCs w:val="24"/>
          <w:shd w:val="clear" w:color="auto" w:fill="FFFFFF"/>
        </w:rPr>
        <w:t>a prelude to revolution</w:t>
      </w:r>
      <w:r w:rsidR="00B30513" w:rsidRPr="00342220">
        <w:rPr>
          <w:rFonts w:ascii="Palatino Linotype" w:hAnsi="Palatino Linotype"/>
          <w:color w:val="000000" w:themeColor="text1"/>
          <w:sz w:val="24"/>
          <w:szCs w:val="24"/>
          <w:shd w:val="clear" w:color="auto" w:fill="FFFFFF"/>
        </w:rPr>
        <w:t>. C</w:t>
      </w:r>
      <w:r w:rsidRPr="00342220">
        <w:rPr>
          <w:rFonts w:ascii="Palatino Linotype" w:hAnsi="Palatino Linotype"/>
          <w:color w:val="000000" w:themeColor="text1"/>
          <w:sz w:val="24"/>
          <w:szCs w:val="24"/>
          <w:shd w:val="clear" w:color="auto" w:fill="FFFFFF"/>
        </w:rPr>
        <w:t xml:space="preserve">lients gain capacity to generate their own solutions if they become aware of their oppression and reactions to unhealthy situations. The parts of people that are limited and oppressed must be challenged and clients are politicised </w:t>
      </w:r>
      <w:r w:rsidR="00BA5348">
        <w:rPr>
          <w:rFonts w:ascii="Palatino Linotype" w:hAnsi="Palatino Linotype"/>
          <w:color w:val="000000" w:themeColor="text1"/>
          <w:sz w:val="24"/>
          <w:szCs w:val="24"/>
          <w:shd w:val="clear" w:color="auto" w:fill="FFFFFF"/>
        </w:rPr>
        <w:t>to</w:t>
      </w:r>
      <w:r w:rsidRPr="00342220">
        <w:rPr>
          <w:rFonts w:ascii="Palatino Linotype" w:hAnsi="Palatino Linotype"/>
          <w:color w:val="000000" w:themeColor="text1"/>
          <w:sz w:val="24"/>
          <w:szCs w:val="24"/>
          <w:shd w:val="clear" w:color="auto" w:fill="FFFFFF"/>
        </w:rPr>
        <w:t xml:space="preserve"> see the need and value of gaining power for themselves (Howe, 2016: 114-118). Radical humanist criminal justice practice appreciates how things look from the point of view of the criminalised, helps them to define the problem and solutions that suit them, works collectively and seeks changes in the cultural and legal climate</w:t>
      </w:r>
      <w:r w:rsidR="00D652AC">
        <w:rPr>
          <w:rFonts w:ascii="Palatino Linotype" w:hAnsi="Palatino Linotype"/>
          <w:color w:val="000000" w:themeColor="text1"/>
          <w:sz w:val="24"/>
          <w:szCs w:val="24"/>
          <w:shd w:val="clear" w:color="auto" w:fill="FFFFFF"/>
        </w:rPr>
        <w:t>s</w:t>
      </w:r>
      <w:r w:rsidRPr="00342220">
        <w:rPr>
          <w:rFonts w:ascii="Palatino Linotype" w:hAnsi="Palatino Linotype"/>
          <w:color w:val="000000" w:themeColor="text1"/>
          <w:sz w:val="24"/>
          <w:szCs w:val="24"/>
          <w:shd w:val="clear" w:color="auto" w:fill="FFFFFF"/>
        </w:rPr>
        <w:t xml:space="preserve"> that define the criminalised in what can be adverse and unfair ways (Howe, 2016: 126). </w:t>
      </w:r>
    </w:p>
    <w:p w:rsidR="000E1C79" w:rsidRDefault="000E1C79" w:rsidP="00342220">
      <w:pPr>
        <w:spacing w:after="0" w:line="360" w:lineRule="auto"/>
        <w:ind w:firstLine="720"/>
        <w:rPr>
          <w:rFonts w:ascii="Palatino Linotype" w:hAnsi="Palatino Linotype"/>
          <w:color w:val="000000" w:themeColor="text1"/>
          <w:sz w:val="24"/>
          <w:szCs w:val="24"/>
          <w:shd w:val="clear" w:color="auto" w:fill="FFFFFF"/>
        </w:rPr>
      </w:pPr>
      <w:r w:rsidRPr="00342220">
        <w:rPr>
          <w:rFonts w:ascii="Palatino Linotype" w:hAnsi="Palatino Linotype"/>
          <w:i/>
          <w:color w:val="000000" w:themeColor="text1"/>
          <w:sz w:val="24"/>
          <w:szCs w:val="24"/>
          <w:shd w:val="clear" w:color="auto" w:fill="FFFFFF"/>
        </w:rPr>
        <w:t>User Voice</w:t>
      </w:r>
      <w:r w:rsidRPr="00342220">
        <w:rPr>
          <w:rFonts w:ascii="Palatino Linotype" w:hAnsi="Palatino Linotype"/>
          <w:color w:val="000000" w:themeColor="text1"/>
          <w:sz w:val="24"/>
          <w:szCs w:val="24"/>
          <w:shd w:val="clear" w:color="auto" w:fill="FFFFFF"/>
        </w:rPr>
        <w:t xml:space="preserve"> is ostensibly an example of consciousness raising. Their organisation is majority led and </w:t>
      </w:r>
      <w:r w:rsidR="009E41F4" w:rsidRPr="00342220">
        <w:rPr>
          <w:rFonts w:ascii="Palatino Linotype" w:hAnsi="Palatino Linotype"/>
          <w:color w:val="000000" w:themeColor="text1"/>
          <w:sz w:val="24"/>
          <w:szCs w:val="24"/>
          <w:shd w:val="clear" w:color="auto" w:fill="FFFFFF"/>
        </w:rPr>
        <w:t>staff</w:t>
      </w:r>
      <w:r w:rsidRPr="00342220">
        <w:rPr>
          <w:rFonts w:ascii="Palatino Linotype" w:hAnsi="Palatino Linotype"/>
          <w:color w:val="000000" w:themeColor="text1"/>
          <w:sz w:val="24"/>
          <w:szCs w:val="24"/>
          <w:shd w:val="clear" w:color="auto" w:fill="FFFFFF"/>
        </w:rPr>
        <w:t>ed by ex-offenders. It raises consciousness through prison councils and consultations for service providers and commissioners. But the alternative forms of social relations they point to are limited: their theory of change aims for prison and probation senior management teams to listen to and act on council proposals</w:t>
      </w:r>
      <w:r w:rsidRPr="00342220">
        <w:rPr>
          <w:rStyle w:val="FootnoteReference"/>
          <w:rFonts w:ascii="Palatino Linotype" w:hAnsi="Palatino Linotype"/>
          <w:color w:val="000000" w:themeColor="text1"/>
          <w:sz w:val="24"/>
          <w:szCs w:val="24"/>
          <w:shd w:val="clear" w:color="auto" w:fill="FFFFFF"/>
        </w:rPr>
        <w:footnoteReference w:id="16"/>
      </w:r>
      <w:r w:rsidRPr="00342220">
        <w:rPr>
          <w:rFonts w:ascii="Palatino Linotype" w:hAnsi="Palatino Linotype"/>
          <w:color w:val="000000" w:themeColor="text1"/>
          <w:sz w:val="24"/>
          <w:szCs w:val="24"/>
          <w:shd w:val="clear" w:color="auto" w:fill="FFFFFF"/>
        </w:rPr>
        <w:t>.</w:t>
      </w:r>
      <w:r w:rsidR="009E41F4" w:rsidRPr="00342220">
        <w:rPr>
          <w:rFonts w:ascii="Palatino Linotype" w:hAnsi="Palatino Linotype"/>
          <w:color w:val="000000" w:themeColor="text1"/>
          <w:sz w:val="24"/>
          <w:szCs w:val="24"/>
          <w:shd w:val="clear" w:color="auto" w:fill="FFFFFF"/>
        </w:rPr>
        <w:t xml:space="preserve"> T</w:t>
      </w:r>
      <w:r w:rsidRPr="00342220">
        <w:rPr>
          <w:rFonts w:ascii="Palatino Linotype" w:hAnsi="Palatino Linotype"/>
          <w:color w:val="000000" w:themeColor="text1"/>
          <w:sz w:val="24"/>
          <w:szCs w:val="24"/>
          <w:shd w:val="clear" w:color="auto" w:fill="FFFFFF"/>
        </w:rPr>
        <w:t xml:space="preserve">his can be valuable work, but it does not address the uneven criminalisation of marginalised groups or </w:t>
      </w:r>
      <w:r w:rsidR="009C1C5C" w:rsidRPr="00342220">
        <w:rPr>
          <w:rFonts w:ascii="Palatino Linotype" w:hAnsi="Palatino Linotype"/>
          <w:color w:val="000000" w:themeColor="text1"/>
          <w:sz w:val="24"/>
          <w:szCs w:val="24"/>
          <w:shd w:val="clear" w:color="auto" w:fill="FFFFFF"/>
        </w:rPr>
        <w:t>structural inequality</w:t>
      </w:r>
      <w:r w:rsidRPr="00342220">
        <w:rPr>
          <w:rFonts w:ascii="Palatino Linotype" w:hAnsi="Palatino Linotype"/>
          <w:color w:val="000000" w:themeColor="text1"/>
          <w:sz w:val="24"/>
          <w:szCs w:val="24"/>
          <w:shd w:val="clear" w:color="auto" w:fill="FFFFFF"/>
        </w:rPr>
        <w:t xml:space="preserve">, </w:t>
      </w:r>
      <w:r w:rsidR="00A06B99">
        <w:rPr>
          <w:rFonts w:ascii="Palatino Linotype" w:hAnsi="Palatino Linotype"/>
          <w:color w:val="000000" w:themeColor="text1"/>
          <w:sz w:val="24"/>
          <w:szCs w:val="24"/>
          <w:shd w:val="clear" w:color="auto" w:fill="FFFFFF"/>
        </w:rPr>
        <w:t>so</w:t>
      </w:r>
      <w:r w:rsidRPr="00342220">
        <w:rPr>
          <w:rFonts w:ascii="Palatino Linotype" w:hAnsi="Palatino Linotype"/>
          <w:color w:val="000000" w:themeColor="text1"/>
          <w:sz w:val="24"/>
          <w:szCs w:val="24"/>
          <w:shd w:val="clear" w:color="auto" w:fill="FFFFFF"/>
        </w:rPr>
        <w:t xml:space="preserve"> we consider it semi-radical. It is also questionable how diverse the selective prison councils are</w:t>
      </w:r>
      <w:r w:rsidR="002D32D0" w:rsidRPr="00342220">
        <w:rPr>
          <w:rFonts w:ascii="Palatino Linotype" w:hAnsi="Palatino Linotype"/>
          <w:color w:val="000000" w:themeColor="text1"/>
          <w:sz w:val="24"/>
          <w:szCs w:val="24"/>
          <w:shd w:val="clear" w:color="auto" w:fill="FFFFFF"/>
        </w:rPr>
        <w:t xml:space="preserve"> because p</w:t>
      </w:r>
      <w:r w:rsidRPr="00342220">
        <w:rPr>
          <w:rFonts w:ascii="Palatino Linotype" w:hAnsi="Palatino Linotype"/>
          <w:color w:val="000000" w:themeColor="text1"/>
          <w:sz w:val="24"/>
          <w:szCs w:val="24"/>
          <w:shd w:val="clear" w:color="auto" w:fill="FFFFFF"/>
        </w:rPr>
        <w:t xml:space="preserve">rison ‘users’ </w:t>
      </w:r>
      <w:r w:rsidR="00A06B99">
        <w:rPr>
          <w:rFonts w:ascii="Palatino Linotype" w:hAnsi="Palatino Linotype"/>
          <w:color w:val="000000" w:themeColor="text1"/>
          <w:sz w:val="24"/>
          <w:szCs w:val="24"/>
          <w:shd w:val="clear" w:color="auto" w:fill="FFFFFF"/>
        </w:rPr>
        <w:t xml:space="preserve">and their voices </w:t>
      </w:r>
      <w:r w:rsidRPr="00342220">
        <w:rPr>
          <w:rFonts w:ascii="Palatino Linotype" w:hAnsi="Palatino Linotype"/>
          <w:color w:val="000000" w:themeColor="text1"/>
          <w:sz w:val="24"/>
          <w:szCs w:val="24"/>
          <w:shd w:val="clear" w:color="auto" w:fill="FFFFFF"/>
        </w:rPr>
        <w:t xml:space="preserve">vary enormously. </w:t>
      </w:r>
    </w:p>
    <w:p w:rsidR="00DD4D3E" w:rsidRPr="00342220" w:rsidRDefault="00DD4D3E" w:rsidP="00342220">
      <w:pPr>
        <w:spacing w:after="0" w:line="360" w:lineRule="auto"/>
        <w:ind w:firstLine="720"/>
        <w:rPr>
          <w:rFonts w:ascii="Palatino Linotype" w:hAnsi="Palatino Linotype"/>
          <w:color w:val="000000" w:themeColor="text1"/>
          <w:sz w:val="24"/>
          <w:szCs w:val="24"/>
          <w:shd w:val="clear" w:color="auto" w:fill="FFFFFF"/>
        </w:rPr>
      </w:pPr>
      <w:r>
        <w:rPr>
          <w:rFonts w:ascii="Palatino Linotype" w:eastAsia="Times New Roman" w:hAnsi="Palatino Linotype"/>
          <w:color w:val="000000" w:themeColor="text1"/>
          <w:sz w:val="24"/>
          <w:szCs w:val="24"/>
          <w:lang w:eastAsia="en-GB"/>
        </w:rPr>
        <w:lastRenderedPageBreak/>
        <w:t>T</w:t>
      </w:r>
      <w:r w:rsidRPr="00342220">
        <w:rPr>
          <w:rFonts w:ascii="Palatino Linotype" w:eastAsia="Times New Roman" w:hAnsi="Palatino Linotype"/>
          <w:color w:val="000000" w:themeColor="text1"/>
          <w:sz w:val="24"/>
          <w:szCs w:val="24"/>
          <w:lang w:eastAsia="en-GB"/>
        </w:rPr>
        <w:t xml:space="preserve">he UK organisation </w:t>
      </w:r>
      <w:proofErr w:type="spellStart"/>
      <w:r w:rsidRPr="00342220">
        <w:rPr>
          <w:rFonts w:ascii="Palatino Linotype" w:eastAsia="Times New Roman" w:hAnsi="Palatino Linotype"/>
          <w:color w:val="000000" w:themeColor="text1"/>
          <w:sz w:val="24"/>
          <w:szCs w:val="24"/>
          <w:lang w:eastAsia="en-GB"/>
        </w:rPr>
        <w:t>JENGbA</w:t>
      </w:r>
      <w:proofErr w:type="spellEnd"/>
      <w:r w:rsidRPr="00342220">
        <w:rPr>
          <w:rFonts w:ascii="Palatino Linotype" w:eastAsia="Times New Roman" w:hAnsi="Palatino Linotype"/>
          <w:color w:val="000000" w:themeColor="text1"/>
          <w:sz w:val="24"/>
          <w:szCs w:val="24"/>
          <w:lang w:eastAsia="en-GB"/>
        </w:rPr>
        <w:t xml:space="preserve"> (Joint Enterprise Not Guilty by Association) was launched by </w:t>
      </w:r>
      <w:r w:rsidR="00D5079C" w:rsidRPr="00342220">
        <w:rPr>
          <w:rFonts w:ascii="Palatino Linotype" w:eastAsia="Times New Roman" w:hAnsi="Palatino Linotype"/>
          <w:color w:val="000000" w:themeColor="text1"/>
          <w:sz w:val="24"/>
          <w:szCs w:val="24"/>
          <w:lang w:eastAsia="en-GB"/>
        </w:rPr>
        <w:t xml:space="preserve">grassroots </w:t>
      </w:r>
      <w:r w:rsidRPr="00342220">
        <w:rPr>
          <w:rFonts w:ascii="Palatino Linotype" w:eastAsia="Times New Roman" w:hAnsi="Palatino Linotype"/>
          <w:color w:val="000000" w:themeColor="text1"/>
          <w:sz w:val="24"/>
          <w:szCs w:val="24"/>
          <w:lang w:eastAsia="en-GB"/>
        </w:rPr>
        <w:t>prisoners’ families, to highlight how the use of joint enterprise law has been “unjust, unfair and discriminatory toward working class and BAME communities”</w:t>
      </w:r>
      <w:r w:rsidRPr="00342220">
        <w:rPr>
          <w:rStyle w:val="FootnoteReference"/>
          <w:rFonts w:ascii="Palatino Linotype" w:eastAsia="Times New Roman" w:hAnsi="Palatino Linotype"/>
          <w:color w:val="000000" w:themeColor="text1"/>
          <w:sz w:val="24"/>
          <w:szCs w:val="24"/>
          <w:lang w:eastAsia="en-GB"/>
        </w:rPr>
        <w:footnoteReference w:id="17"/>
      </w:r>
      <w:r w:rsidRPr="00342220">
        <w:rPr>
          <w:rFonts w:ascii="Palatino Linotype" w:eastAsia="Times New Roman" w:hAnsi="Palatino Linotype"/>
          <w:color w:val="000000" w:themeColor="text1"/>
          <w:sz w:val="24"/>
          <w:szCs w:val="24"/>
          <w:lang w:eastAsia="en-GB"/>
        </w:rPr>
        <w:t>. They support legal appeals, lobby for changes to the law and collaborate to produce research (Williams and Clarke, 2016).</w:t>
      </w:r>
    </w:p>
    <w:p w:rsidR="000E1C79" w:rsidRDefault="000E1C79" w:rsidP="00342220">
      <w:pPr>
        <w:spacing w:after="0" w:line="360" w:lineRule="auto"/>
        <w:ind w:firstLine="720"/>
        <w:rPr>
          <w:rFonts w:ascii="Palatino Linotype" w:hAnsi="Palatino Linotype"/>
          <w:iCs/>
          <w:color w:val="000000" w:themeColor="text1"/>
          <w:sz w:val="24"/>
          <w:szCs w:val="24"/>
          <w:shd w:val="clear" w:color="auto" w:fill="FFFFFF"/>
        </w:rPr>
      </w:pPr>
      <w:r w:rsidRPr="00342220">
        <w:rPr>
          <w:rFonts w:ascii="Palatino Linotype" w:hAnsi="Palatino Linotype"/>
          <w:i/>
          <w:iCs/>
          <w:color w:val="000000" w:themeColor="text1"/>
          <w:sz w:val="24"/>
          <w:szCs w:val="24"/>
          <w:shd w:val="clear" w:color="auto" w:fill="FFFFFF"/>
        </w:rPr>
        <w:t>Transform Justice</w:t>
      </w:r>
      <w:r w:rsidR="00DD4D3E">
        <w:rPr>
          <w:rFonts w:ascii="Palatino Linotype" w:hAnsi="Palatino Linotype"/>
          <w:iCs/>
          <w:color w:val="000000" w:themeColor="text1"/>
          <w:sz w:val="24"/>
          <w:szCs w:val="24"/>
          <w:shd w:val="clear" w:color="auto" w:fill="FFFFFF"/>
        </w:rPr>
        <w:t xml:space="preserve"> undertake</w:t>
      </w:r>
      <w:r w:rsidR="00DD4D3E" w:rsidRPr="00342220">
        <w:rPr>
          <w:rFonts w:ascii="Palatino Linotype" w:hAnsi="Palatino Linotype"/>
          <w:iCs/>
          <w:color w:val="000000" w:themeColor="text1"/>
          <w:sz w:val="24"/>
          <w:szCs w:val="24"/>
          <w:shd w:val="clear" w:color="auto" w:fill="FFFFFF"/>
        </w:rPr>
        <w:t xml:space="preserve"> deliberately ‘mind changing’ practice</w:t>
      </w:r>
      <w:r w:rsidR="00DD4D3E">
        <w:rPr>
          <w:rFonts w:ascii="Palatino Linotype" w:hAnsi="Palatino Linotype"/>
          <w:iCs/>
          <w:color w:val="000000" w:themeColor="text1"/>
          <w:sz w:val="24"/>
          <w:szCs w:val="24"/>
          <w:shd w:val="clear" w:color="auto" w:fill="FFFFFF"/>
        </w:rPr>
        <w:t>.</w:t>
      </w:r>
      <w:r w:rsidRPr="00342220">
        <w:rPr>
          <w:rFonts w:ascii="Palatino Linotype" w:hAnsi="Palatino Linotype"/>
          <w:iCs/>
          <w:color w:val="000000" w:themeColor="text1"/>
          <w:sz w:val="24"/>
          <w:szCs w:val="24"/>
          <w:shd w:val="clear" w:color="auto" w:fill="FFFFFF"/>
        </w:rPr>
        <w:t xml:space="preserve"> </w:t>
      </w:r>
      <w:r w:rsidR="003042A0">
        <w:rPr>
          <w:rFonts w:ascii="Palatino Linotype" w:hAnsi="Palatino Linotype"/>
          <w:iCs/>
          <w:color w:val="000000" w:themeColor="text1"/>
          <w:sz w:val="24"/>
          <w:szCs w:val="24"/>
          <w:shd w:val="clear" w:color="auto" w:fill="FFFFFF"/>
        </w:rPr>
        <w:t>T</w:t>
      </w:r>
      <w:r w:rsidRPr="00342220">
        <w:rPr>
          <w:rFonts w:ascii="Palatino Linotype" w:hAnsi="Palatino Linotype"/>
          <w:iCs/>
          <w:color w:val="000000" w:themeColor="text1"/>
          <w:sz w:val="24"/>
          <w:szCs w:val="24"/>
          <w:shd w:val="clear" w:color="auto" w:fill="FFFFFF"/>
        </w:rPr>
        <w:t>his charity aims to “change the appetite for progressive reforms by triggering some beliefs and avoiding engaging with ot</w:t>
      </w:r>
      <w:r w:rsidR="00FA250B">
        <w:rPr>
          <w:rFonts w:ascii="Palatino Linotype" w:hAnsi="Palatino Linotype"/>
          <w:iCs/>
          <w:color w:val="000000" w:themeColor="text1"/>
          <w:sz w:val="24"/>
          <w:szCs w:val="24"/>
          <w:shd w:val="clear" w:color="auto" w:fill="FFFFFF"/>
        </w:rPr>
        <w:t>hers” (Transform Justice, 2012). T</w:t>
      </w:r>
      <w:r w:rsidRPr="00342220">
        <w:rPr>
          <w:rFonts w:ascii="Palatino Linotype" w:hAnsi="Palatino Linotype"/>
          <w:iCs/>
          <w:color w:val="000000" w:themeColor="text1"/>
          <w:sz w:val="24"/>
          <w:szCs w:val="24"/>
          <w:shd w:val="clear" w:color="auto" w:fill="FFFFFF"/>
        </w:rPr>
        <w:t xml:space="preserve">hey attempt to shift </w:t>
      </w:r>
      <w:r w:rsidRPr="006A4A6E">
        <w:rPr>
          <w:rFonts w:ascii="Palatino Linotype" w:hAnsi="Palatino Linotype"/>
          <w:iCs/>
          <w:color w:val="000000" w:themeColor="text1"/>
          <w:sz w:val="24"/>
          <w:szCs w:val="24"/>
          <w:shd w:val="clear" w:color="auto" w:fill="FFFFFF"/>
        </w:rPr>
        <w:t xml:space="preserve">public </w:t>
      </w:r>
      <w:r w:rsidRPr="00342220">
        <w:rPr>
          <w:rFonts w:ascii="Palatino Linotype" w:hAnsi="Palatino Linotype"/>
          <w:iCs/>
          <w:color w:val="000000" w:themeColor="text1"/>
          <w:sz w:val="24"/>
          <w:szCs w:val="24"/>
          <w:shd w:val="clear" w:color="auto" w:fill="FFFFFF"/>
        </w:rPr>
        <w:t>consciousness from “deep seated and sometimes contradictory” beliefs about why people commit crime</w:t>
      </w:r>
      <w:r w:rsidR="007507E2" w:rsidRPr="00342220">
        <w:rPr>
          <w:rFonts w:ascii="Palatino Linotype" w:hAnsi="Palatino Linotype"/>
          <w:iCs/>
          <w:color w:val="000000" w:themeColor="text1"/>
          <w:sz w:val="24"/>
          <w:szCs w:val="24"/>
          <w:shd w:val="clear" w:color="auto" w:fill="FFFFFF"/>
        </w:rPr>
        <w:t>.</w:t>
      </w:r>
      <w:r w:rsidRPr="00342220">
        <w:rPr>
          <w:rFonts w:ascii="Palatino Linotype" w:hAnsi="Palatino Linotype"/>
          <w:iCs/>
          <w:color w:val="000000" w:themeColor="text1"/>
          <w:sz w:val="24"/>
          <w:szCs w:val="24"/>
          <w:shd w:val="clear" w:color="auto" w:fill="FFFFFF"/>
        </w:rPr>
        <w:t xml:space="preserve"> </w:t>
      </w:r>
      <w:r w:rsidR="00A52188" w:rsidRPr="00342220">
        <w:rPr>
          <w:rFonts w:ascii="Palatino Linotype" w:hAnsi="Palatino Linotype"/>
          <w:iCs/>
          <w:color w:val="000000" w:themeColor="text1"/>
          <w:sz w:val="24"/>
          <w:szCs w:val="24"/>
          <w:shd w:val="clear" w:color="auto" w:fill="FFFFFF"/>
        </w:rPr>
        <w:t xml:space="preserve">Their ‘reframing’ </w:t>
      </w:r>
      <w:r w:rsidR="003352F0" w:rsidRPr="00342220">
        <w:rPr>
          <w:rFonts w:ascii="Palatino Linotype" w:hAnsi="Palatino Linotype"/>
          <w:iCs/>
          <w:color w:val="000000" w:themeColor="text1"/>
          <w:sz w:val="24"/>
          <w:szCs w:val="24"/>
          <w:shd w:val="clear" w:color="auto" w:fill="FFFFFF"/>
        </w:rPr>
        <w:t>guide</w:t>
      </w:r>
      <w:r w:rsidR="003352F0" w:rsidRPr="00342220">
        <w:rPr>
          <w:rStyle w:val="FootnoteReference"/>
          <w:rFonts w:ascii="Palatino Linotype" w:hAnsi="Palatino Linotype"/>
          <w:iCs/>
          <w:color w:val="000000" w:themeColor="text1"/>
          <w:sz w:val="24"/>
          <w:szCs w:val="24"/>
          <w:shd w:val="clear" w:color="auto" w:fill="FFFFFF"/>
        </w:rPr>
        <w:footnoteReference w:id="18"/>
      </w:r>
      <w:r w:rsidR="003352F0" w:rsidRPr="00342220">
        <w:rPr>
          <w:rFonts w:ascii="Palatino Linotype" w:hAnsi="Palatino Linotype"/>
          <w:iCs/>
          <w:color w:val="000000" w:themeColor="text1"/>
          <w:sz w:val="24"/>
          <w:szCs w:val="24"/>
          <w:shd w:val="clear" w:color="auto" w:fill="FFFFFF"/>
        </w:rPr>
        <w:t xml:space="preserve"> for criminal justice communications </w:t>
      </w:r>
      <w:r w:rsidR="00BA16C8" w:rsidRPr="00342220">
        <w:rPr>
          <w:rFonts w:ascii="Palatino Linotype" w:hAnsi="Palatino Linotype"/>
          <w:iCs/>
          <w:color w:val="000000" w:themeColor="text1"/>
          <w:sz w:val="24"/>
          <w:szCs w:val="24"/>
          <w:shd w:val="clear" w:color="auto" w:fill="FFFFFF"/>
        </w:rPr>
        <w:t>explains</w:t>
      </w:r>
      <w:r w:rsidR="006D31E9" w:rsidRPr="00342220">
        <w:rPr>
          <w:rFonts w:ascii="Palatino Linotype" w:hAnsi="Palatino Linotype"/>
          <w:iCs/>
          <w:color w:val="000000" w:themeColor="text1"/>
          <w:sz w:val="24"/>
          <w:szCs w:val="24"/>
          <w:shd w:val="clear" w:color="auto" w:fill="FFFFFF"/>
        </w:rPr>
        <w:t xml:space="preserve"> tested</w:t>
      </w:r>
      <w:r w:rsidR="00BA16C8" w:rsidRPr="00342220">
        <w:rPr>
          <w:rFonts w:ascii="Palatino Linotype" w:hAnsi="Palatino Linotype"/>
          <w:iCs/>
          <w:color w:val="000000" w:themeColor="text1"/>
          <w:sz w:val="24"/>
          <w:szCs w:val="24"/>
          <w:shd w:val="clear" w:color="auto" w:fill="FFFFFF"/>
        </w:rPr>
        <w:t xml:space="preserve"> metaphors, such as </w:t>
      </w:r>
      <w:r w:rsidR="00A623D5" w:rsidRPr="00342220">
        <w:rPr>
          <w:rFonts w:ascii="Palatino Linotype" w:hAnsi="Palatino Linotype"/>
          <w:iCs/>
          <w:color w:val="000000" w:themeColor="text1"/>
          <w:sz w:val="24"/>
          <w:szCs w:val="24"/>
          <w:shd w:val="clear" w:color="auto" w:fill="FFFFFF"/>
        </w:rPr>
        <w:t>‘</w:t>
      </w:r>
      <w:r w:rsidR="00BA16C8" w:rsidRPr="00342220">
        <w:rPr>
          <w:rFonts w:ascii="Palatino Linotype" w:hAnsi="Palatino Linotype"/>
          <w:iCs/>
          <w:color w:val="000000" w:themeColor="text1"/>
          <w:sz w:val="24"/>
          <w:szCs w:val="24"/>
          <w:shd w:val="clear" w:color="auto" w:fill="FFFFFF"/>
        </w:rPr>
        <w:t>prison is a dead-end road with no means back to a productive life</w:t>
      </w:r>
      <w:r w:rsidR="008D059B" w:rsidRPr="00342220">
        <w:rPr>
          <w:rFonts w:ascii="Palatino Linotype" w:hAnsi="Palatino Linotype"/>
          <w:iCs/>
          <w:color w:val="000000" w:themeColor="text1"/>
          <w:sz w:val="24"/>
          <w:szCs w:val="24"/>
          <w:shd w:val="clear" w:color="auto" w:fill="FFFFFF"/>
        </w:rPr>
        <w:t>’</w:t>
      </w:r>
      <w:r w:rsidR="00BA16C8" w:rsidRPr="00342220">
        <w:rPr>
          <w:rFonts w:ascii="Palatino Linotype" w:hAnsi="Palatino Linotype"/>
          <w:iCs/>
          <w:color w:val="000000" w:themeColor="text1"/>
          <w:sz w:val="24"/>
          <w:szCs w:val="24"/>
          <w:shd w:val="clear" w:color="auto" w:fill="FFFFFF"/>
        </w:rPr>
        <w:t>,</w:t>
      </w:r>
      <w:r w:rsidR="006D31E9" w:rsidRPr="00342220">
        <w:rPr>
          <w:rFonts w:ascii="Palatino Linotype" w:hAnsi="Palatino Linotype"/>
          <w:iCs/>
          <w:color w:val="000000" w:themeColor="text1"/>
          <w:sz w:val="24"/>
          <w:szCs w:val="24"/>
          <w:shd w:val="clear" w:color="auto" w:fill="FFFFFF"/>
        </w:rPr>
        <w:t xml:space="preserve"> that can </w:t>
      </w:r>
      <w:r w:rsidR="004D1B40">
        <w:rPr>
          <w:rFonts w:ascii="Palatino Linotype" w:hAnsi="Palatino Linotype"/>
          <w:iCs/>
          <w:color w:val="000000" w:themeColor="text1"/>
          <w:sz w:val="24"/>
          <w:szCs w:val="24"/>
          <w:shd w:val="clear" w:color="auto" w:fill="FFFFFF"/>
        </w:rPr>
        <w:t>stimulate</w:t>
      </w:r>
      <w:r w:rsidR="006D31E9" w:rsidRPr="00342220">
        <w:rPr>
          <w:rFonts w:ascii="Palatino Linotype" w:hAnsi="Palatino Linotype"/>
          <w:iCs/>
          <w:color w:val="000000" w:themeColor="text1"/>
          <w:sz w:val="24"/>
          <w:szCs w:val="24"/>
          <w:shd w:val="clear" w:color="auto" w:fill="FFFFFF"/>
        </w:rPr>
        <w:t xml:space="preserve"> </w:t>
      </w:r>
      <w:r w:rsidR="00254F84" w:rsidRPr="00342220">
        <w:rPr>
          <w:rFonts w:ascii="Palatino Linotype" w:hAnsi="Palatino Linotype"/>
          <w:iCs/>
          <w:color w:val="000000" w:themeColor="text1"/>
          <w:sz w:val="24"/>
          <w:szCs w:val="24"/>
          <w:shd w:val="clear" w:color="auto" w:fill="FFFFFF"/>
        </w:rPr>
        <w:t>public</w:t>
      </w:r>
      <w:r w:rsidR="006D31E9" w:rsidRPr="00342220">
        <w:rPr>
          <w:rFonts w:ascii="Palatino Linotype" w:hAnsi="Palatino Linotype"/>
          <w:iCs/>
          <w:color w:val="000000" w:themeColor="text1"/>
          <w:sz w:val="24"/>
          <w:szCs w:val="24"/>
          <w:shd w:val="clear" w:color="auto" w:fill="FFFFFF"/>
        </w:rPr>
        <w:t xml:space="preserve"> appetite for progressive reforms.</w:t>
      </w:r>
      <w:r w:rsidR="006A4A6E">
        <w:rPr>
          <w:rFonts w:ascii="Palatino Linotype" w:hAnsi="Palatino Linotype"/>
          <w:iCs/>
          <w:color w:val="000000" w:themeColor="text1"/>
          <w:sz w:val="24"/>
          <w:szCs w:val="24"/>
          <w:shd w:val="clear" w:color="auto" w:fill="FFFFFF"/>
        </w:rPr>
        <w:t xml:space="preserve"> Rather than trying to create awareness of oppression as a prelude to change, social changers address oppression through change. </w:t>
      </w:r>
    </w:p>
    <w:p w:rsidR="000E1C79" w:rsidRPr="00342220" w:rsidRDefault="000E1C79" w:rsidP="00342220">
      <w:pPr>
        <w:spacing w:after="0" w:line="360" w:lineRule="auto"/>
        <w:rPr>
          <w:rFonts w:ascii="Palatino Linotype" w:hAnsi="Palatino Linotype"/>
          <w:iCs/>
          <w:color w:val="000000" w:themeColor="text1"/>
          <w:sz w:val="24"/>
          <w:szCs w:val="24"/>
          <w:shd w:val="clear" w:color="auto" w:fill="FFFFFF"/>
        </w:rPr>
      </w:pPr>
    </w:p>
    <w:p w:rsidR="000E1C79" w:rsidRPr="00342220" w:rsidRDefault="000E1C79" w:rsidP="00342220">
      <w:pPr>
        <w:spacing w:after="0" w:line="360" w:lineRule="auto"/>
        <w:rPr>
          <w:rFonts w:ascii="Palatino Linotype" w:hAnsi="Palatino Linotype"/>
          <w:b/>
          <w:color w:val="000000" w:themeColor="text1"/>
          <w:sz w:val="24"/>
          <w:szCs w:val="24"/>
          <w:shd w:val="clear" w:color="auto" w:fill="FFFFFF"/>
        </w:rPr>
      </w:pPr>
      <w:r w:rsidRPr="00342220">
        <w:rPr>
          <w:rFonts w:ascii="Palatino Linotype" w:hAnsi="Palatino Linotype"/>
          <w:b/>
          <w:color w:val="000000" w:themeColor="text1"/>
          <w:sz w:val="24"/>
          <w:szCs w:val="24"/>
          <w:shd w:val="clear" w:color="auto" w:fill="FFFFFF"/>
        </w:rPr>
        <w:t xml:space="preserve">The penal voluntary sector as agent of radical social change: </w:t>
      </w:r>
      <w:r w:rsidR="00D5079C">
        <w:rPr>
          <w:rFonts w:ascii="Palatino Linotype" w:hAnsi="Palatino Linotype"/>
          <w:b/>
          <w:color w:val="000000" w:themeColor="text1"/>
          <w:sz w:val="24"/>
          <w:szCs w:val="24"/>
          <w:shd w:val="clear" w:color="auto" w:fill="FFFFFF"/>
        </w:rPr>
        <w:t>distribution</w:t>
      </w:r>
      <w:r w:rsidRPr="00342220">
        <w:rPr>
          <w:rFonts w:ascii="Palatino Linotype" w:hAnsi="Palatino Linotype"/>
          <w:b/>
          <w:color w:val="000000" w:themeColor="text1"/>
          <w:sz w:val="24"/>
          <w:szCs w:val="24"/>
          <w:shd w:val="clear" w:color="auto" w:fill="FFFFFF"/>
        </w:rPr>
        <w:t xml:space="preserve"> changers</w:t>
      </w:r>
    </w:p>
    <w:p w:rsidR="000E1C79" w:rsidRPr="00342220" w:rsidRDefault="000E1C79" w:rsidP="00342220">
      <w:pPr>
        <w:spacing w:after="0" w:line="360" w:lineRule="auto"/>
        <w:rPr>
          <w:rFonts w:ascii="Palatino Linotype" w:hAnsi="Palatino Linotype"/>
          <w:color w:val="000000" w:themeColor="text1"/>
          <w:sz w:val="24"/>
          <w:szCs w:val="24"/>
          <w:shd w:val="clear" w:color="auto" w:fill="FFFFFF"/>
        </w:rPr>
      </w:pPr>
      <w:r w:rsidRPr="00342220">
        <w:rPr>
          <w:rFonts w:ascii="Palatino Linotype" w:hAnsi="Palatino Linotype"/>
          <w:color w:val="000000" w:themeColor="text1"/>
          <w:sz w:val="24"/>
          <w:szCs w:val="24"/>
          <w:shd w:val="clear" w:color="auto" w:fill="FFFFFF"/>
        </w:rPr>
        <w:t>Radical structuralists emphasis</w:t>
      </w:r>
      <w:r w:rsidR="00D652AC">
        <w:rPr>
          <w:rFonts w:ascii="Palatino Linotype" w:hAnsi="Palatino Linotype"/>
          <w:color w:val="000000" w:themeColor="text1"/>
          <w:sz w:val="24"/>
          <w:szCs w:val="24"/>
          <w:shd w:val="clear" w:color="auto" w:fill="FFFFFF"/>
        </w:rPr>
        <w:t>e</w:t>
      </w:r>
      <w:r w:rsidRPr="00342220">
        <w:rPr>
          <w:rFonts w:ascii="Palatino Linotype" w:hAnsi="Palatino Linotype"/>
          <w:color w:val="000000" w:themeColor="text1"/>
          <w:sz w:val="24"/>
          <w:szCs w:val="24"/>
          <w:shd w:val="clear" w:color="auto" w:fill="FFFFFF"/>
        </w:rPr>
        <w:t xml:space="preserve"> objective structural conflict, domination and deprivation. In contrast to radical </w:t>
      </w:r>
      <w:r w:rsidRPr="00D5079C">
        <w:rPr>
          <w:rFonts w:ascii="Palatino Linotype" w:hAnsi="Palatino Linotype"/>
          <w:color w:val="000000" w:themeColor="text1"/>
          <w:sz w:val="24"/>
          <w:szCs w:val="24"/>
          <w:shd w:val="clear" w:color="auto" w:fill="FFFFFF"/>
        </w:rPr>
        <w:t>humanists’ focus on consciousness as a basis for critique, radical structuralists</w:t>
      </w:r>
      <w:r w:rsidRPr="00342220">
        <w:rPr>
          <w:rFonts w:ascii="Palatino Linotype" w:hAnsi="Palatino Linotype"/>
          <w:i/>
          <w:color w:val="000000" w:themeColor="text1"/>
          <w:sz w:val="24"/>
          <w:szCs w:val="24"/>
          <w:shd w:val="clear" w:color="auto" w:fill="FFFFFF"/>
        </w:rPr>
        <w:t xml:space="preserve"> </w:t>
      </w:r>
      <w:r w:rsidRPr="00342220">
        <w:rPr>
          <w:rFonts w:ascii="Palatino Linotype" w:hAnsi="Palatino Linotype"/>
          <w:color w:val="000000" w:themeColor="text1"/>
          <w:sz w:val="24"/>
          <w:szCs w:val="24"/>
          <w:shd w:val="clear" w:color="auto" w:fill="FFFFFF"/>
        </w:rPr>
        <w:t>concentrate on structural r</w:t>
      </w:r>
      <w:r w:rsidR="00B10964">
        <w:rPr>
          <w:rFonts w:ascii="Palatino Linotype" w:hAnsi="Palatino Linotype"/>
          <w:color w:val="000000" w:themeColor="text1"/>
          <w:sz w:val="24"/>
          <w:szCs w:val="24"/>
          <w:shd w:val="clear" w:color="auto" w:fill="FFFFFF"/>
        </w:rPr>
        <w:t xml:space="preserve">elationships within a ‘realist’ </w:t>
      </w:r>
      <w:r w:rsidRPr="00342220">
        <w:rPr>
          <w:rFonts w:ascii="Palatino Linotype" w:hAnsi="Palatino Linotype"/>
          <w:color w:val="000000" w:themeColor="text1"/>
          <w:sz w:val="24"/>
          <w:szCs w:val="24"/>
          <w:shd w:val="clear" w:color="auto" w:fill="FFFFFF"/>
        </w:rPr>
        <w:t xml:space="preserve">world (Burrell and Morgan, 1979: 34). Practitioners within this paradigm, Howe’s (2016: 129) </w:t>
      </w:r>
      <w:r w:rsidRPr="00342220">
        <w:rPr>
          <w:rFonts w:ascii="Palatino Linotype" w:hAnsi="Palatino Linotype"/>
          <w:i/>
          <w:color w:val="000000" w:themeColor="text1"/>
          <w:sz w:val="24"/>
          <w:szCs w:val="24"/>
          <w:shd w:val="clear" w:color="auto" w:fill="FFFFFF"/>
        </w:rPr>
        <w:t>revolutionaries</w:t>
      </w:r>
      <w:r w:rsidRPr="00342220">
        <w:rPr>
          <w:rFonts w:ascii="Palatino Linotype" w:hAnsi="Palatino Linotype"/>
          <w:color w:val="000000" w:themeColor="text1"/>
          <w:sz w:val="24"/>
          <w:szCs w:val="24"/>
          <w:shd w:val="clear" w:color="auto" w:fill="FFFFFF"/>
        </w:rPr>
        <w:t xml:space="preserve">, are concerned with changing </w:t>
      </w:r>
      <w:r w:rsidR="00C44292" w:rsidRPr="00342220">
        <w:rPr>
          <w:rFonts w:ascii="Palatino Linotype" w:hAnsi="Palatino Linotype"/>
          <w:color w:val="000000" w:themeColor="text1"/>
          <w:sz w:val="24"/>
          <w:szCs w:val="24"/>
          <w:shd w:val="clear" w:color="auto" w:fill="FFFFFF"/>
        </w:rPr>
        <w:t xml:space="preserve">societal </w:t>
      </w:r>
      <w:r w:rsidRPr="00342220">
        <w:rPr>
          <w:rFonts w:ascii="Palatino Linotype" w:hAnsi="Palatino Linotype"/>
          <w:color w:val="000000" w:themeColor="text1"/>
          <w:sz w:val="24"/>
          <w:szCs w:val="24"/>
          <w:shd w:val="clear" w:color="auto" w:fill="FFFFFF"/>
        </w:rPr>
        <w:t>structur</w:t>
      </w:r>
      <w:r w:rsidR="00C44292" w:rsidRPr="00342220">
        <w:rPr>
          <w:rFonts w:ascii="Palatino Linotype" w:hAnsi="Palatino Linotype"/>
          <w:color w:val="000000" w:themeColor="text1"/>
          <w:sz w:val="24"/>
          <w:szCs w:val="24"/>
          <w:shd w:val="clear" w:color="auto" w:fill="FFFFFF"/>
        </w:rPr>
        <w:t>e</w:t>
      </w:r>
      <w:r w:rsidR="00D652AC">
        <w:rPr>
          <w:rFonts w:ascii="Palatino Linotype" w:hAnsi="Palatino Linotype"/>
          <w:color w:val="000000" w:themeColor="text1"/>
          <w:sz w:val="24"/>
          <w:szCs w:val="24"/>
          <w:shd w:val="clear" w:color="auto" w:fill="FFFFFF"/>
        </w:rPr>
        <w:t>s</w:t>
      </w:r>
      <w:r w:rsidR="00C44292" w:rsidRPr="00342220">
        <w:rPr>
          <w:rFonts w:ascii="Palatino Linotype" w:hAnsi="Palatino Linotype"/>
          <w:color w:val="000000" w:themeColor="text1"/>
          <w:sz w:val="24"/>
          <w:szCs w:val="24"/>
          <w:shd w:val="clear" w:color="auto" w:fill="FFFFFF"/>
        </w:rPr>
        <w:t xml:space="preserve"> </w:t>
      </w:r>
      <w:r w:rsidRPr="00342220">
        <w:rPr>
          <w:rFonts w:ascii="Palatino Linotype" w:hAnsi="Palatino Linotype"/>
          <w:color w:val="000000" w:themeColor="text1"/>
          <w:sz w:val="24"/>
          <w:szCs w:val="24"/>
          <w:shd w:val="clear" w:color="auto" w:fill="FFFFFF"/>
        </w:rPr>
        <w:t xml:space="preserve">to distribute resources and opportunities more fairly (Howe, 2016: 132, 137). </w:t>
      </w:r>
      <w:r w:rsidR="00B10964">
        <w:rPr>
          <w:rFonts w:ascii="Palatino Linotype" w:hAnsi="Palatino Linotype"/>
          <w:color w:val="000000" w:themeColor="text1"/>
          <w:sz w:val="24"/>
          <w:szCs w:val="24"/>
          <w:shd w:val="clear" w:color="auto" w:fill="FFFFFF"/>
        </w:rPr>
        <w:t>T</w:t>
      </w:r>
      <w:r w:rsidRPr="00342220">
        <w:rPr>
          <w:rFonts w:ascii="Palatino Linotype" w:hAnsi="Palatino Linotype"/>
          <w:color w:val="000000" w:themeColor="text1"/>
          <w:sz w:val="24"/>
          <w:szCs w:val="24"/>
          <w:shd w:val="clear" w:color="auto" w:fill="FFFFFF"/>
        </w:rPr>
        <w:t>his involves</w:t>
      </w:r>
      <w:r w:rsidR="00B10964">
        <w:rPr>
          <w:rFonts w:ascii="Palatino Linotype" w:hAnsi="Palatino Linotype"/>
          <w:color w:val="000000" w:themeColor="text1"/>
          <w:sz w:val="24"/>
          <w:szCs w:val="24"/>
          <w:shd w:val="clear" w:color="auto" w:fill="FFFFFF"/>
        </w:rPr>
        <w:t xml:space="preserve"> service delivery</w:t>
      </w:r>
      <w:r w:rsidRPr="00342220">
        <w:rPr>
          <w:rFonts w:ascii="Palatino Linotype" w:hAnsi="Palatino Linotype"/>
          <w:color w:val="000000" w:themeColor="text1"/>
          <w:sz w:val="24"/>
          <w:szCs w:val="24"/>
          <w:shd w:val="clear" w:color="auto" w:fill="FFFFFF"/>
        </w:rPr>
        <w:t xml:space="preserve"> helping clients to gain rights, entitlements and a fairer share of whatever goods are around (Howe, 2016: 138). </w:t>
      </w:r>
      <w:r w:rsidR="00D5079C" w:rsidRPr="00342220">
        <w:rPr>
          <w:rFonts w:ascii="Palatino Linotype" w:hAnsi="Palatino Linotype"/>
          <w:color w:val="000000" w:themeColor="text1"/>
          <w:sz w:val="24"/>
          <w:szCs w:val="24"/>
          <w:shd w:val="clear" w:color="auto" w:fill="FFFFFF"/>
        </w:rPr>
        <w:t xml:space="preserve">Radical structuralists “place clients at the receiving end of class-biased social sanctions […] the state’s machinery has to be examined critically” (Howe, 2016: 133). </w:t>
      </w:r>
    </w:p>
    <w:p w:rsidR="000E1C79" w:rsidRDefault="00D652AC" w:rsidP="00D5079C">
      <w:pPr>
        <w:spacing w:after="0" w:line="360" w:lineRule="auto"/>
        <w:ind w:firstLine="720"/>
        <w:rPr>
          <w:rFonts w:ascii="Palatino Linotype" w:hAnsi="Palatino Linotype"/>
          <w:color w:val="000000" w:themeColor="text1"/>
          <w:sz w:val="24"/>
          <w:szCs w:val="24"/>
          <w:shd w:val="clear" w:color="auto" w:fill="FFFFFF"/>
        </w:rPr>
      </w:pPr>
      <w:r>
        <w:rPr>
          <w:rFonts w:ascii="Palatino Linotype" w:hAnsi="Palatino Linotype"/>
          <w:color w:val="000000" w:themeColor="text1"/>
          <w:sz w:val="24"/>
          <w:szCs w:val="24"/>
          <w:shd w:val="clear" w:color="auto" w:fill="FFFFFF"/>
        </w:rPr>
        <w:lastRenderedPageBreak/>
        <w:t>In the PVS,</w:t>
      </w:r>
      <w:r w:rsidR="002A73D7" w:rsidRPr="00342220">
        <w:rPr>
          <w:rFonts w:ascii="Palatino Linotype" w:hAnsi="Palatino Linotype"/>
          <w:color w:val="000000" w:themeColor="text1"/>
          <w:sz w:val="24"/>
          <w:szCs w:val="24"/>
          <w:shd w:val="clear" w:color="auto" w:fill="FFFFFF"/>
        </w:rPr>
        <w:t xml:space="preserve"> radical structuralis</w:t>
      </w:r>
      <w:r w:rsidR="00CD3AE7" w:rsidRPr="00342220">
        <w:rPr>
          <w:rFonts w:ascii="Palatino Linotype" w:hAnsi="Palatino Linotype"/>
          <w:color w:val="000000" w:themeColor="text1"/>
          <w:sz w:val="24"/>
          <w:szCs w:val="24"/>
          <w:shd w:val="clear" w:color="auto" w:fill="FFFFFF"/>
        </w:rPr>
        <w:t>t</w:t>
      </w:r>
      <w:r w:rsidR="002A73D7" w:rsidRPr="00342220">
        <w:rPr>
          <w:rFonts w:ascii="Palatino Linotype" w:hAnsi="Palatino Linotype"/>
          <w:color w:val="000000" w:themeColor="text1"/>
          <w:sz w:val="24"/>
          <w:szCs w:val="24"/>
          <w:shd w:val="clear" w:color="auto" w:fill="FFFFFF"/>
        </w:rPr>
        <w:t xml:space="preserve"> arguments</w:t>
      </w:r>
      <w:r w:rsidR="00C64A29" w:rsidRPr="00342220">
        <w:rPr>
          <w:rFonts w:ascii="Palatino Linotype" w:hAnsi="Palatino Linotype"/>
          <w:color w:val="000000" w:themeColor="text1"/>
          <w:sz w:val="24"/>
          <w:szCs w:val="24"/>
          <w:shd w:val="clear" w:color="auto" w:fill="FFFFFF"/>
        </w:rPr>
        <w:t xml:space="preserve"> and practice</w:t>
      </w:r>
      <w:r w:rsidR="002A73D7" w:rsidRPr="00342220">
        <w:rPr>
          <w:rFonts w:ascii="Palatino Linotype" w:hAnsi="Palatino Linotype"/>
          <w:color w:val="000000" w:themeColor="text1"/>
          <w:sz w:val="24"/>
          <w:szCs w:val="24"/>
          <w:shd w:val="clear" w:color="auto" w:fill="FFFFFF"/>
        </w:rPr>
        <w:t xml:space="preserve"> </w:t>
      </w:r>
      <w:r>
        <w:rPr>
          <w:rFonts w:ascii="Palatino Linotype" w:hAnsi="Palatino Linotype"/>
          <w:color w:val="000000" w:themeColor="text1"/>
          <w:sz w:val="24"/>
          <w:szCs w:val="24"/>
          <w:shd w:val="clear" w:color="auto" w:fill="FFFFFF"/>
        </w:rPr>
        <w:t>were presented by the</w:t>
      </w:r>
      <w:r w:rsidR="000E1C79" w:rsidRPr="00342220">
        <w:rPr>
          <w:rFonts w:ascii="Palatino Linotype" w:hAnsi="Palatino Linotype"/>
          <w:color w:val="000000" w:themeColor="text1"/>
          <w:sz w:val="24"/>
          <w:szCs w:val="24"/>
          <w:shd w:val="clear" w:color="auto" w:fill="FFFFFF"/>
        </w:rPr>
        <w:t xml:space="preserve"> </w:t>
      </w:r>
      <w:r w:rsidR="000E1C79" w:rsidRPr="00342220">
        <w:rPr>
          <w:rFonts w:ascii="Palatino Linotype" w:hAnsi="Palatino Linotype"/>
          <w:i/>
          <w:color w:val="000000" w:themeColor="text1"/>
          <w:sz w:val="24"/>
          <w:szCs w:val="24"/>
          <w:shd w:val="clear" w:color="auto" w:fill="FFFFFF"/>
        </w:rPr>
        <w:t>Prison Reform Trust</w:t>
      </w:r>
      <w:r>
        <w:rPr>
          <w:rFonts w:ascii="Palatino Linotype" w:hAnsi="Palatino Linotype"/>
          <w:color w:val="000000" w:themeColor="text1"/>
          <w:sz w:val="24"/>
          <w:szCs w:val="24"/>
          <w:shd w:val="clear" w:color="auto" w:fill="FFFFFF"/>
        </w:rPr>
        <w:t>,</w:t>
      </w:r>
      <w:r w:rsidR="000E1C79" w:rsidRPr="00342220">
        <w:rPr>
          <w:rFonts w:ascii="Palatino Linotype" w:hAnsi="Palatino Linotype"/>
          <w:color w:val="000000" w:themeColor="text1"/>
          <w:sz w:val="24"/>
          <w:szCs w:val="24"/>
          <w:shd w:val="clear" w:color="auto" w:fill="FFFFFF"/>
        </w:rPr>
        <w:t xml:space="preserve"> a charity </w:t>
      </w:r>
      <w:r>
        <w:rPr>
          <w:rFonts w:ascii="Palatino Linotype" w:hAnsi="Palatino Linotype"/>
          <w:color w:val="000000" w:themeColor="text1"/>
          <w:sz w:val="24"/>
          <w:szCs w:val="24"/>
          <w:shd w:val="clear" w:color="auto" w:fill="FFFFFF"/>
        </w:rPr>
        <w:t xml:space="preserve">which </w:t>
      </w:r>
      <w:r w:rsidR="006F4183">
        <w:rPr>
          <w:rFonts w:ascii="Palatino Linotype" w:hAnsi="Palatino Linotype"/>
          <w:color w:val="000000" w:themeColor="text1"/>
          <w:sz w:val="24"/>
          <w:szCs w:val="24"/>
          <w:shd w:val="clear" w:color="auto" w:fill="FFFFFF"/>
        </w:rPr>
        <w:t>examines</w:t>
      </w:r>
      <w:r w:rsidR="000E1C79" w:rsidRPr="00342220">
        <w:rPr>
          <w:rFonts w:ascii="Palatino Linotype" w:hAnsi="Palatino Linotype"/>
          <w:color w:val="000000" w:themeColor="text1"/>
          <w:sz w:val="24"/>
          <w:szCs w:val="24"/>
          <w:shd w:val="clear" w:color="auto" w:fill="FFFFFF"/>
        </w:rPr>
        <w:t xml:space="preserve"> the penal system and aims to influence reform. Their objectives are to reduce unnecessary imprisonment and promote community solutions; improve treatment and conditions for prisoners and their families; and promote equality and human rights in the justice system</w:t>
      </w:r>
      <w:r w:rsidR="000E1C79" w:rsidRPr="00342220">
        <w:rPr>
          <w:rStyle w:val="FootnoteReference"/>
          <w:rFonts w:ascii="Palatino Linotype" w:hAnsi="Palatino Linotype"/>
          <w:color w:val="000000" w:themeColor="text1"/>
          <w:sz w:val="24"/>
          <w:szCs w:val="24"/>
          <w:shd w:val="clear" w:color="auto" w:fill="FFFFFF"/>
        </w:rPr>
        <w:footnoteReference w:id="19"/>
      </w:r>
      <w:r w:rsidR="000E1C79" w:rsidRPr="00342220">
        <w:rPr>
          <w:rFonts w:ascii="Palatino Linotype" w:hAnsi="Palatino Linotype"/>
          <w:color w:val="000000" w:themeColor="text1"/>
          <w:sz w:val="24"/>
          <w:szCs w:val="24"/>
          <w:shd w:val="clear" w:color="auto" w:fill="FFFFFF"/>
        </w:rPr>
        <w:t xml:space="preserve">. </w:t>
      </w:r>
      <w:r>
        <w:rPr>
          <w:rFonts w:ascii="Palatino Linotype" w:hAnsi="Palatino Linotype"/>
          <w:color w:val="000000" w:themeColor="text1"/>
          <w:sz w:val="24"/>
          <w:szCs w:val="24"/>
          <w:shd w:val="clear" w:color="auto" w:fill="FFFFFF"/>
        </w:rPr>
        <w:t>Similarly, t</w:t>
      </w:r>
      <w:r w:rsidR="000E1C79" w:rsidRPr="00342220">
        <w:rPr>
          <w:rFonts w:ascii="Palatino Linotype" w:hAnsi="Palatino Linotype"/>
          <w:color w:val="000000" w:themeColor="text1"/>
          <w:sz w:val="24"/>
          <w:szCs w:val="24"/>
          <w:shd w:val="clear" w:color="auto" w:fill="FFFFFF"/>
        </w:rPr>
        <w:t xml:space="preserve">he </w:t>
      </w:r>
      <w:r w:rsidR="000E1C79" w:rsidRPr="00342220">
        <w:rPr>
          <w:rFonts w:ascii="Palatino Linotype" w:hAnsi="Palatino Linotype"/>
          <w:i/>
          <w:color w:val="000000" w:themeColor="text1"/>
          <w:sz w:val="24"/>
          <w:szCs w:val="24"/>
          <w:shd w:val="clear" w:color="auto" w:fill="FFFFFF"/>
        </w:rPr>
        <w:t>Howard League for Penal Reform</w:t>
      </w:r>
      <w:r w:rsidR="000E1C79" w:rsidRPr="00342220">
        <w:rPr>
          <w:rFonts w:ascii="Palatino Linotype" w:hAnsi="Palatino Linotype"/>
          <w:color w:val="000000" w:themeColor="text1"/>
          <w:sz w:val="24"/>
          <w:szCs w:val="24"/>
          <w:shd w:val="clear" w:color="auto" w:fill="FFFFFF"/>
        </w:rPr>
        <w:t xml:space="preserve"> works with parliament, the media, professionals and the public to ‘force meaningful change’ in the criminal justice system. They campaign against the over-use of custody as a costly and ineffective way of dealing with crime. Instead they reason that “crime is often caused by drug or drink problems, poor mental health, or abuse and neglect” and that the justice system should address these underlying causes</w:t>
      </w:r>
      <w:r w:rsidR="000E1C79" w:rsidRPr="00342220">
        <w:rPr>
          <w:rStyle w:val="FootnoteReference"/>
          <w:rFonts w:ascii="Palatino Linotype" w:hAnsi="Palatino Linotype"/>
          <w:color w:val="000000" w:themeColor="text1"/>
          <w:sz w:val="24"/>
          <w:szCs w:val="24"/>
          <w:shd w:val="clear" w:color="auto" w:fill="FFFFFF"/>
        </w:rPr>
        <w:footnoteReference w:id="20"/>
      </w:r>
      <w:r w:rsidR="000E1C79" w:rsidRPr="00342220">
        <w:rPr>
          <w:rFonts w:ascii="Palatino Linotype" w:hAnsi="Palatino Linotype"/>
          <w:color w:val="000000" w:themeColor="text1"/>
          <w:sz w:val="24"/>
          <w:szCs w:val="24"/>
          <w:shd w:val="clear" w:color="auto" w:fill="FFFFFF"/>
        </w:rPr>
        <w:t xml:space="preserve">. They also bring legal challenges for the benefit of prisoners (Valier, 2004). </w:t>
      </w:r>
      <w:r w:rsidR="003C3DBF">
        <w:rPr>
          <w:rFonts w:ascii="Palatino Linotype" w:hAnsi="Palatino Linotype"/>
          <w:color w:val="000000" w:themeColor="text1"/>
          <w:sz w:val="24"/>
          <w:szCs w:val="24"/>
          <w:shd w:val="clear" w:color="auto" w:fill="FFFFFF"/>
        </w:rPr>
        <w:t>As we have</w:t>
      </w:r>
      <w:r w:rsidR="00A41407">
        <w:rPr>
          <w:rFonts w:ascii="Palatino Linotype" w:hAnsi="Palatino Linotype"/>
          <w:color w:val="000000" w:themeColor="text1"/>
          <w:sz w:val="24"/>
          <w:szCs w:val="24"/>
          <w:shd w:val="clear" w:color="auto" w:fill="FFFFFF"/>
        </w:rPr>
        <w:t xml:space="preserve"> begun to</w:t>
      </w:r>
      <w:r w:rsidR="003C3DBF">
        <w:rPr>
          <w:rFonts w:ascii="Palatino Linotype" w:hAnsi="Palatino Linotype"/>
          <w:color w:val="000000" w:themeColor="text1"/>
          <w:sz w:val="24"/>
          <w:szCs w:val="24"/>
          <w:shd w:val="clear" w:color="auto" w:fill="FFFFFF"/>
        </w:rPr>
        <w:t xml:space="preserve"> illustrate,</w:t>
      </w:r>
      <w:r w:rsidR="003C3DBF">
        <w:rPr>
          <w:rFonts w:ascii="Palatino Linotype" w:hAnsi="Palatino Linotype"/>
          <w:color w:val="000000" w:themeColor="text1"/>
          <w:sz w:val="24"/>
          <w:szCs w:val="24"/>
        </w:rPr>
        <w:t xml:space="preserve"> in England and Wales</w:t>
      </w:r>
      <w:r w:rsidR="00725258" w:rsidRPr="00342220">
        <w:rPr>
          <w:rFonts w:ascii="Palatino Linotype" w:hAnsi="Palatino Linotype"/>
          <w:color w:val="000000" w:themeColor="text1"/>
          <w:sz w:val="24"/>
          <w:szCs w:val="24"/>
        </w:rPr>
        <w:t xml:space="preserve"> PVS programmes often simultaneously fuse different forms of practice, underpinned by different sociological paradigms.</w:t>
      </w:r>
      <w:r w:rsidR="00725258">
        <w:rPr>
          <w:rFonts w:ascii="Palatino Linotype" w:hAnsi="Palatino Linotype"/>
          <w:color w:val="000000" w:themeColor="text1"/>
          <w:sz w:val="24"/>
          <w:szCs w:val="24"/>
        </w:rPr>
        <w:t xml:space="preserve"> We now illustrate </w:t>
      </w:r>
      <w:r w:rsidR="00725258" w:rsidRPr="00342220">
        <w:rPr>
          <w:rFonts w:ascii="Palatino Linotype" w:hAnsi="Palatino Linotype"/>
          <w:color w:val="000000" w:themeColor="text1"/>
          <w:sz w:val="24"/>
          <w:szCs w:val="24"/>
          <w:shd w:val="clear" w:color="auto" w:fill="FFFFFF"/>
        </w:rPr>
        <w:t xml:space="preserve">paradigm </w:t>
      </w:r>
      <w:r w:rsidR="00747BF9">
        <w:rPr>
          <w:rFonts w:ascii="Palatino Linotype" w:hAnsi="Palatino Linotype"/>
          <w:color w:val="000000" w:themeColor="text1"/>
          <w:sz w:val="24"/>
          <w:szCs w:val="24"/>
          <w:shd w:val="clear" w:color="auto" w:fill="FFFFFF"/>
        </w:rPr>
        <w:t>hybrid</w:t>
      </w:r>
      <w:r w:rsidR="00725258" w:rsidRPr="00342220">
        <w:rPr>
          <w:rFonts w:ascii="Palatino Linotype" w:hAnsi="Palatino Linotype"/>
          <w:color w:val="000000" w:themeColor="text1"/>
          <w:sz w:val="24"/>
          <w:szCs w:val="24"/>
          <w:shd w:val="clear" w:color="auto" w:fill="FFFFFF"/>
        </w:rPr>
        <w:t>ity</w:t>
      </w:r>
      <w:r w:rsidR="00725258">
        <w:rPr>
          <w:rFonts w:ascii="Palatino Linotype" w:hAnsi="Palatino Linotype"/>
          <w:color w:val="000000" w:themeColor="text1"/>
          <w:sz w:val="24"/>
          <w:szCs w:val="24"/>
          <w:shd w:val="clear" w:color="auto" w:fill="FFFFFF"/>
        </w:rPr>
        <w:t xml:space="preserve"> in </w:t>
      </w:r>
      <w:r w:rsidR="00A41407">
        <w:rPr>
          <w:rFonts w:ascii="Palatino Linotype" w:hAnsi="Palatino Linotype"/>
          <w:color w:val="000000" w:themeColor="text1"/>
          <w:sz w:val="24"/>
          <w:szCs w:val="24"/>
          <w:shd w:val="clear" w:color="auto" w:fill="FFFFFF"/>
        </w:rPr>
        <w:t>one organisation</w:t>
      </w:r>
      <w:r w:rsidR="00725258">
        <w:rPr>
          <w:rFonts w:ascii="Palatino Linotype" w:hAnsi="Palatino Linotype"/>
          <w:color w:val="000000" w:themeColor="text1"/>
          <w:sz w:val="24"/>
          <w:szCs w:val="24"/>
          <w:shd w:val="clear" w:color="auto" w:fill="FFFFFF"/>
        </w:rPr>
        <w:t>.</w:t>
      </w:r>
      <w:r w:rsidR="002E4058">
        <w:rPr>
          <w:rFonts w:ascii="Palatino Linotype" w:hAnsi="Palatino Linotype"/>
          <w:color w:val="000000" w:themeColor="text1"/>
          <w:sz w:val="24"/>
          <w:szCs w:val="24"/>
          <w:shd w:val="clear" w:color="auto" w:fill="FFFFFF"/>
        </w:rPr>
        <w:t xml:space="preserve"> </w:t>
      </w:r>
    </w:p>
    <w:p w:rsidR="002E4058" w:rsidRDefault="002E4058" w:rsidP="002E4058">
      <w:pPr>
        <w:spacing w:after="0" w:line="360" w:lineRule="auto"/>
        <w:rPr>
          <w:rFonts w:ascii="Palatino Linotype" w:eastAsia="Times New Roman" w:hAnsi="Palatino Linotype"/>
          <w:color w:val="000000" w:themeColor="text1"/>
          <w:sz w:val="24"/>
          <w:szCs w:val="24"/>
          <w:lang w:eastAsia="en-GB"/>
        </w:rPr>
      </w:pPr>
    </w:p>
    <w:p w:rsidR="00A362EC" w:rsidRPr="00342220" w:rsidRDefault="00747BF9" w:rsidP="00A362EC">
      <w:pPr>
        <w:spacing w:after="0" w:line="360" w:lineRule="auto"/>
        <w:rPr>
          <w:rFonts w:ascii="Palatino Linotype" w:eastAsia="Times New Roman" w:hAnsi="Palatino Linotype"/>
          <w:b/>
          <w:color w:val="000000" w:themeColor="text1"/>
          <w:sz w:val="24"/>
          <w:szCs w:val="24"/>
          <w:lang w:eastAsia="en-GB"/>
        </w:rPr>
      </w:pPr>
      <w:r>
        <w:rPr>
          <w:rFonts w:ascii="Palatino Linotype" w:eastAsia="Times New Roman" w:hAnsi="Palatino Linotype"/>
          <w:b/>
          <w:color w:val="000000" w:themeColor="text1"/>
          <w:sz w:val="24"/>
          <w:szCs w:val="24"/>
          <w:lang w:eastAsia="en-GB"/>
        </w:rPr>
        <w:t>Hybrid</w:t>
      </w:r>
      <w:r w:rsidR="00A362EC" w:rsidRPr="00342220">
        <w:rPr>
          <w:rFonts w:ascii="Palatino Linotype" w:eastAsia="Times New Roman" w:hAnsi="Palatino Linotype"/>
          <w:b/>
          <w:color w:val="000000" w:themeColor="text1"/>
          <w:sz w:val="24"/>
          <w:szCs w:val="24"/>
          <w:lang w:eastAsia="en-GB"/>
        </w:rPr>
        <w:t>ity in practice</w:t>
      </w:r>
    </w:p>
    <w:p w:rsidR="00A362EC" w:rsidRPr="00D5079C" w:rsidRDefault="00A362EC" w:rsidP="00A362EC">
      <w:pPr>
        <w:spacing w:after="0" w:line="360" w:lineRule="auto"/>
        <w:rPr>
          <w:rFonts w:ascii="Palatino Linotype" w:hAnsi="Palatino Linotype"/>
          <w:color w:val="000000" w:themeColor="text1"/>
          <w:sz w:val="24"/>
          <w:szCs w:val="24"/>
        </w:rPr>
      </w:pPr>
      <w:r w:rsidRPr="00342220">
        <w:rPr>
          <w:rFonts w:ascii="Palatino Linotype" w:hAnsi="Palatino Linotype"/>
          <w:bCs/>
          <w:i/>
          <w:iCs/>
          <w:color w:val="000000" w:themeColor="text1"/>
          <w:sz w:val="24"/>
          <w:szCs w:val="24"/>
          <w:shd w:val="clear" w:color="auto" w:fill="FFFFFF"/>
        </w:rPr>
        <w:t>Women</w:t>
      </w:r>
      <w:r w:rsidRPr="00342220">
        <w:rPr>
          <w:rFonts w:ascii="Palatino Linotype" w:hAnsi="Palatino Linotype"/>
          <w:i/>
          <w:iCs/>
          <w:color w:val="000000" w:themeColor="text1"/>
          <w:sz w:val="24"/>
          <w:szCs w:val="24"/>
          <w:shd w:val="clear" w:color="auto" w:fill="FFFFFF"/>
        </w:rPr>
        <w:t xml:space="preserve"> in Prison</w:t>
      </w:r>
      <w:r w:rsidRPr="00342220">
        <w:rPr>
          <w:rFonts w:ascii="Palatino Linotype" w:hAnsi="Palatino Linotype"/>
          <w:iCs/>
          <w:color w:val="000000" w:themeColor="text1"/>
          <w:sz w:val="24"/>
          <w:szCs w:val="24"/>
          <w:shd w:val="clear" w:color="auto" w:fill="FFFFFF"/>
        </w:rPr>
        <w:t xml:space="preserve"> </w:t>
      </w:r>
      <w:r w:rsidR="00116135" w:rsidRPr="00342220">
        <w:rPr>
          <w:rFonts w:ascii="Palatino Linotype" w:hAnsi="Palatino Linotype"/>
          <w:color w:val="000000" w:themeColor="text1"/>
          <w:sz w:val="24"/>
          <w:szCs w:val="24"/>
        </w:rPr>
        <w:t>appears to be what Godd</w:t>
      </w:r>
      <w:r w:rsidR="00116135">
        <w:rPr>
          <w:rFonts w:ascii="Palatino Linotype" w:hAnsi="Palatino Linotype"/>
          <w:color w:val="000000" w:themeColor="text1"/>
          <w:sz w:val="24"/>
          <w:szCs w:val="24"/>
        </w:rPr>
        <w:t xml:space="preserve">ard et al (2015) would label </w:t>
      </w:r>
      <w:r w:rsidR="00116135" w:rsidRPr="00342220">
        <w:rPr>
          <w:rFonts w:ascii="Palatino Linotype" w:hAnsi="Palatino Linotype"/>
          <w:color w:val="000000" w:themeColor="text1"/>
          <w:sz w:val="24"/>
          <w:szCs w:val="24"/>
        </w:rPr>
        <w:t xml:space="preserve">a </w:t>
      </w:r>
      <w:r w:rsidR="00116135" w:rsidRPr="003A58C3">
        <w:rPr>
          <w:rFonts w:ascii="Palatino Linotype" w:hAnsi="Palatino Linotype"/>
          <w:color w:val="000000" w:themeColor="text1"/>
          <w:sz w:val="24"/>
          <w:szCs w:val="24"/>
        </w:rPr>
        <w:t>program and service delivery grassroots social justice organisation,</w:t>
      </w:r>
      <w:r w:rsidR="00116135" w:rsidRPr="00342220">
        <w:rPr>
          <w:rFonts w:ascii="Palatino Linotype" w:hAnsi="Palatino Linotype"/>
          <w:i/>
          <w:color w:val="000000" w:themeColor="text1"/>
          <w:sz w:val="24"/>
          <w:szCs w:val="24"/>
        </w:rPr>
        <w:t xml:space="preserve"> </w:t>
      </w:r>
      <w:r w:rsidR="00116135" w:rsidRPr="00342220">
        <w:rPr>
          <w:rFonts w:ascii="Palatino Linotype" w:hAnsi="Palatino Linotype"/>
          <w:color w:val="000000" w:themeColor="text1"/>
          <w:sz w:val="24"/>
          <w:szCs w:val="24"/>
        </w:rPr>
        <w:t>although this description obfuscates the</w:t>
      </w:r>
      <w:r w:rsidR="00116135">
        <w:rPr>
          <w:rFonts w:ascii="Palatino Linotype" w:hAnsi="Palatino Linotype"/>
          <w:color w:val="000000" w:themeColor="text1"/>
          <w:sz w:val="24"/>
          <w:szCs w:val="24"/>
        </w:rPr>
        <w:t>ir</w:t>
      </w:r>
      <w:r w:rsidR="00116135" w:rsidRPr="00342220">
        <w:rPr>
          <w:rFonts w:ascii="Palatino Linotype" w:hAnsi="Palatino Linotype"/>
          <w:color w:val="000000" w:themeColor="text1"/>
          <w:sz w:val="24"/>
          <w:szCs w:val="24"/>
        </w:rPr>
        <w:t xml:space="preserve"> </w:t>
      </w:r>
      <w:r w:rsidR="00116135">
        <w:rPr>
          <w:rFonts w:ascii="Palatino Linotype" w:hAnsi="Palatino Linotype"/>
          <w:color w:val="000000" w:themeColor="text1"/>
          <w:sz w:val="24"/>
          <w:szCs w:val="24"/>
        </w:rPr>
        <w:t xml:space="preserve">complex </w:t>
      </w:r>
      <w:r w:rsidR="00116135" w:rsidRPr="00342220">
        <w:rPr>
          <w:rFonts w:ascii="Palatino Linotype" w:hAnsi="Palatino Linotype"/>
          <w:color w:val="000000" w:themeColor="text1"/>
          <w:sz w:val="24"/>
          <w:szCs w:val="24"/>
        </w:rPr>
        <w:t>amal</w:t>
      </w:r>
      <w:r w:rsidR="00116135">
        <w:rPr>
          <w:rFonts w:ascii="Palatino Linotype" w:hAnsi="Palatino Linotype"/>
          <w:color w:val="000000" w:themeColor="text1"/>
          <w:sz w:val="24"/>
          <w:szCs w:val="24"/>
        </w:rPr>
        <w:t>gam of practices and theoretical underpinnings</w:t>
      </w:r>
      <w:r w:rsidR="00116135" w:rsidRPr="00342220">
        <w:rPr>
          <w:rFonts w:ascii="Palatino Linotype" w:hAnsi="Palatino Linotype"/>
          <w:color w:val="000000" w:themeColor="text1"/>
          <w:sz w:val="24"/>
          <w:szCs w:val="24"/>
        </w:rPr>
        <w:t>.</w:t>
      </w:r>
      <w:r w:rsidR="00116135">
        <w:rPr>
          <w:rFonts w:ascii="Palatino Linotype" w:hAnsi="Palatino Linotype"/>
          <w:color w:val="000000" w:themeColor="text1"/>
          <w:sz w:val="24"/>
          <w:szCs w:val="24"/>
        </w:rPr>
        <w:t xml:space="preserve"> </w:t>
      </w:r>
      <w:r w:rsidR="00116135" w:rsidRPr="003A58C3">
        <w:rPr>
          <w:rFonts w:ascii="Palatino Linotype" w:hAnsi="Palatino Linotype"/>
          <w:bCs/>
          <w:iCs/>
          <w:color w:val="000000" w:themeColor="text1"/>
          <w:sz w:val="24"/>
          <w:szCs w:val="24"/>
          <w:shd w:val="clear" w:color="auto" w:fill="FFFFFF"/>
        </w:rPr>
        <w:t>Women</w:t>
      </w:r>
      <w:r w:rsidR="00116135" w:rsidRPr="003A58C3">
        <w:rPr>
          <w:rFonts w:ascii="Palatino Linotype" w:hAnsi="Palatino Linotype"/>
          <w:iCs/>
          <w:color w:val="000000" w:themeColor="text1"/>
          <w:sz w:val="24"/>
          <w:szCs w:val="24"/>
          <w:shd w:val="clear" w:color="auto" w:fill="FFFFFF"/>
        </w:rPr>
        <w:t xml:space="preserve"> in Prison</w:t>
      </w:r>
      <w:r w:rsidR="00116135">
        <w:rPr>
          <w:rFonts w:ascii="Palatino Linotype" w:hAnsi="Palatino Linotype"/>
          <w:i/>
          <w:iCs/>
          <w:color w:val="000000" w:themeColor="text1"/>
          <w:sz w:val="24"/>
          <w:szCs w:val="24"/>
          <w:shd w:val="clear" w:color="auto" w:fill="FFFFFF"/>
        </w:rPr>
        <w:t xml:space="preserve"> </w:t>
      </w:r>
      <w:r w:rsidR="00116135">
        <w:rPr>
          <w:rFonts w:ascii="Palatino Linotype" w:hAnsi="Palatino Linotype"/>
          <w:iCs/>
          <w:color w:val="000000" w:themeColor="text1"/>
          <w:sz w:val="24"/>
          <w:szCs w:val="24"/>
          <w:shd w:val="clear" w:color="auto" w:fill="FFFFFF"/>
        </w:rPr>
        <w:t>was</w:t>
      </w:r>
      <w:r w:rsidRPr="00342220">
        <w:rPr>
          <w:rFonts w:ascii="Palatino Linotype" w:hAnsi="Palatino Linotype"/>
          <w:color w:val="000000" w:themeColor="text1"/>
          <w:sz w:val="24"/>
          <w:szCs w:val="24"/>
        </w:rPr>
        <w:t xml:space="preserve"> founded by former prisoner Chris Tchaikovsky, with the aim of increasing awareness of the lives behind the women in our prisons – lives marked by sexual abuse, poverty and violence</w:t>
      </w:r>
      <w:r w:rsidRPr="00342220">
        <w:rPr>
          <w:rStyle w:val="FootnoteReference"/>
          <w:rFonts w:ascii="Palatino Linotype" w:hAnsi="Palatino Linotype"/>
          <w:color w:val="000000" w:themeColor="text1"/>
          <w:sz w:val="24"/>
          <w:szCs w:val="24"/>
        </w:rPr>
        <w:footnoteReference w:id="21"/>
      </w:r>
      <w:r w:rsidRPr="00342220">
        <w:rPr>
          <w:rFonts w:ascii="Palatino Linotype" w:hAnsi="Palatino Linotype"/>
          <w:color w:val="000000" w:themeColor="text1"/>
          <w:sz w:val="24"/>
          <w:szCs w:val="24"/>
        </w:rPr>
        <w:t xml:space="preserve">. </w:t>
      </w:r>
      <w:r w:rsidR="003C3DBF">
        <w:rPr>
          <w:rFonts w:ascii="Palatino Linotype" w:hAnsi="Palatino Linotype"/>
          <w:color w:val="000000" w:themeColor="text1"/>
          <w:sz w:val="24"/>
          <w:szCs w:val="24"/>
        </w:rPr>
        <w:t>This</w:t>
      </w:r>
      <w:r w:rsidRPr="00342220">
        <w:rPr>
          <w:rFonts w:ascii="Palatino Linotype" w:hAnsi="Palatino Linotype"/>
          <w:iCs/>
          <w:color w:val="000000" w:themeColor="text1"/>
          <w:sz w:val="24"/>
          <w:szCs w:val="24"/>
          <w:shd w:val="clear" w:color="auto" w:fill="FFFFFF"/>
        </w:rPr>
        <w:t xml:space="preserve"> women-only registered </w:t>
      </w:r>
      <w:r w:rsidR="003C3DBF">
        <w:rPr>
          <w:rFonts w:ascii="Palatino Linotype" w:hAnsi="Palatino Linotype"/>
          <w:iCs/>
          <w:color w:val="000000" w:themeColor="text1"/>
          <w:sz w:val="24"/>
          <w:szCs w:val="24"/>
          <w:shd w:val="clear" w:color="auto" w:fill="FFFFFF"/>
        </w:rPr>
        <w:t>charity campaigns</w:t>
      </w:r>
      <w:r w:rsidRPr="00342220">
        <w:rPr>
          <w:rFonts w:ascii="Palatino Linotype" w:hAnsi="Palatino Linotype"/>
          <w:iCs/>
          <w:color w:val="000000" w:themeColor="text1"/>
          <w:sz w:val="24"/>
          <w:szCs w:val="24"/>
          <w:shd w:val="clear" w:color="auto" w:fill="FFFFFF"/>
        </w:rPr>
        <w:t xml:space="preserve"> to expose the injustice and damage</w:t>
      </w:r>
      <w:r w:rsidR="00116135">
        <w:rPr>
          <w:rFonts w:ascii="Palatino Linotype" w:hAnsi="Palatino Linotype"/>
          <w:iCs/>
          <w:color w:val="000000" w:themeColor="text1"/>
          <w:sz w:val="24"/>
          <w:szCs w:val="24"/>
          <w:shd w:val="clear" w:color="auto" w:fill="FFFFFF"/>
        </w:rPr>
        <w:t xml:space="preserve"> imprisonment causes </w:t>
      </w:r>
      <w:r w:rsidRPr="00342220">
        <w:rPr>
          <w:rFonts w:ascii="Palatino Linotype" w:hAnsi="Palatino Linotype"/>
          <w:iCs/>
          <w:color w:val="000000" w:themeColor="text1"/>
          <w:sz w:val="24"/>
          <w:szCs w:val="24"/>
          <w:shd w:val="clear" w:color="auto" w:fill="FFFFFF"/>
        </w:rPr>
        <w:t>to women an</w:t>
      </w:r>
      <w:r w:rsidR="00116135">
        <w:rPr>
          <w:rFonts w:ascii="Palatino Linotype" w:hAnsi="Palatino Linotype"/>
          <w:iCs/>
          <w:color w:val="000000" w:themeColor="text1"/>
          <w:sz w:val="24"/>
          <w:szCs w:val="24"/>
          <w:shd w:val="clear" w:color="auto" w:fill="FFFFFF"/>
        </w:rPr>
        <w:t>d their families</w:t>
      </w:r>
      <w:r w:rsidRPr="00342220">
        <w:rPr>
          <w:rFonts w:ascii="Palatino Linotype" w:hAnsi="Palatino Linotype"/>
          <w:iCs/>
          <w:color w:val="000000" w:themeColor="text1"/>
          <w:sz w:val="24"/>
          <w:szCs w:val="24"/>
          <w:shd w:val="clear" w:color="auto" w:fill="FFFFFF"/>
        </w:rPr>
        <w:t>. They highlight gendered inequities within criminal justice as a prerequisite for fairer arrangements</w:t>
      </w:r>
      <w:r w:rsidR="00116135">
        <w:rPr>
          <w:rFonts w:ascii="Palatino Linotype" w:hAnsi="Palatino Linotype"/>
          <w:iCs/>
          <w:color w:val="000000" w:themeColor="text1"/>
          <w:sz w:val="24"/>
          <w:szCs w:val="24"/>
          <w:shd w:val="clear" w:color="auto" w:fill="FFFFFF"/>
        </w:rPr>
        <w:t xml:space="preserve">, which is </w:t>
      </w:r>
      <w:r w:rsidRPr="00342220">
        <w:rPr>
          <w:rFonts w:ascii="Palatino Linotype" w:hAnsi="Palatino Linotype"/>
          <w:iCs/>
          <w:color w:val="000000" w:themeColor="text1"/>
          <w:sz w:val="24"/>
          <w:szCs w:val="24"/>
          <w:shd w:val="clear" w:color="auto" w:fill="FFFFFF"/>
        </w:rPr>
        <w:t>a radical humanist</w:t>
      </w:r>
      <w:r w:rsidR="00D5079C">
        <w:rPr>
          <w:rFonts w:ascii="Palatino Linotype" w:hAnsi="Palatino Linotype"/>
          <w:iCs/>
          <w:color w:val="000000" w:themeColor="text1"/>
          <w:sz w:val="24"/>
          <w:szCs w:val="24"/>
          <w:shd w:val="clear" w:color="auto" w:fill="FFFFFF"/>
        </w:rPr>
        <w:t>, thought changing</w:t>
      </w:r>
      <w:r w:rsidRPr="00342220">
        <w:rPr>
          <w:rFonts w:ascii="Palatino Linotype" w:hAnsi="Palatino Linotype"/>
          <w:iCs/>
          <w:color w:val="000000" w:themeColor="text1"/>
          <w:sz w:val="24"/>
          <w:szCs w:val="24"/>
          <w:shd w:val="clear" w:color="auto" w:fill="FFFFFF"/>
        </w:rPr>
        <w:t xml:space="preserve"> </w:t>
      </w:r>
      <w:r w:rsidRPr="00342220">
        <w:rPr>
          <w:rFonts w:ascii="Palatino Linotype" w:hAnsi="Palatino Linotype"/>
          <w:iCs/>
          <w:color w:val="000000" w:themeColor="text1"/>
          <w:sz w:val="24"/>
          <w:szCs w:val="24"/>
          <w:shd w:val="clear" w:color="auto" w:fill="FFFFFF"/>
        </w:rPr>
        <w:lastRenderedPageBreak/>
        <w:t xml:space="preserve">approach. Alongside campaigning for radical change, Women in Prison also deliver services, running three </w:t>
      </w:r>
      <w:proofErr w:type="spellStart"/>
      <w:r w:rsidRPr="00342220">
        <w:rPr>
          <w:rFonts w:ascii="Palatino Linotype" w:hAnsi="Palatino Linotype"/>
          <w:iCs/>
          <w:color w:val="000000" w:themeColor="text1"/>
          <w:sz w:val="24"/>
          <w:szCs w:val="24"/>
          <w:shd w:val="clear" w:color="auto" w:fill="FFFFFF"/>
        </w:rPr>
        <w:t>Womens</w:t>
      </w:r>
      <w:proofErr w:type="spellEnd"/>
      <w:r w:rsidRPr="00342220">
        <w:rPr>
          <w:rFonts w:ascii="Palatino Linotype" w:hAnsi="Palatino Linotype"/>
          <w:iCs/>
          <w:color w:val="000000" w:themeColor="text1"/>
          <w:sz w:val="24"/>
          <w:szCs w:val="24"/>
          <w:shd w:val="clear" w:color="auto" w:fill="FFFFFF"/>
        </w:rPr>
        <w:t>’ Centres in Manchester, Lambeth and Woking which</w:t>
      </w:r>
      <w:r w:rsidRPr="00342220">
        <w:rPr>
          <w:rFonts w:ascii="Palatino Linotype" w:hAnsi="Palatino Linotype"/>
          <w:color w:val="000000" w:themeColor="text1"/>
          <w:sz w:val="24"/>
          <w:szCs w:val="24"/>
        </w:rPr>
        <w:t xml:space="preserve"> directly support women to avoid and exit the criminal justice system</w:t>
      </w:r>
      <w:r w:rsidRPr="00342220">
        <w:rPr>
          <w:rStyle w:val="FootnoteReference"/>
          <w:rFonts w:ascii="Palatino Linotype" w:hAnsi="Palatino Linotype"/>
          <w:color w:val="000000" w:themeColor="text1"/>
          <w:sz w:val="24"/>
          <w:szCs w:val="24"/>
        </w:rPr>
        <w:footnoteReference w:id="22"/>
      </w:r>
      <w:r w:rsidRPr="00342220">
        <w:rPr>
          <w:rFonts w:ascii="Palatino Linotype" w:hAnsi="Palatino Linotype"/>
          <w:color w:val="000000" w:themeColor="text1"/>
          <w:sz w:val="24"/>
          <w:szCs w:val="24"/>
        </w:rPr>
        <w:t xml:space="preserve">. The charity’s central approach is </w:t>
      </w:r>
      <w:r w:rsidR="00D652AC">
        <w:rPr>
          <w:rFonts w:ascii="Palatino Linotype" w:hAnsi="Palatino Linotype"/>
          <w:color w:val="000000" w:themeColor="text1"/>
          <w:sz w:val="24"/>
          <w:szCs w:val="24"/>
        </w:rPr>
        <w:t xml:space="preserve">subjectivist: </w:t>
      </w:r>
      <w:r w:rsidRPr="00342220">
        <w:rPr>
          <w:rFonts w:ascii="Palatino Linotype" w:hAnsi="Palatino Linotype"/>
          <w:color w:val="000000" w:themeColor="text1"/>
          <w:sz w:val="24"/>
          <w:szCs w:val="24"/>
        </w:rPr>
        <w:t>women-centred</w:t>
      </w:r>
      <w:r w:rsidR="003C3DBF">
        <w:rPr>
          <w:rFonts w:ascii="Palatino Linotype" w:hAnsi="Palatino Linotype"/>
          <w:iCs/>
          <w:color w:val="000000" w:themeColor="text1"/>
          <w:sz w:val="24"/>
          <w:szCs w:val="24"/>
          <w:shd w:val="clear" w:color="auto" w:fill="FFFFFF"/>
        </w:rPr>
        <w:t xml:space="preserve">, </w:t>
      </w:r>
      <w:r w:rsidRPr="00342220">
        <w:rPr>
          <w:rFonts w:ascii="Palatino Linotype" w:hAnsi="Palatino Linotype"/>
          <w:color w:val="000000" w:themeColor="text1"/>
          <w:sz w:val="24"/>
          <w:szCs w:val="24"/>
        </w:rPr>
        <w:t>inclusive and non-judgemental, including the proactive recruitment of women who are, or have been in contact with the criminal justice system as paid and voluntary workers</w:t>
      </w:r>
      <w:r w:rsidRPr="00342220">
        <w:rPr>
          <w:rStyle w:val="FootnoteReference"/>
          <w:rFonts w:ascii="Palatino Linotype" w:hAnsi="Palatino Linotype"/>
          <w:color w:val="000000" w:themeColor="text1"/>
          <w:sz w:val="24"/>
          <w:szCs w:val="24"/>
        </w:rPr>
        <w:footnoteReference w:id="23"/>
      </w:r>
      <w:r w:rsidRPr="00342220">
        <w:rPr>
          <w:rFonts w:ascii="Palatino Linotype" w:hAnsi="Palatino Linotype"/>
          <w:color w:val="000000" w:themeColor="text1"/>
          <w:sz w:val="24"/>
          <w:szCs w:val="24"/>
        </w:rPr>
        <w:t xml:space="preserve">. </w:t>
      </w:r>
      <w:r w:rsidRPr="00D5079C">
        <w:rPr>
          <w:rFonts w:ascii="Palatino Linotype" w:hAnsi="Palatino Linotype"/>
          <w:color w:val="000000" w:themeColor="text1"/>
          <w:sz w:val="24"/>
          <w:szCs w:val="24"/>
        </w:rPr>
        <w:t>Women in Prison provide a case study of</w:t>
      </w:r>
      <w:r w:rsidR="003A58C3">
        <w:rPr>
          <w:rFonts w:ascii="Palatino Linotype" w:hAnsi="Palatino Linotype"/>
          <w:color w:val="000000" w:themeColor="text1"/>
          <w:sz w:val="24"/>
          <w:szCs w:val="24"/>
        </w:rPr>
        <w:t xml:space="preserve"> their work with</w:t>
      </w:r>
      <w:r w:rsidRPr="00D5079C">
        <w:rPr>
          <w:rFonts w:ascii="Palatino Linotype" w:hAnsi="Palatino Linotype"/>
          <w:color w:val="000000" w:themeColor="text1"/>
          <w:sz w:val="24"/>
          <w:szCs w:val="24"/>
        </w:rPr>
        <w:t xml:space="preserve"> Tara, who was convicted for assault carried out in the context of domestic abuse and sentenced to 6 months in prison</w:t>
      </w:r>
      <w:r w:rsidRPr="00D5079C">
        <w:rPr>
          <w:rStyle w:val="FootnoteReference"/>
          <w:rFonts w:ascii="Palatino Linotype" w:hAnsi="Palatino Linotype"/>
          <w:color w:val="000000" w:themeColor="text1"/>
          <w:sz w:val="24"/>
          <w:szCs w:val="24"/>
        </w:rPr>
        <w:footnoteReference w:id="24"/>
      </w:r>
      <w:r w:rsidRPr="00D5079C">
        <w:rPr>
          <w:rFonts w:ascii="Palatino Linotype" w:hAnsi="Palatino Linotype"/>
          <w:color w:val="000000" w:themeColor="text1"/>
          <w:sz w:val="24"/>
          <w:szCs w:val="24"/>
        </w:rPr>
        <w:t xml:space="preserve">. Women in Prison supported Tara in prison, met her at the gate upon release and visited regularly in the weeks following release, providing practical support and exploring </w:t>
      </w:r>
      <w:r w:rsidRPr="003A58C3">
        <w:rPr>
          <w:rFonts w:ascii="Palatino Linotype" w:hAnsi="Palatino Linotype"/>
          <w:i/>
          <w:color w:val="000000" w:themeColor="text1"/>
          <w:sz w:val="24"/>
          <w:szCs w:val="24"/>
        </w:rPr>
        <w:t xml:space="preserve">her </w:t>
      </w:r>
      <w:r w:rsidRPr="00D5079C">
        <w:rPr>
          <w:rFonts w:ascii="Palatino Linotype" w:hAnsi="Palatino Linotype"/>
          <w:color w:val="000000" w:themeColor="text1"/>
          <w:sz w:val="24"/>
          <w:szCs w:val="24"/>
        </w:rPr>
        <w:t xml:space="preserve">feelings. Tara’s feedback was: “I would have been lost without your support. I don’t think I would have coped and would most likely have started drinking again and done something silly”. </w:t>
      </w:r>
      <w:r w:rsidRPr="00342220">
        <w:rPr>
          <w:rFonts w:ascii="Palatino Linotype" w:hAnsi="Palatino Linotype"/>
          <w:color w:val="000000" w:themeColor="text1"/>
          <w:sz w:val="24"/>
          <w:szCs w:val="24"/>
        </w:rPr>
        <w:t>The charity are</w:t>
      </w:r>
      <w:r w:rsidR="00AC49D6">
        <w:rPr>
          <w:rFonts w:ascii="Palatino Linotype" w:hAnsi="Palatino Linotype"/>
          <w:color w:val="000000" w:themeColor="text1"/>
          <w:sz w:val="24"/>
          <w:szCs w:val="24"/>
        </w:rPr>
        <w:t xml:space="preserve"> </w:t>
      </w:r>
      <w:r w:rsidRPr="00342220">
        <w:rPr>
          <w:rFonts w:ascii="Palatino Linotype" w:hAnsi="Palatino Linotype"/>
          <w:color w:val="000000" w:themeColor="text1"/>
          <w:sz w:val="24"/>
          <w:szCs w:val="24"/>
        </w:rPr>
        <w:t xml:space="preserve">very clear in their </w:t>
      </w:r>
      <w:r w:rsidR="003C3DBF">
        <w:rPr>
          <w:rFonts w:ascii="Palatino Linotype" w:hAnsi="Palatino Linotype"/>
          <w:color w:val="000000" w:themeColor="text1"/>
          <w:sz w:val="24"/>
          <w:szCs w:val="24"/>
        </w:rPr>
        <w:t>radical structuralist</w:t>
      </w:r>
      <w:r w:rsidR="00D5079C">
        <w:rPr>
          <w:rFonts w:ascii="Palatino Linotype" w:hAnsi="Palatino Linotype"/>
          <w:color w:val="000000" w:themeColor="text1"/>
          <w:sz w:val="24"/>
          <w:szCs w:val="24"/>
        </w:rPr>
        <w:t>, distribution changing</w:t>
      </w:r>
      <w:r w:rsidR="003C3DBF">
        <w:rPr>
          <w:rFonts w:ascii="Palatino Linotype" w:hAnsi="Palatino Linotype"/>
          <w:color w:val="000000" w:themeColor="text1"/>
          <w:sz w:val="24"/>
          <w:szCs w:val="24"/>
        </w:rPr>
        <w:t xml:space="preserve"> </w:t>
      </w:r>
      <w:r w:rsidRPr="00342220">
        <w:rPr>
          <w:rFonts w:ascii="Palatino Linotype" w:hAnsi="Palatino Linotype"/>
          <w:color w:val="000000" w:themeColor="text1"/>
          <w:sz w:val="24"/>
          <w:szCs w:val="24"/>
        </w:rPr>
        <w:t>ambition, seeking to halve the wom</w:t>
      </w:r>
      <w:r w:rsidR="003A58C3">
        <w:rPr>
          <w:rFonts w:ascii="Palatino Linotype" w:hAnsi="Palatino Linotype"/>
          <w:color w:val="000000" w:themeColor="text1"/>
          <w:sz w:val="24"/>
          <w:szCs w:val="24"/>
        </w:rPr>
        <w:t xml:space="preserve">en’s prison population by 2020 because </w:t>
      </w:r>
      <w:r w:rsidRPr="00342220">
        <w:rPr>
          <w:rFonts w:ascii="Palatino Linotype" w:hAnsi="Palatino Linotype"/>
          <w:color w:val="000000" w:themeColor="text1"/>
          <w:sz w:val="24"/>
          <w:szCs w:val="24"/>
        </w:rPr>
        <w:t xml:space="preserve">“women </w:t>
      </w:r>
      <w:r w:rsidRPr="00342220">
        <w:rPr>
          <w:rFonts w:ascii="Palatino Linotype" w:eastAsia="Times New Roman" w:hAnsi="Palatino Linotype" w:cs="Arial"/>
          <w:color w:val="000000" w:themeColor="text1"/>
          <w:sz w:val="24"/>
          <w:szCs w:val="24"/>
          <w:lang w:eastAsia="en-GB"/>
        </w:rPr>
        <w:t>in prison are some of the most disadvantaged individuals in our society, often having experience of poverty, addiction, mental ill-health, domestic violence, child abuse and sexual exploitation – all of which are the root causes of offending. Prisons do not address these root causes and in many cases make circumstances significantly worse. […] Building homes and community support services will reduce the prison population, building new prisons will not.</w:t>
      </w:r>
      <w:r w:rsidRPr="00342220">
        <w:rPr>
          <w:rStyle w:val="FootnoteReference"/>
          <w:rFonts w:ascii="Palatino Linotype" w:eastAsia="Times New Roman" w:hAnsi="Palatino Linotype"/>
          <w:color w:val="000000" w:themeColor="text1"/>
          <w:sz w:val="24"/>
          <w:szCs w:val="24"/>
          <w:lang w:eastAsia="en-GB"/>
        </w:rPr>
        <w:footnoteReference w:id="25"/>
      </w:r>
      <w:r w:rsidRPr="00342220">
        <w:rPr>
          <w:rFonts w:ascii="Palatino Linotype" w:eastAsia="Times New Roman" w:hAnsi="Palatino Linotype" w:cs="Arial"/>
          <w:color w:val="000000" w:themeColor="text1"/>
          <w:sz w:val="24"/>
          <w:szCs w:val="24"/>
          <w:lang w:eastAsia="en-GB"/>
        </w:rPr>
        <w:t>”</w:t>
      </w:r>
      <w:r w:rsidRPr="00342220">
        <w:rPr>
          <w:rFonts w:ascii="Palatino Linotype" w:hAnsi="Palatino Linotype"/>
          <w:color w:val="000000" w:themeColor="text1"/>
          <w:sz w:val="24"/>
          <w:szCs w:val="24"/>
        </w:rPr>
        <w:t xml:space="preserve"> </w:t>
      </w:r>
    </w:p>
    <w:p w:rsidR="00A51032" w:rsidRDefault="00A51032" w:rsidP="00BB2B53">
      <w:pPr>
        <w:spacing w:after="0" w:line="360" w:lineRule="auto"/>
        <w:jc w:val="both"/>
        <w:rPr>
          <w:rFonts w:ascii="Palatino Linotype" w:hAnsi="Palatino Linotype"/>
          <w:b/>
          <w:color w:val="000000" w:themeColor="text1"/>
          <w:sz w:val="24"/>
          <w:szCs w:val="24"/>
          <w:shd w:val="clear" w:color="auto" w:fill="FFFFFF"/>
        </w:rPr>
      </w:pPr>
    </w:p>
    <w:p w:rsidR="00BB2B53" w:rsidRPr="00342220" w:rsidRDefault="00BB2B53" w:rsidP="00BB2B53">
      <w:pPr>
        <w:spacing w:after="0" w:line="360" w:lineRule="auto"/>
        <w:jc w:val="both"/>
        <w:rPr>
          <w:rFonts w:ascii="Palatino Linotype" w:hAnsi="Palatino Linotype"/>
          <w:b/>
          <w:iCs/>
          <w:color w:val="000000" w:themeColor="text1"/>
          <w:sz w:val="24"/>
          <w:szCs w:val="24"/>
        </w:rPr>
      </w:pPr>
      <w:r w:rsidRPr="00342220">
        <w:rPr>
          <w:rFonts w:ascii="Palatino Linotype" w:hAnsi="Palatino Linotype"/>
          <w:b/>
          <w:color w:val="000000" w:themeColor="text1"/>
          <w:sz w:val="24"/>
          <w:szCs w:val="24"/>
          <w:shd w:val="clear" w:color="auto" w:fill="FFFFFF"/>
        </w:rPr>
        <w:t>B</w:t>
      </w:r>
      <w:r w:rsidRPr="00342220">
        <w:rPr>
          <w:rFonts w:ascii="Palatino Linotype" w:hAnsi="Palatino Linotype"/>
          <w:b/>
          <w:iCs/>
          <w:color w:val="000000" w:themeColor="text1"/>
          <w:sz w:val="24"/>
          <w:szCs w:val="24"/>
        </w:rPr>
        <w:t>rokerage</w:t>
      </w:r>
    </w:p>
    <w:p w:rsidR="007D486A" w:rsidRPr="003C3DBF" w:rsidRDefault="003C3DBF" w:rsidP="00BB2B53">
      <w:pPr>
        <w:spacing w:after="0" w:line="360" w:lineRule="auto"/>
        <w:rPr>
          <w:rFonts w:ascii="Palatino Linotype" w:eastAsia="Times New Roman" w:hAnsi="Palatino Linotype"/>
          <w:color w:val="000000" w:themeColor="text1"/>
          <w:sz w:val="24"/>
          <w:szCs w:val="24"/>
          <w:lang w:eastAsia="en-GB"/>
        </w:rPr>
      </w:pPr>
      <w:r w:rsidRPr="00342220">
        <w:rPr>
          <w:rFonts w:ascii="Palatino Linotype" w:hAnsi="Palatino Linotype"/>
          <w:color w:val="000000" w:themeColor="text1"/>
          <w:sz w:val="24"/>
          <w:szCs w:val="24"/>
          <w:shd w:val="clear" w:color="auto" w:fill="FFFFFF"/>
        </w:rPr>
        <w:t>Our analysis fitted well with the paradigms identified by Burrell and Morgan (1979)</w:t>
      </w:r>
      <w:r w:rsidR="00D652AC">
        <w:rPr>
          <w:rFonts w:ascii="Palatino Linotype" w:hAnsi="Palatino Linotype"/>
          <w:color w:val="000000" w:themeColor="text1"/>
          <w:sz w:val="24"/>
          <w:szCs w:val="24"/>
          <w:shd w:val="clear" w:color="auto" w:fill="FFFFFF"/>
        </w:rPr>
        <w:t xml:space="preserve">, </w:t>
      </w:r>
      <w:r>
        <w:rPr>
          <w:rFonts w:ascii="Palatino Linotype" w:hAnsi="Palatino Linotype"/>
          <w:color w:val="000000" w:themeColor="text1"/>
          <w:sz w:val="24"/>
          <w:szCs w:val="24"/>
          <w:shd w:val="clear" w:color="auto" w:fill="FFFFFF"/>
        </w:rPr>
        <w:t xml:space="preserve">but required </w:t>
      </w:r>
      <w:proofErr w:type="spellStart"/>
      <w:r>
        <w:rPr>
          <w:rFonts w:ascii="Palatino Linotype" w:hAnsi="Palatino Linotype"/>
          <w:color w:val="000000" w:themeColor="text1"/>
          <w:sz w:val="24"/>
          <w:szCs w:val="24"/>
          <w:shd w:val="clear" w:color="auto" w:fill="FFFFFF"/>
        </w:rPr>
        <w:t>Hassard</w:t>
      </w:r>
      <w:proofErr w:type="spellEnd"/>
      <w:r>
        <w:rPr>
          <w:rFonts w:ascii="Palatino Linotype" w:hAnsi="Palatino Linotype"/>
          <w:color w:val="000000" w:themeColor="text1"/>
          <w:sz w:val="24"/>
          <w:szCs w:val="24"/>
          <w:shd w:val="clear" w:color="auto" w:fill="FFFFFF"/>
        </w:rPr>
        <w:t xml:space="preserve"> and Cox’s (2013) </w:t>
      </w:r>
      <w:r w:rsidRPr="00342220">
        <w:rPr>
          <w:rFonts w:ascii="Palatino Linotype" w:hAnsi="Palatino Linotype"/>
          <w:color w:val="000000" w:themeColor="text1"/>
          <w:sz w:val="24"/>
          <w:szCs w:val="24"/>
          <w:shd w:val="clear" w:color="auto" w:fill="FFFFFF"/>
        </w:rPr>
        <w:t xml:space="preserve">paradigm </w:t>
      </w:r>
      <w:r w:rsidR="00747BF9">
        <w:rPr>
          <w:rFonts w:ascii="Palatino Linotype" w:hAnsi="Palatino Linotype"/>
          <w:color w:val="000000" w:themeColor="text1"/>
          <w:sz w:val="24"/>
          <w:szCs w:val="24"/>
          <w:shd w:val="clear" w:color="auto" w:fill="FFFFFF"/>
        </w:rPr>
        <w:t>hybrid</w:t>
      </w:r>
      <w:r w:rsidRPr="00342220">
        <w:rPr>
          <w:rFonts w:ascii="Palatino Linotype" w:hAnsi="Palatino Linotype"/>
          <w:color w:val="000000" w:themeColor="text1"/>
          <w:sz w:val="24"/>
          <w:szCs w:val="24"/>
          <w:shd w:val="clear" w:color="auto" w:fill="FFFFFF"/>
        </w:rPr>
        <w:t>ity</w:t>
      </w:r>
      <w:r>
        <w:rPr>
          <w:rFonts w:ascii="Palatino Linotype" w:hAnsi="Palatino Linotype"/>
          <w:color w:val="000000" w:themeColor="text1"/>
          <w:sz w:val="24"/>
          <w:szCs w:val="24"/>
          <w:shd w:val="clear" w:color="auto" w:fill="FFFFFF"/>
        </w:rPr>
        <w:t xml:space="preserve"> to fit the PVS.</w:t>
      </w:r>
      <w:r>
        <w:rPr>
          <w:rFonts w:ascii="Palatino Linotype" w:eastAsia="Times New Roman" w:hAnsi="Palatino Linotype"/>
          <w:color w:val="000000" w:themeColor="text1"/>
          <w:sz w:val="24"/>
          <w:szCs w:val="24"/>
          <w:lang w:eastAsia="en-GB"/>
        </w:rPr>
        <w:t xml:space="preserve"> </w:t>
      </w:r>
      <w:r w:rsidR="00516E17" w:rsidRPr="00342220">
        <w:rPr>
          <w:rFonts w:ascii="Palatino Linotype" w:hAnsi="Palatino Linotype"/>
          <w:color w:val="000000" w:themeColor="text1"/>
          <w:sz w:val="24"/>
          <w:szCs w:val="24"/>
          <w:shd w:val="clear" w:color="auto" w:fill="FFFFFF"/>
        </w:rPr>
        <w:t xml:space="preserve">However, the </w:t>
      </w:r>
      <w:r w:rsidR="00747BF9">
        <w:rPr>
          <w:rFonts w:ascii="Palatino Linotype" w:hAnsi="Palatino Linotype"/>
          <w:color w:val="000000" w:themeColor="text1"/>
          <w:sz w:val="24"/>
          <w:szCs w:val="24"/>
          <w:shd w:val="clear" w:color="auto" w:fill="FFFFFF"/>
        </w:rPr>
        <w:t>hybrid</w:t>
      </w:r>
      <w:r w:rsidR="00516E17" w:rsidRPr="00342220">
        <w:rPr>
          <w:rFonts w:ascii="Palatino Linotype" w:hAnsi="Palatino Linotype"/>
          <w:color w:val="000000" w:themeColor="text1"/>
          <w:sz w:val="24"/>
          <w:szCs w:val="24"/>
          <w:shd w:val="clear" w:color="auto" w:fill="FFFFFF"/>
        </w:rPr>
        <w:t xml:space="preserve"> four paradigm model does </w:t>
      </w:r>
      <w:r w:rsidR="00516E17" w:rsidRPr="00342220">
        <w:rPr>
          <w:rFonts w:ascii="Palatino Linotype" w:hAnsi="Palatino Linotype"/>
          <w:iCs/>
          <w:color w:val="000000" w:themeColor="text1"/>
          <w:sz w:val="24"/>
          <w:szCs w:val="24"/>
        </w:rPr>
        <w:t xml:space="preserve">not depict the (potential) brokerage work of </w:t>
      </w:r>
      <w:r w:rsidR="00516E17" w:rsidRPr="00342220">
        <w:rPr>
          <w:rFonts w:ascii="Palatino Linotype" w:hAnsi="Palatino Linotype"/>
          <w:iCs/>
          <w:color w:val="000000" w:themeColor="text1"/>
          <w:sz w:val="24"/>
          <w:szCs w:val="24"/>
        </w:rPr>
        <w:lastRenderedPageBreak/>
        <w:t>voluntary organisations</w:t>
      </w:r>
      <w:r w:rsidR="00ED35D0">
        <w:rPr>
          <w:rFonts w:ascii="Palatino Linotype" w:hAnsi="Palatino Linotype"/>
          <w:iCs/>
          <w:color w:val="000000" w:themeColor="text1"/>
          <w:sz w:val="24"/>
          <w:szCs w:val="24"/>
        </w:rPr>
        <w:t>, funders, government policy</w:t>
      </w:r>
      <w:r w:rsidR="00516E17" w:rsidRPr="00342220">
        <w:rPr>
          <w:rFonts w:ascii="Palatino Linotype" w:hAnsi="Palatino Linotype"/>
          <w:iCs/>
          <w:color w:val="000000" w:themeColor="text1"/>
          <w:sz w:val="24"/>
          <w:szCs w:val="24"/>
        </w:rPr>
        <w:t xml:space="preserve"> and beyond, which can</w:t>
      </w:r>
      <w:r w:rsidR="00D652AC">
        <w:rPr>
          <w:rFonts w:ascii="Palatino Linotype" w:hAnsi="Palatino Linotype"/>
          <w:iCs/>
          <w:color w:val="000000" w:themeColor="text1"/>
          <w:sz w:val="24"/>
          <w:szCs w:val="24"/>
        </w:rPr>
        <w:t xml:space="preserve"> and could</w:t>
      </w:r>
      <w:r w:rsidR="00516E17" w:rsidRPr="00342220">
        <w:rPr>
          <w:rFonts w:ascii="Palatino Linotype" w:hAnsi="Palatino Linotype"/>
          <w:iCs/>
          <w:color w:val="000000" w:themeColor="text1"/>
          <w:sz w:val="24"/>
          <w:szCs w:val="24"/>
        </w:rPr>
        <w:t xml:space="preserve"> guide practice.</w:t>
      </w:r>
      <w:r w:rsidR="002E4636" w:rsidRPr="00342220">
        <w:rPr>
          <w:rFonts w:ascii="Palatino Linotype" w:hAnsi="Palatino Linotype"/>
          <w:iCs/>
          <w:color w:val="000000" w:themeColor="text1"/>
          <w:sz w:val="24"/>
          <w:szCs w:val="24"/>
        </w:rPr>
        <w:t xml:space="preserve"> Contractual commissioning processes for service delivery can</w:t>
      </w:r>
      <w:r w:rsidR="002D34FB" w:rsidRPr="00342220">
        <w:rPr>
          <w:rFonts w:ascii="Palatino Linotype" w:hAnsi="Palatino Linotype"/>
          <w:iCs/>
          <w:color w:val="000000" w:themeColor="text1"/>
          <w:sz w:val="24"/>
          <w:szCs w:val="24"/>
        </w:rPr>
        <w:t xml:space="preserve"> e.g.</w:t>
      </w:r>
      <w:r w:rsidR="002E4636" w:rsidRPr="00342220">
        <w:rPr>
          <w:rFonts w:ascii="Palatino Linotype" w:hAnsi="Palatino Linotype"/>
          <w:iCs/>
          <w:color w:val="000000" w:themeColor="text1"/>
          <w:sz w:val="24"/>
          <w:szCs w:val="24"/>
        </w:rPr>
        <w:t xml:space="preserve"> broker </w:t>
      </w:r>
      <w:r w:rsidR="00093174" w:rsidRPr="00342220">
        <w:rPr>
          <w:rFonts w:ascii="Palatino Linotype" w:hAnsi="Palatino Linotype"/>
          <w:iCs/>
          <w:color w:val="000000" w:themeColor="text1"/>
          <w:sz w:val="24"/>
          <w:szCs w:val="24"/>
        </w:rPr>
        <w:t xml:space="preserve">distortions and fragmentations in service provision and hinder the development of trusting relationships which are key to developing interagency cooperation (Butler et al., 2017). </w:t>
      </w:r>
      <w:r w:rsidR="002D34FB" w:rsidRPr="00342220">
        <w:rPr>
          <w:rFonts w:ascii="Palatino Linotype" w:hAnsi="Palatino Linotype"/>
          <w:iCs/>
          <w:color w:val="000000" w:themeColor="text1"/>
          <w:sz w:val="24"/>
          <w:szCs w:val="24"/>
        </w:rPr>
        <w:t xml:space="preserve">But </w:t>
      </w:r>
      <w:r w:rsidR="00BF4158" w:rsidRPr="00342220">
        <w:rPr>
          <w:rFonts w:ascii="Palatino Linotype" w:hAnsi="Palatino Linotype"/>
          <w:iCs/>
          <w:color w:val="000000" w:themeColor="text1"/>
          <w:sz w:val="24"/>
          <w:szCs w:val="24"/>
        </w:rPr>
        <w:t xml:space="preserve">umbrella bodies, collectives of campaigning voluntary organisations and academics </w:t>
      </w:r>
      <w:r w:rsidR="00ED35D0">
        <w:rPr>
          <w:rFonts w:ascii="Palatino Linotype" w:hAnsi="Palatino Linotype"/>
          <w:iCs/>
          <w:color w:val="000000" w:themeColor="text1"/>
          <w:sz w:val="24"/>
          <w:szCs w:val="24"/>
        </w:rPr>
        <w:t>(</w:t>
      </w:r>
      <w:r w:rsidR="00BF4158" w:rsidRPr="00342220">
        <w:rPr>
          <w:rFonts w:ascii="Palatino Linotype" w:hAnsi="Palatino Linotype"/>
          <w:iCs/>
          <w:color w:val="000000" w:themeColor="text1"/>
          <w:sz w:val="24"/>
          <w:szCs w:val="24"/>
        </w:rPr>
        <w:t>could</w:t>
      </w:r>
      <w:r w:rsidR="00ED35D0">
        <w:rPr>
          <w:rFonts w:ascii="Palatino Linotype" w:hAnsi="Palatino Linotype"/>
          <w:iCs/>
          <w:color w:val="000000" w:themeColor="text1"/>
          <w:sz w:val="24"/>
          <w:szCs w:val="24"/>
        </w:rPr>
        <w:t>)</w:t>
      </w:r>
      <w:r w:rsidR="00BF4158" w:rsidRPr="00342220">
        <w:rPr>
          <w:rFonts w:ascii="Palatino Linotype" w:hAnsi="Palatino Linotype"/>
          <w:iCs/>
          <w:color w:val="000000" w:themeColor="text1"/>
          <w:sz w:val="24"/>
          <w:szCs w:val="24"/>
        </w:rPr>
        <w:t xml:space="preserve"> also broker radical change.  </w:t>
      </w:r>
    </w:p>
    <w:p w:rsidR="00D323C6" w:rsidRPr="00342220" w:rsidRDefault="000E1C79" w:rsidP="00BB2B53">
      <w:pPr>
        <w:spacing w:after="0" w:line="360" w:lineRule="auto"/>
        <w:ind w:firstLine="720"/>
        <w:jc w:val="both"/>
        <w:rPr>
          <w:rFonts w:ascii="Palatino Linotype" w:hAnsi="Palatino Linotype"/>
          <w:iCs/>
          <w:color w:val="000000" w:themeColor="text1"/>
          <w:sz w:val="24"/>
          <w:szCs w:val="24"/>
        </w:rPr>
      </w:pPr>
      <w:r w:rsidRPr="00342220">
        <w:rPr>
          <w:rFonts w:ascii="Palatino Linotype" w:hAnsi="Palatino Linotype"/>
          <w:iCs/>
          <w:color w:val="000000" w:themeColor="text1"/>
          <w:sz w:val="24"/>
          <w:szCs w:val="24"/>
        </w:rPr>
        <w:t>Co-ordinating</w:t>
      </w:r>
      <w:r w:rsidR="005D775C" w:rsidRPr="00342220">
        <w:rPr>
          <w:rFonts w:ascii="Palatino Linotype" w:hAnsi="Palatino Linotype"/>
          <w:iCs/>
          <w:color w:val="000000" w:themeColor="text1"/>
          <w:sz w:val="24"/>
          <w:szCs w:val="24"/>
        </w:rPr>
        <w:t>/umbrella/membership</w:t>
      </w:r>
      <w:r w:rsidRPr="00342220">
        <w:rPr>
          <w:rFonts w:ascii="Palatino Linotype" w:hAnsi="Palatino Linotype"/>
          <w:iCs/>
          <w:color w:val="000000" w:themeColor="text1"/>
          <w:sz w:val="24"/>
          <w:szCs w:val="24"/>
        </w:rPr>
        <w:t xml:space="preserve"> organisations are important for the PVS at least in the UK, Europe and USA (Goddard and Myers, 2018) but have received very little attention, perhaps because they are not easy to categorise or rarely deliver direct services. However, such organisations hold much (perhaps untapped) potential to connect like-minded organisations and facilitate allegiances and solidarity across </w:t>
      </w:r>
      <w:r w:rsidR="009F202E" w:rsidRPr="00342220">
        <w:rPr>
          <w:rFonts w:ascii="Palatino Linotype" w:hAnsi="Palatino Linotype"/>
          <w:iCs/>
          <w:color w:val="000000" w:themeColor="text1"/>
          <w:sz w:val="24"/>
          <w:szCs w:val="24"/>
        </w:rPr>
        <w:t xml:space="preserve">punishment, </w:t>
      </w:r>
      <w:r w:rsidRPr="00342220">
        <w:rPr>
          <w:rFonts w:ascii="Palatino Linotype" w:hAnsi="Palatino Linotype"/>
          <w:iCs/>
          <w:color w:val="000000" w:themeColor="text1"/>
          <w:sz w:val="24"/>
          <w:szCs w:val="24"/>
        </w:rPr>
        <w:t xml:space="preserve">criminal justice and broader social </w:t>
      </w:r>
      <w:r w:rsidR="00700EA5" w:rsidRPr="00342220">
        <w:rPr>
          <w:rFonts w:ascii="Palatino Linotype" w:hAnsi="Palatino Linotype"/>
          <w:iCs/>
          <w:color w:val="000000" w:themeColor="text1"/>
          <w:sz w:val="24"/>
          <w:szCs w:val="24"/>
        </w:rPr>
        <w:t xml:space="preserve">movements (Carlton, 2018: 20). </w:t>
      </w:r>
      <w:r w:rsidRPr="00342220">
        <w:rPr>
          <w:rFonts w:ascii="Palatino Linotype" w:hAnsi="Palatino Linotype"/>
          <w:iCs/>
          <w:color w:val="000000" w:themeColor="text1"/>
          <w:sz w:val="24"/>
          <w:szCs w:val="24"/>
        </w:rPr>
        <w:t>Co-ordinating organisations, and broader groups such as collectives, can undertake brokerage, by linking “</w:t>
      </w:r>
      <w:r w:rsidRPr="00342220">
        <w:rPr>
          <w:rFonts w:ascii="Palatino Linotype" w:hAnsi="Palatino Linotype" w:cs="TimesNewRomanPSMT"/>
          <w:color w:val="000000" w:themeColor="text1"/>
          <w:sz w:val="24"/>
          <w:szCs w:val="24"/>
        </w:rPr>
        <w:t>two or more currently unconnected social sites” and mediating their relations with each other and further sites (McAdam et al</w:t>
      </w:r>
      <w:r w:rsidR="00700EA5" w:rsidRPr="00342220">
        <w:rPr>
          <w:rFonts w:ascii="Palatino Linotype" w:hAnsi="Palatino Linotype" w:cs="TimesNewRomanPSMT"/>
          <w:color w:val="000000" w:themeColor="text1"/>
          <w:sz w:val="24"/>
          <w:szCs w:val="24"/>
        </w:rPr>
        <w:t>.</w:t>
      </w:r>
      <w:r w:rsidRPr="00342220">
        <w:rPr>
          <w:rFonts w:ascii="Palatino Linotype" w:hAnsi="Palatino Linotype" w:cs="TimesNewRomanPSMT"/>
          <w:color w:val="000000" w:themeColor="text1"/>
          <w:sz w:val="24"/>
          <w:szCs w:val="24"/>
        </w:rPr>
        <w:t xml:space="preserve">, 2001: 26). Brokerage roles include translating information; </w:t>
      </w:r>
      <w:r w:rsidRPr="00342220">
        <w:rPr>
          <w:rFonts w:ascii="Palatino Linotype" w:hAnsi="Palatino Linotype" w:cs="TimesNewRomanPSMT"/>
          <w:bCs/>
          <w:color w:val="000000" w:themeColor="text1"/>
          <w:sz w:val="24"/>
          <w:szCs w:val="24"/>
        </w:rPr>
        <w:t>coordinating</w:t>
      </w:r>
      <w:r w:rsidRPr="00342220">
        <w:rPr>
          <w:rFonts w:ascii="Palatino Linotype" w:hAnsi="Palatino Linotype" w:cs="TimesNewRomanPSMT"/>
          <w:color w:val="000000" w:themeColor="text1"/>
          <w:sz w:val="24"/>
          <w:szCs w:val="24"/>
        </w:rPr>
        <w:t xml:space="preserve"> communities; </w:t>
      </w:r>
      <w:r w:rsidRPr="00342220">
        <w:rPr>
          <w:rFonts w:ascii="Palatino Linotype" w:hAnsi="Palatino Linotype" w:cs="TimesNewRomanPSMT"/>
          <w:bCs/>
          <w:color w:val="000000" w:themeColor="text1"/>
          <w:sz w:val="24"/>
          <w:szCs w:val="24"/>
        </w:rPr>
        <w:t>articulating</w:t>
      </w:r>
      <w:r w:rsidRPr="00342220">
        <w:rPr>
          <w:rFonts w:ascii="Palatino Linotype" w:hAnsi="Palatino Linotype" w:cs="TimesNewRomanPSMT"/>
          <w:b/>
          <w:bCs/>
          <w:color w:val="000000" w:themeColor="text1"/>
          <w:sz w:val="24"/>
          <w:szCs w:val="24"/>
        </w:rPr>
        <w:t xml:space="preserve"> </w:t>
      </w:r>
      <w:r w:rsidRPr="00342220">
        <w:rPr>
          <w:rFonts w:ascii="Palatino Linotype" w:hAnsi="Palatino Linotype" w:cs="TimesNewRomanPSMT"/>
          <w:color w:val="000000" w:themeColor="text1"/>
          <w:sz w:val="24"/>
          <w:szCs w:val="24"/>
        </w:rPr>
        <w:t xml:space="preserve">debates; promoting dialogue; and </w:t>
      </w:r>
      <w:r w:rsidRPr="00342220">
        <w:rPr>
          <w:rFonts w:ascii="Palatino Linotype" w:hAnsi="Palatino Linotype" w:cs="TimesNewRomanPSMT"/>
          <w:bCs/>
          <w:color w:val="000000" w:themeColor="text1"/>
          <w:sz w:val="24"/>
          <w:szCs w:val="24"/>
        </w:rPr>
        <w:t>representing</w:t>
      </w:r>
      <w:r w:rsidRPr="00342220">
        <w:rPr>
          <w:rFonts w:ascii="Palatino Linotype" w:hAnsi="Palatino Linotype" w:cs="TimesNewRomanPSMT"/>
          <w:color w:val="000000" w:themeColor="text1"/>
          <w:sz w:val="24"/>
          <w:szCs w:val="24"/>
        </w:rPr>
        <w:t xml:space="preserve"> members (</w:t>
      </w:r>
      <w:proofErr w:type="spellStart"/>
      <w:r w:rsidRPr="00342220">
        <w:rPr>
          <w:rFonts w:ascii="Palatino Linotype" w:hAnsi="Palatino Linotype" w:cs="TimesNewRomanPSMT"/>
          <w:color w:val="000000" w:themeColor="text1"/>
          <w:sz w:val="24"/>
          <w:szCs w:val="24"/>
        </w:rPr>
        <w:t>Lavalle</w:t>
      </w:r>
      <w:proofErr w:type="spellEnd"/>
      <w:r w:rsidRPr="00342220">
        <w:rPr>
          <w:rFonts w:ascii="Palatino Linotype" w:hAnsi="Palatino Linotype" w:cs="TimesNewRomanPSMT"/>
          <w:color w:val="000000" w:themeColor="text1"/>
          <w:sz w:val="24"/>
          <w:szCs w:val="24"/>
        </w:rPr>
        <w:t xml:space="preserve"> and von Bulow, 2015: 162). Brokers have powerful potential as relational mechanisms (</w:t>
      </w:r>
      <w:proofErr w:type="spellStart"/>
      <w:r w:rsidRPr="00342220">
        <w:rPr>
          <w:rFonts w:ascii="Palatino Linotype" w:hAnsi="Palatino Linotype" w:cs="TimesNewRomanPSMT"/>
          <w:color w:val="000000" w:themeColor="text1"/>
          <w:sz w:val="24"/>
          <w:szCs w:val="24"/>
        </w:rPr>
        <w:t>Lavalle</w:t>
      </w:r>
      <w:proofErr w:type="spellEnd"/>
      <w:r w:rsidRPr="00342220">
        <w:rPr>
          <w:rFonts w:ascii="Palatino Linotype" w:hAnsi="Palatino Linotype" w:cs="TimesNewRomanPSMT"/>
          <w:color w:val="000000" w:themeColor="text1"/>
          <w:sz w:val="24"/>
          <w:szCs w:val="24"/>
        </w:rPr>
        <w:t xml:space="preserve"> and von Bulow, 2015: 159) that can reinforce e.g. functionalist programmes and/or help to diffuse </w:t>
      </w:r>
      <w:r w:rsidR="007A1841" w:rsidRPr="00342220">
        <w:rPr>
          <w:rFonts w:ascii="Palatino Linotype" w:hAnsi="Palatino Linotype" w:cs="TimesNewRomanPSMT"/>
          <w:color w:val="000000" w:themeColor="text1"/>
          <w:sz w:val="24"/>
          <w:szCs w:val="24"/>
        </w:rPr>
        <w:t xml:space="preserve">different ways of thinking and practising, and even </w:t>
      </w:r>
      <w:r w:rsidR="00ED35D0">
        <w:rPr>
          <w:rFonts w:ascii="Palatino Linotype" w:hAnsi="Palatino Linotype" w:cs="TimesNewRomanPSMT"/>
          <w:color w:val="000000" w:themeColor="text1"/>
          <w:sz w:val="24"/>
          <w:szCs w:val="24"/>
        </w:rPr>
        <w:t xml:space="preserve">establish </w:t>
      </w:r>
      <w:r w:rsidRPr="00342220">
        <w:rPr>
          <w:rFonts w:ascii="Palatino Linotype" w:hAnsi="Palatino Linotype" w:cs="TimesNewRomanPSMT"/>
          <w:color w:val="000000" w:themeColor="text1"/>
          <w:sz w:val="24"/>
          <w:szCs w:val="24"/>
        </w:rPr>
        <w:t xml:space="preserve">social movements. </w:t>
      </w:r>
    </w:p>
    <w:p w:rsidR="000E1C79" w:rsidRPr="00342220" w:rsidRDefault="000E1C79" w:rsidP="00342220">
      <w:pPr>
        <w:spacing w:after="0" w:line="360" w:lineRule="auto"/>
        <w:ind w:firstLine="720"/>
        <w:jc w:val="both"/>
        <w:rPr>
          <w:rFonts w:ascii="Palatino Linotype" w:hAnsi="Palatino Linotype"/>
          <w:iCs/>
          <w:color w:val="000000" w:themeColor="text1"/>
          <w:sz w:val="24"/>
          <w:szCs w:val="24"/>
        </w:rPr>
      </w:pPr>
      <w:r w:rsidRPr="00342220">
        <w:rPr>
          <w:rFonts w:ascii="Palatino Linotype" w:hAnsi="Palatino Linotype"/>
          <w:iCs/>
          <w:color w:val="000000" w:themeColor="text1"/>
          <w:sz w:val="24"/>
          <w:szCs w:val="24"/>
        </w:rPr>
        <w:t xml:space="preserve">In England and Wales </w:t>
      </w:r>
      <w:r w:rsidRPr="00342220">
        <w:rPr>
          <w:rFonts w:ascii="Palatino Linotype" w:hAnsi="Palatino Linotype"/>
          <w:i/>
          <w:iCs/>
          <w:color w:val="000000" w:themeColor="text1"/>
          <w:sz w:val="24"/>
          <w:szCs w:val="24"/>
        </w:rPr>
        <w:t xml:space="preserve">Clinks </w:t>
      </w:r>
      <w:r w:rsidRPr="00342220">
        <w:rPr>
          <w:rFonts w:ascii="Palatino Linotype" w:hAnsi="Palatino Linotype"/>
          <w:color w:val="000000" w:themeColor="text1"/>
          <w:sz w:val="24"/>
          <w:szCs w:val="24"/>
          <w:shd w:val="clear" w:color="auto" w:fill="FFFFFF"/>
        </w:rPr>
        <w:t xml:space="preserve">is an umbrella </w:t>
      </w:r>
      <w:r w:rsidR="007A1841" w:rsidRPr="00342220">
        <w:rPr>
          <w:rFonts w:ascii="Palatino Linotype" w:hAnsi="Palatino Linotype"/>
          <w:color w:val="000000" w:themeColor="text1"/>
          <w:sz w:val="24"/>
          <w:szCs w:val="24"/>
          <w:shd w:val="clear" w:color="auto" w:fill="FFFFFF"/>
        </w:rPr>
        <w:t>membership organisation</w:t>
      </w:r>
      <w:r w:rsidRPr="00342220">
        <w:rPr>
          <w:rFonts w:ascii="Palatino Linotype" w:hAnsi="Palatino Linotype"/>
          <w:color w:val="000000" w:themeColor="text1"/>
          <w:sz w:val="24"/>
          <w:szCs w:val="24"/>
          <w:shd w:val="clear" w:color="auto" w:fill="FFFFFF"/>
        </w:rPr>
        <w:t xml:space="preserve"> that supports, represents and advocates for the voluntary sector in criminal justice</w:t>
      </w:r>
      <w:r w:rsidRPr="00342220">
        <w:rPr>
          <w:rStyle w:val="FootnoteReference"/>
          <w:rFonts w:ascii="Palatino Linotype" w:hAnsi="Palatino Linotype"/>
          <w:color w:val="000000" w:themeColor="text1"/>
          <w:sz w:val="24"/>
          <w:szCs w:val="24"/>
          <w:shd w:val="clear" w:color="auto" w:fill="FFFFFF"/>
        </w:rPr>
        <w:footnoteReference w:id="26"/>
      </w:r>
      <w:r w:rsidRPr="00342220">
        <w:rPr>
          <w:rFonts w:ascii="Palatino Linotype" w:hAnsi="Palatino Linotype"/>
          <w:color w:val="000000" w:themeColor="text1"/>
          <w:sz w:val="24"/>
          <w:szCs w:val="24"/>
          <w:shd w:val="clear" w:color="auto" w:fill="FFFFFF"/>
        </w:rPr>
        <w:t xml:space="preserve">. </w:t>
      </w:r>
      <w:r w:rsidRPr="00342220">
        <w:rPr>
          <w:rStyle w:val="Strong"/>
          <w:rFonts w:ascii="Palatino Linotype" w:hAnsi="Palatino Linotype"/>
          <w:b w:val="0"/>
          <w:i/>
          <w:color w:val="000000" w:themeColor="text1"/>
          <w:sz w:val="24"/>
          <w:szCs w:val="24"/>
          <w:bdr w:val="none" w:sz="0" w:space="0" w:color="auto" w:frame="1"/>
        </w:rPr>
        <w:t>The National Association for Youth Justice (NAYJ)</w:t>
      </w:r>
      <w:r w:rsidRPr="00342220">
        <w:rPr>
          <w:rStyle w:val="FootnoteReference"/>
          <w:rFonts w:ascii="Palatino Linotype" w:hAnsi="Palatino Linotype"/>
          <w:bCs/>
          <w:color w:val="000000" w:themeColor="text1"/>
          <w:sz w:val="24"/>
          <w:szCs w:val="24"/>
          <w:bdr w:val="none" w:sz="0" w:space="0" w:color="auto" w:frame="1"/>
        </w:rPr>
        <w:footnoteReference w:id="27"/>
      </w:r>
      <w:r w:rsidRPr="00342220">
        <w:rPr>
          <w:rFonts w:ascii="Palatino Linotype" w:hAnsi="Palatino Linotype"/>
          <w:color w:val="000000" w:themeColor="text1"/>
          <w:sz w:val="24"/>
          <w:szCs w:val="24"/>
        </w:rPr>
        <w:t> is a membership organisation with members from practice and academia, campaign</w:t>
      </w:r>
      <w:r w:rsidR="007A1841" w:rsidRPr="00342220">
        <w:rPr>
          <w:rFonts w:ascii="Palatino Linotype" w:hAnsi="Palatino Linotype"/>
          <w:color w:val="000000" w:themeColor="text1"/>
          <w:sz w:val="24"/>
          <w:szCs w:val="24"/>
        </w:rPr>
        <w:t>ing</w:t>
      </w:r>
      <w:r w:rsidRPr="00342220">
        <w:rPr>
          <w:rFonts w:ascii="Palatino Linotype" w:hAnsi="Palatino Linotype"/>
          <w:color w:val="000000" w:themeColor="text1"/>
          <w:sz w:val="24"/>
          <w:szCs w:val="24"/>
        </w:rPr>
        <w:t xml:space="preserve"> for the rights of and justice for children and young people in trouble with the law. </w:t>
      </w:r>
      <w:r w:rsidRPr="00342220">
        <w:rPr>
          <w:rStyle w:val="Strong"/>
          <w:rFonts w:ascii="Palatino Linotype" w:hAnsi="Palatino Linotype"/>
          <w:b w:val="0"/>
          <w:color w:val="000000" w:themeColor="text1"/>
          <w:sz w:val="24"/>
          <w:szCs w:val="24"/>
          <w:bdr w:val="none" w:sz="0" w:space="0" w:color="auto" w:frame="1"/>
        </w:rPr>
        <w:t>NAYJ</w:t>
      </w:r>
      <w:r w:rsidRPr="00342220">
        <w:rPr>
          <w:rFonts w:ascii="Palatino Linotype" w:hAnsi="Palatino Linotype"/>
          <w:color w:val="000000" w:themeColor="text1"/>
          <w:sz w:val="24"/>
          <w:szCs w:val="24"/>
        </w:rPr>
        <w:t xml:space="preserve"> seeks to promote the welfare of children and young people in the </w:t>
      </w:r>
      <w:r w:rsidR="00D652AC">
        <w:rPr>
          <w:rFonts w:ascii="Palatino Linotype" w:hAnsi="Palatino Linotype"/>
          <w:color w:val="000000" w:themeColor="text1"/>
          <w:sz w:val="24"/>
          <w:szCs w:val="24"/>
        </w:rPr>
        <w:t>y</w:t>
      </w:r>
      <w:r w:rsidRPr="00342220">
        <w:rPr>
          <w:rFonts w:ascii="Palatino Linotype" w:hAnsi="Palatino Linotype"/>
          <w:color w:val="000000" w:themeColor="text1"/>
          <w:sz w:val="24"/>
          <w:szCs w:val="24"/>
        </w:rPr>
        <w:t xml:space="preserve">outh </w:t>
      </w:r>
      <w:r w:rsidR="00D652AC">
        <w:rPr>
          <w:rFonts w:ascii="Palatino Linotype" w:hAnsi="Palatino Linotype"/>
          <w:color w:val="000000" w:themeColor="text1"/>
          <w:sz w:val="24"/>
          <w:szCs w:val="24"/>
        </w:rPr>
        <w:t>j</w:t>
      </w:r>
      <w:r w:rsidRPr="00342220">
        <w:rPr>
          <w:rFonts w:ascii="Palatino Linotype" w:hAnsi="Palatino Linotype"/>
          <w:color w:val="000000" w:themeColor="text1"/>
          <w:sz w:val="24"/>
          <w:szCs w:val="24"/>
        </w:rPr>
        <w:t xml:space="preserve">ustice system in England by campaigning, </w:t>
      </w:r>
      <w:r w:rsidRPr="00342220">
        <w:rPr>
          <w:rFonts w:ascii="Palatino Linotype" w:hAnsi="Palatino Linotype"/>
          <w:color w:val="000000" w:themeColor="text1"/>
          <w:sz w:val="24"/>
          <w:szCs w:val="24"/>
        </w:rPr>
        <w:lastRenderedPageBreak/>
        <w:t xml:space="preserve">lobbying, publishing practice and policy papers and providing training events and conferences. There are many country-specific examples, but perhaps more powerful are transnational organisations such as </w:t>
      </w:r>
      <w:r w:rsidRPr="00342220">
        <w:rPr>
          <w:rFonts w:ascii="Palatino Linotype" w:hAnsi="Palatino Linotype"/>
          <w:i/>
          <w:iCs/>
          <w:color w:val="000000" w:themeColor="text1"/>
          <w:sz w:val="24"/>
          <w:szCs w:val="24"/>
        </w:rPr>
        <w:t>Children of Prisoners Europe</w:t>
      </w:r>
      <w:r w:rsidRPr="00342220">
        <w:rPr>
          <w:rFonts w:ascii="Palatino Linotype" w:hAnsi="Palatino Linotype"/>
          <w:iCs/>
          <w:color w:val="000000" w:themeColor="text1"/>
          <w:sz w:val="24"/>
          <w:szCs w:val="24"/>
        </w:rPr>
        <w:t xml:space="preserve"> and </w:t>
      </w:r>
      <w:r w:rsidRPr="00342220">
        <w:rPr>
          <w:rFonts w:ascii="Palatino Linotype" w:hAnsi="Palatino Linotype"/>
          <w:i/>
          <w:iCs/>
          <w:color w:val="000000" w:themeColor="text1"/>
          <w:sz w:val="24"/>
          <w:szCs w:val="24"/>
        </w:rPr>
        <w:t>Victim Support Europe.</w:t>
      </w:r>
      <w:r w:rsidRPr="00342220">
        <w:rPr>
          <w:rFonts w:ascii="Palatino Linotype" w:hAnsi="Palatino Linotype"/>
          <w:iCs/>
          <w:color w:val="000000" w:themeColor="text1"/>
          <w:sz w:val="24"/>
          <w:szCs w:val="24"/>
        </w:rPr>
        <w:t xml:space="preserve"> The activities of these </w:t>
      </w:r>
      <w:r w:rsidR="00E87399" w:rsidRPr="00342220">
        <w:rPr>
          <w:rFonts w:ascii="Palatino Linotype" w:hAnsi="Palatino Linotype"/>
          <w:iCs/>
          <w:color w:val="000000" w:themeColor="text1"/>
          <w:sz w:val="24"/>
          <w:szCs w:val="24"/>
        </w:rPr>
        <w:t xml:space="preserve">co-ordinating </w:t>
      </w:r>
      <w:r w:rsidRPr="00342220">
        <w:rPr>
          <w:rFonts w:ascii="Palatino Linotype" w:hAnsi="Palatino Linotype"/>
          <w:iCs/>
          <w:color w:val="000000" w:themeColor="text1"/>
          <w:sz w:val="24"/>
          <w:szCs w:val="24"/>
        </w:rPr>
        <w:t>organisations</w:t>
      </w:r>
      <w:r w:rsidR="00E87399" w:rsidRPr="00342220">
        <w:rPr>
          <w:rFonts w:ascii="Palatino Linotype" w:hAnsi="Palatino Linotype"/>
          <w:iCs/>
          <w:color w:val="000000" w:themeColor="text1"/>
          <w:sz w:val="24"/>
          <w:szCs w:val="24"/>
        </w:rPr>
        <w:t>, their relationships within and beyond the PVS</w:t>
      </w:r>
      <w:r w:rsidR="00E05CFA" w:rsidRPr="00342220">
        <w:rPr>
          <w:rFonts w:ascii="Palatino Linotype" w:hAnsi="Palatino Linotype"/>
          <w:iCs/>
          <w:color w:val="000000" w:themeColor="text1"/>
          <w:sz w:val="24"/>
          <w:szCs w:val="24"/>
        </w:rPr>
        <w:t xml:space="preserve"> and their effects</w:t>
      </w:r>
      <w:r w:rsidRPr="00342220">
        <w:rPr>
          <w:rFonts w:ascii="Palatino Linotype" w:hAnsi="Palatino Linotype"/>
          <w:iCs/>
          <w:color w:val="000000" w:themeColor="text1"/>
          <w:sz w:val="24"/>
          <w:szCs w:val="24"/>
        </w:rPr>
        <w:t xml:space="preserve"> deserve </w:t>
      </w:r>
      <w:r w:rsidR="00C708B7" w:rsidRPr="00342220">
        <w:rPr>
          <w:rFonts w:ascii="Palatino Linotype" w:hAnsi="Palatino Linotype"/>
          <w:iCs/>
          <w:color w:val="000000" w:themeColor="text1"/>
          <w:sz w:val="24"/>
          <w:szCs w:val="24"/>
        </w:rPr>
        <w:t xml:space="preserve">further </w:t>
      </w:r>
      <w:r w:rsidRPr="00342220">
        <w:rPr>
          <w:rFonts w:ascii="Palatino Linotype" w:hAnsi="Palatino Linotype"/>
          <w:iCs/>
          <w:color w:val="000000" w:themeColor="text1"/>
          <w:sz w:val="24"/>
          <w:szCs w:val="24"/>
        </w:rPr>
        <w:t>analysis, and their potential to broker (radical) change at a variety of scales should be explored.</w:t>
      </w:r>
    </w:p>
    <w:p w:rsidR="000E1C79" w:rsidRPr="00342220" w:rsidRDefault="00BB2B53" w:rsidP="00342220">
      <w:pPr>
        <w:autoSpaceDE w:val="0"/>
        <w:autoSpaceDN w:val="0"/>
        <w:adjustRightInd w:val="0"/>
        <w:spacing w:after="0" w:line="360" w:lineRule="auto"/>
        <w:ind w:firstLine="720"/>
        <w:rPr>
          <w:rFonts w:ascii="Palatino Linotype" w:hAnsi="Palatino Linotype" w:cs="TimesNewRomanPSMT"/>
          <w:color w:val="000000" w:themeColor="text1"/>
          <w:sz w:val="24"/>
          <w:szCs w:val="24"/>
        </w:rPr>
      </w:pPr>
      <w:r>
        <w:rPr>
          <w:rFonts w:ascii="Palatino Linotype" w:hAnsi="Palatino Linotype"/>
          <w:iCs/>
          <w:color w:val="000000" w:themeColor="text1"/>
          <w:sz w:val="24"/>
          <w:szCs w:val="24"/>
        </w:rPr>
        <w:t>W</w:t>
      </w:r>
      <w:r w:rsidR="000E1C79" w:rsidRPr="00342220">
        <w:rPr>
          <w:rFonts w:ascii="Palatino Linotype" w:hAnsi="Palatino Linotype"/>
          <w:iCs/>
          <w:color w:val="000000" w:themeColor="text1"/>
          <w:sz w:val="24"/>
          <w:szCs w:val="24"/>
        </w:rPr>
        <w:t xml:space="preserve">e </w:t>
      </w:r>
      <w:r w:rsidR="00ED35D0">
        <w:rPr>
          <w:rFonts w:ascii="Palatino Linotype" w:hAnsi="Palatino Linotype"/>
          <w:iCs/>
          <w:color w:val="000000" w:themeColor="text1"/>
          <w:sz w:val="24"/>
          <w:szCs w:val="24"/>
        </w:rPr>
        <w:t xml:space="preserve">also </w:t>
      </w:r>
      <w:r w:rsidR="000E1C79" w:rsidRPr="00342220">
        <w:rPr>
          <w:rFonts w:ascii="Palatino Linotype" w:hAnsi="Palatino Linotype"/>
          <w:iCs/>
          <w:color w:val="000000" w:themeColor="text1"/>
          <w:sz w:val="24"/>
          <w:szCs w:val="24"/>
        </w:rPr>
        <w:t>consider that academics also have a larger role to play (</w:t>
      </w:r>
      <w:proofErr w:type="spellStart"/>
      <w:r w:rsidR="000E1C79" w:rsidRPr="00342220">
        <w:rPr>
          <w:rFonts w:ascii="Palatino Linotype" w:hAnsi="Palatino Linotype"/>
          <w:iCs/>
          <w:color w:val="000000" w:themeColor="text1"/>
          <w:sz w:val="24"/>
          <w:szCs w:val="24"/>
        </w:rPr>
        <w:t>Bel</w:t>
      </w:r>
      <w:r w:rsidR="00D323C6" w:rsidRPr="00342220">
        <w:rPr>
          <w:rFonts w:ascii="Palatino Linotype" w:hAnsi="Palatino Linotype"/>
          <w:iCs/>
          <w:color w:val="000000" w:themeColor="text1"/>
          <w:sz w:val="24"/>
          <w:szCs w:val="24"/>
        </w:rPr>
        <w:t>k</w:t>
      </w:r>
      <w:r w:rsidR="000E1C79" w:rsidRPr="00342220">
        <w:rPr>
          <w:rFonts w:ascii="Palatino Linotype" w:hAnsi="Palatino Linotype"/>
          <w:iCs/>
          <w:color w:val="000000" w:themeColor="text1"/>
          <w:sz w:val="24"/>
          <w:szCs w:val="24"/>
        </w:rPr>
        <w:t>nap</w:t>
      </w:r>
      <w:proofErr w:type="spellEnd"/>
      <w:r w:rsidR="000E1C79" w:rsidRPr="00342220">
        <w:rPr>
          <w:rFonts w:ascii="Palatino Linotype" w:hAnsi="Palatino Linotype"/>
          <w:iCs/>
          <w:color w:val="000000" w:themeColor="text1"/>
          <w:sz w:val="24"/>
          <w:szCs w:val="24"/>
        </w:rPr>
        <w:t xml:space="preserve">, 2015). Some commentators have discussed the PVS in terms of its links to the privatisation of criminal justice, stressing the </w:t>
      </w:r>
      <w:r w:rsidR="000E1C79" w:rsidRPr="00342220">
        <w:rPr>
          <w:rFonts w:ascii="Palatino Linotype" w:hAnsi="Palatino Linotype" w:cs="TimesNewRomanPSMT"/>
          <w:color w:val="000000" w:themeColor="text1"/>
          <w:sz w:val="24"/>
          <w:szCs w:val="24"/>
        </w:rPr>
        <w:t>troubling issues raised for the voluntary sector’s independence and ethos through contracting-out of penal services (</w:t>
      </w:r>
      <w:r w:rsidR="00EC4663" w:rsidRPr="00342220">
        <w:rPr>
          <w:rFonts w:ascii="Palatino Linotype" w:hAnsi="Palatino Linotype" w:cs="TimesNewRomanPSMT"/>
          <w:color w:val="000000" w:themeColor="text1"/>
          <w:sz w:val="24"/>
          <w:szCs w:val="24"/>
        </w:rPr>
        <w:t>e.g.</w:t>
      </w:r>
      <w:r w:rsidR="000E1C79" w:rsidRPr="00342220">
        <w:rPr>
          <w:rFonts w:ascii="Palatino Linotype" w:hAnsi="Palatino Linotype" w:cs="TimesNewRomanPSMT"/>
          <w:color w:val="000000" w:themeColor="text1"/>
          <w:sz w:val="24"/>
          <w:szCs w:val="24"/>
        </w:rPr>
        <w:t xml:space="preserve"> Corcoran et al., 2018</w:t>
      </w:r>
      <w:r w:rsidR="00EC4663" w:rsidRPr="00342220">
        <w:rPr>
          <w:rFonts w:ascii="Palatino Linotype" w:hAnsi="Palatino Linotype" w:cs="TimesNewRomanPSMT"/>
          <w:color w:val="000000" w:themeColor="text1"/>
          <w:sz w:val="24"/>
          <w:szCs w:val="24"/>
        </w:rPr>
        <w:t xml:space="preserve">). </w:t>
      </w:r>
      <w:r w:rsidR="000E1C79" w:rsidRPr="00342220">
        <w:rPr>
          <w:rFonts w:ascii="Palatino Linotype" w:hAnsi="Palatino Linotype" w:cs="TimesNewRomanPSMT"/>
          <w:color w:val="000000" w:themeColor="text1"/>
          <w:sz w:val="24"/>
          <w:szCs w:val="24"/>
        </w:rPr>
        <w:t xml:space="preserve">Far fewer have considered how the PVS can affect penal policy or facilitate a more socially just society. We hope that our </w:t>
      </w:r>
      <w:r w:rsidR="00F01790" w:rsidRPr="00342220">
        <w:rPr>
          <w:rFonts w:ascii="Palatino Linotype" w:hAnsi="Palatino Linotype" w:cs="TimesNewRomanPSMT"/>
          <w:color w:val="000000" w:themeColor="text1"/>
          <w:sz w:val="24"/>
          <w:szCs w:val="24"/>
        </w:rPr>
        <w:t>framework</w:t>
      </w:r>
      <w:r w:rsidR="00AD6154" w:rsidRPr="00342220">
        <w:rPr>
          <w:rFonts w:ascii="Palatino Linotype" w:hAnsi="Palatino Linotype" w:cs="TimesNewRomanPSMT"/>
          <w:color w:val="000000" w:themeColor="text1"/>
          <w:sz w:val="24"/>
          <w:szCs w:val="24"/>
        </w:rPr>
        <w:t xml:space="preserve"> </w:t>
      </w:r>
      <w:r w:rsidR="00455140" w:rsidRPr="00342220">
        <w:rPr>
          <w:rFonts w:ascii="Palatino Linotype" w:hAnsi="Palatino Linotype" w:cs="TimesNewRomanPSMT"/>
          <w:color w:val="000000" w:themeColor="text1"/>
          <w:sz w:val="24"/>
          <w:szCs w:val="24"/>
        </w:rPr>
        <w:t xml:space="preserve">(Figure 3) </w:t>
      </w:r>
      <w:r w:rsidR="000E1C79" w:rsidRPr="00342220">
        <w:rPr>
          <w:rFonts w:ascii="Palatino Linotype" w:hAnsi="Palatino Linotype" w:cs="TimesNewRomanPSMT"/>
          <w:color w:val="000000" w:themeColor="text1"/>
          <w:sz w:val="24"/>
          <w:szCs w:val="24"/>
        </w:rPr>
        <w:t xml:space="preserve">can stimulate further activity in these </w:t>
      </w:r>
      <w:r w:rsidR="00D652AC">
        <w:rPr>
          <w:rFonts w:ascii="Palatino Linotype" w:hAnsi="Palatino Linotype" w:cs="TimesNewRomanPSMT"/>
          <w:color w:val="000000" w:themeColor="text1"/>
          <w:sz w:val="24"/>
          <w:szCs w:val="24"/>
        </w:rPr>
        <w:t xml:space="preserve">important </w:t>
      </w:r>
      <w:r w:rsidR="000E1C79" w:rsidRPr="00342220">
        <w:rPr>
          <w:rFonts w:ascii="Palatino Linotype" w:hAnsi="Palatino Linotype" w:cs="TimesNewRomanPSMT"/>
          <w:color w:val="000000" w:themeColor="text1"/>
          <w:sz w:val="24"/>
          <w:szCs w:val="24"/>
        </w:rPr>
        <w:t>areas</w:t>
      </w:r>
      <w:r w:rsidR="00B66469" w:rsidRPr="00342220">
        <w:rPr>
          <w:rFonts w:ascii="Palatino Linotype" w:hAnsi="Palatino Linotype" w:cs="TimesNewRomanPSMT"/>
          <w:color w:val="000000" w:themeColor="text1"/>
          <w:sz w:val="24"/>
          <w:szCs w:val="24"/>
        </w:rPr>
        <w:t>, opening up new ways of thinking and acting</w:t>
      </w:r>
      <w:r w:rsidR="000E1C79" w:rsidRPr="00342220">
        <w:rPr>
          <w:rFonts w:ascii="Palatino Linotype" w:hAnsi="Palatino Linotype" w:cs="TimesNewRomanPSMT"/>
          <w:color w:val="000000" w:themeColor="text1"/>
          <w:sz w:val="24"/>
          <w:szCs w:val="24"/>
        </w:rPr>
        <w:t xml:space="preserve">. </w:t>
      </w:r>
    </w:p>
    <w:p w:rsidR="00BC163F" w:rsidRPr="00342220" w:rsidRDefault="00BC163F" w:rsidP="00342220">
      <w:pPr>
        <w:autoSpaceDE w:val="0"/>
        <w:autoSpaceDN w:val="0"/>
        <w:adjustRightInd w:val="0"/>
        <w:spacing w:after="0" w:line="360" w:lineRule="auto"/>
        <w:rPr>
          <w:rFonts w:ascii="Palatino Linotype" w:hAnsi="Palatino Linotype" w:cs="TimesNewRomanPSMT"/>
          <w:color w:val="000000" w:themeColor="text1"/>
          <w:sz w:val="24"/>
          <w:szCs w:val="24"/>
        </w:rPr>
      </w:pPr>
    </w:p>
    <w:p w:rsidR="00BC163F" w:rsidRPr="00342220" w:rsidRDefault="00BC163F" w:rsidP="00342220">
      <w:pPr>
        <w:autoSpaceDE w:val="0"/>
        <w:autoSpaceDN w:val="0"/>
        <w:adjustRightInd w:val="0"/>
        <w:spacing w:after="0" w:line="360" w:lineRule="auto"/>
        <w:rPr>
          <w:rFonts w:ascii="Palatino Linotype" w:hAnsi="Palatino Linotype" w:cs="TimesNewRomanPSMT"/>
          <w:i/>
          <w:color w:val="000000" w:themeColor="text1"/>
          <w:sz w:val="24"/>
          <w:szCs w:val="24"/>
        </w:rPr>
      </w:pPr>
      <w:r w:rsidRPr="00342220">
        <w:rPr>
          <w:rFonts w:ascii="Palatino Linotype" w:hAnsi="Palatino Linotype" w:cs="TimesNewRomanPSMT"/>
          <w:i/>
          <w:color w:val="000000" w:themeColor="text1"/>
          <w:sz w:val="24"/>
          <w:szCs w:val="24"/>
        </w:rPr>
        <w:t>(Figure 3 here)</w:t>
      </w:r>
    </w:p>
    <w:p w:rsidR="00BC163F" w:rsidRPr="00342220" w:rsidRDefault="00BC163F" w:rsidP="00342220">
      <w:pPr>
        <w:spacing w:after="0" w:line="360" w:lineRule="auto"/>
        <w:rPr>
          <w:rFonts w:ascii="Palatino Linotype" w:hAnsi="Palatino Linotype"/>
          <w:b/>
          <w:color w:val="000000" w:themeColor="text1"/>
          <w:sz w:val="24"/>
          <w:szCs w:val="24"/>
          <w:shd w:val="clear" w:color="auto" w:fill="FFFFFF"/>
        </w:rPr>
      </w:pPr>
    </w:p>
    <w:p w:rsidR="007F31EF" w:rsidRPr="00342220" w:rsidRDefault="007F31EF" w:rsidP="00342220">
      <w:pPr>
        <w:spacing w:after="0" w:line="360" w:lineRule="auto"/>
        <w:rPr>
          <w:rFonts w:ascii="Palatino Linotype" w:hAnsi="Palatino Linotype"/>
          <w:b/>
          <w:color w:val="000000" w:themeColor="text1"/>
          <w:sz w:val="24"/>
          <w:szCs w:val="24"/>
        </w:rPr>
      </w:pPr>
      <w:r w:rsidRPr="00342220">
        <w:rPr>
          <w:rFonts w:ascii="Palatino Linotype" w:hAnsi="Palatino Linotype"/>
          <w:b/>
          <w:color w:val="000000" w:themeColor="text1"/>
          <w:sz w:val="24"/>
          <w:szCs w:val="24"/>
        </w:rPr>
        <w:t xml:space="preserve">Analysing </w:t>
      </w:r>
      <w:r w:rsidR="00747BF9">
        <w:rPr>
          <w:rFonts w:ascii="Palatino Linotype" w:hAnsi="Palatino Linotype"/>
          <w:b/>
          <w:color w:val="000000" w:themeColor="text1"/>
          <w:sz w:val="24"/>
          <w:szCs w:val="24"/>
        </w:rPr>
        <w:t>hybrid</w:t>
      </w:r>
      <w:r w:rsidRPr="00342220">
        <w:rPr>
          <w:rFonts w:ascii="Palatino Linotype" w:hAnsi="Palatino Linotype"/>
          <w:b/>
          <w:color w:val="000000" w:themeColor="text1"/>
          <w:sz w:val="24"/>
          <w:szCs w:val="24"/>
        </w:rPr>
        <w:t xml:space="preserve">ity </w:t>
      </w:r>
    </w:p>
    <w:p w:rsidR="00ED35D0" w:rsidRDefault="007F31EF" w:rsidP="00342220">
      <w:pPr>
        <w:spacing w:after="0" w:line="360" w:lineRule="auto"/>
        <w:rPr>
          <w:rFonts w:ascii="Palatino Linotype" w:hAnsi="Palatino Linotype"/>
          <w:color w:val="000000" w:themeColor="text1"/>
          <w:sz w:val="24"/>
          <w:szCs w:val="24"/>
          <w:shd w:val="clear" w:color="auto" w:fill="FFFFFF"/>
        </w:rPr>
      </w:pPr>
      <w:r w:rsidRPr="00342220">
        <w:rPr>
          <w:rFonts w:ascii="Palatino Linotype" w:hAnsi="Palatino Linotype"/>
          <w:color w:val="000000" w:themeColor="text1"/>
          <w:sz w:val="24"/>
          <w:szCs w:val="24"/>
          <w:shd w:val="clear" w:color="auto" w:fill="FFFFFF"/>
        </w:rPr>
        <w:t xml:space="preserve">In this article, we have illustrated </w:t>
      </w:r>
      <w:r w:rsidR="00455140" w:rsidRPr="00342220">
        <w:rPr>
          <w:rFonts w:ascii="Palatino Linotype" w:hAnsi="Palatino Linotype"/>
          <w:color w:val="000000" w:themeColor="text1"/>
          <w:sz w:val="24"/>
          <w:szCs w:val="24"/>
          <w:shd w:val="clear" w:color="auto" w:fill="FFFFFF"/>
        </w:rPr>
        <w:t xml:space="preserve">the </w:t>
      </w:r>
      <w:r w:rsidR="00D652AC">
        <w:rPr>
          <w:rFonts w:ascii="Palatino Linotype" w:hAnsi="Palatino Linotype"/>
          <w:color w:val="000000" w:themeColor="text1"/>
          <w:sz w:val="24"/>
          <w:szCs w:val="24"/>
          <w:shd w:val="clear" w:color="auto" w:fill="FFFFFF"/>
        </w:rPr>
        <w:t>varied</w:t>
      </w:r>
      <w:r w:rsidR="00ED35D0">
        <w:rPr>
          <w:rFonts w:ascii="Palatino Linotype" w:hAnsi="Palatino Linotype"/>
          <w:color w:val="000000" w:themeColor="text1"/>
          <w:sz w:val="24"/>
          <w:szCs w:val="24"/>
          <w:shd w:val="clear" w:color="auto" w:fill="FFFFFF"/>
        </w:rPr>
        <w:t>, fluid</w:t>
      </w:r>
      <w:r w:rsidRPr="00342220">
        <w:rPr>
          <w:rFonts w:ascii="Palatino Linotype" w:hAnsi="Palatino Linotype"/>
          <w:color w:val="000000" w:themeColor="text1"/>
          <w:sz w:val="24"/>
          <w:szCs w:val="24"/>
          <w:shd w:val="clear" w:color="auto" w:fill="FFFFFF"/>
        </w:rPr>
        <w:t xml:space="preserve"> </w:t>
      </w:r>
      <w:r w:rsidR="00164502">
        <w:rPr>
          <w:rFonts w:ascii="Palatino Linotype" w:hAnsi="Palatino Linotype"/>
          <w:color w:val="000000" w:themeColor="text1"/>
          <w:sz w:val="24"/>
          <w:szCs w:val="24"/>
          <w:shd w:val="clear" w:color="auto" w:fill="FFFFFF"/>
        </w:rPr>
        <w:t xml:space="preserve">and </w:t>
      </w:r>
      <w:r w:rsidR="00747BF9">
        <w:rPr>
          <w:rFonts w:ascii="Palatino Linotype" w:hAnsi="Palatino Linotype"/>
          <w:color w:val="000000" w:themeColor="text1"/>
          <w:sz w:val="24"/>
          <w:szCs w:val="24"/>
          <w:shd w:val="clear" w:color="auto" w:fill="FFFFFF"/>
        </w:rPr>
        <w:t>hybrid</w:t>
      </w:r>
      <w:r w:rsidR="00B66469" w:rsidRPr="00342220">
        <w:rPr>
          <w:rFonts w:ascii="Palatino Linotype" w:hAnsi="Palatino Linotype"/>
          <w:color w:val="000000" w:themeColor="text1"/>
          <w:sz w:val="24"/>
          <w:szCs w:val="24"/>
          <w:shd w:val="clear" w:color="auto" w:fill="FFFFFF"/>
        </w:rPr>
        <w:t xml:space="preserve"> </w:t>
      </w:r>
      <w:r w:rsidRPr="00342220">
        <w:rPr>
          <w:rFonts w:ascii="Palatino Linotype" w:hAnsi="Palatino Linotype"/>
          <w:color w:val="000000" w:themeColor="text1"/>
          <w:sz w:val="24"/>
          <w:szCs w:val="24"/>
          <w:shd w:val="clear" w:color="auto" w:fill="FFFFFF"/>
        </w:rPr>
        <w:t>paradigms</w:t>
      </w:r>
      <w:r w:rsidR="00B66469" w:rsidRPr="00342220">
        <w:rPr>
          <w:rFonts w:ascii="Palatino Linotype" w:hAnsi="Palatino Linotype"/>
          <w:color w:val="000000" w:themeColor="text1"/>
          <w:sz w:val="24"/>
          <w:szCs w:val="24"/>
          <w:shd w:val="clear" w:color="auto" w:fill="FFFFFF"/>
        </w:rPr>
        <w:t xml:space="preserve"> </w:t>
      </w:r>
      <w:r w:rsidRPr="00342220">
        <w:rPr>
          <w:rFonts w:ascii="Palatino Linotype" w:hAnsi="Palatino Linotype"/>
          <w:color w:val="000000" w:themeColor="text1"/>
          <w:sz w:val="24"/>
          <w:szCs w:val="24"/>
          <w:shd w:val="clear" w:color="auto" w:fill="FFFFFF"/>
        </w:rPr>
        <w:t xml:space="preserve">underpinning PVS activity. It is imperative that specific strategies, and the combined elements of practice that they draw upon, are now analysed more thoroughly, </w:t>
      </w:r>
      <w:r w:rsidR="00ED35D0">
        <w:rPr>
          <w:rFonts w:ascii="Palatino Linotype" w:hAnsi="Palatino Linotype"/>
          <w:color w:val="000000" w:themeColor="text1"/>
          <w:sz w:val="24"/>
          <w:szCs w:val="24"/>
          <w:shd w:val="clear" w:color="auto" w:fill="FFFFFF"/>
        </w:rPr>
        <w:t xml:space="preserve">using mixed methods to </w:t>
      </w:r>
      <w:r w:rsidRPr="00342220">
        <w:rPr>
          <w:rFonts w:ascii="Palatino Linotype" w:hAnsi="Palatino Linotype"/>
          <w:color w:val="000000" w:themeColor="text1"/>
          <w:sz w:val="24"/>
          <w:szCs w:val="24"/>
          <w:shd w:val="clear" w:color="auto" w:fill="FFFFFF"/>
        </w:rPr>
        <w:t>acknowledg</w:t>
      </w:r>
      <w:r w:rsidR="00ED35D0">
        <w:rPr>
          <w:rFonts w:ascii="Palatino Linotype" w:hAnsi="Palatino Linotype"/>
          <w:color w:val="000000" w:themeColor="text1"/>
          <w:sz w:val="24"/>
          <w:szCs w:val="24"/>
          <w:shd w:val="clear" w:color="auto" w:fill="FFFFFF"/>
        </w:rPr>
        <w:t>e</w:t>
      </w:r>
      <w:r w:rsidRPr="00342220">
        <w:rPr>
          <w:rFonts w:ascii="Palatino Linotype" w:hAnsi="Palatino Linotype"/>
          <w:color w:val="000000" w:themeColor="text1"/>
          <w:sz w:val="24"/>
          <w:szCs w:val="24"/>
          <w:shd w:val="clear" w:color="auto" w:fill="FFFFFF"/>
        </w:rPr>
        <w:t xml:space="preserve"> both areas of paradigmatic overlap and sites of contradiction (</w:t>
      </w:r>
      <w:proofErr w:type="spellStart"/>
      <w:r w:rsidRPr="00342220">
        <w:rPr>
          <w:rFonts w:ascii="Palatino Linotype" w:hAnsi="Palatino Linotype"/>
          <w:color w:val="000000" w:themeColor="text1"/>
          <w:sz w:val="24"/>
          <w:szCs w:val="24"/>
          <w:shd w:val="clear" w:color="auto" w:fill="FFFFFF"/>
        </w:rPr>
        <w:t>Okhuysen</w:t>
      </w:r>
      <w:proofErr w:type="spellEnd"/>
      <w:r w:rsidRPr="00342220">
        <w:rPr>
          <w:rFonts w:ascii="Palatino Linotype" w:hAnsi="Palatino Linotype"/>
          <w:color w:val="000000" w:themeColor="text1"/>
          <w:sz w:val="24"/>
          <w:szCs w:val="24"/>
          <w:shd w:val="clear" w:color="auto" w:fill="FFFFFF"/>
        </w:rPr>
        <w:t xml:space="preserve"> and </w:t>
      </w:r>
      <w:proofErr w:type="spellStart"/>
      <w:r w:rsidRPr="00342220">
        <w:rPr>
          <w:rFonts w:ascii="Palatino Linotype" w:hAnsi="Palatino Linotype"/>
          <w:color w:val="000000" w:themeColor="text1"/>
          <w:sz w:val="24"/>
          <w:szCs w:val="24"/>
          <w:shd w:val="clear" w:color="auto" w:fill="FFFFFF"/>
        </w:rPr>
        <w:t>Bonardi</w:t>
      </w:r>
      <w:proofErr w:type="spellEnd"/>
      <w:r w:rsidRPr="00342220">
        <w:rPr>
          <w:rFonts w:ascii="Palatino Linotype" w:hAnsi="Palatino Linotype"/>
          <w:color w:val="000000" w:themeColor="text1"/>
          <w:sz w:val="24"/>
          <w:szCs w:val="24"/>
          <w:shd w:val="clear" w:color="auto" w:fill="FFFFFF"/>
        </w:rPr>
        <w:t xml:space="preserve">, 2011: 6). In terms of </w:t>
      </w:r>
      <w:r w:rsidR="00747BF9">
        <w:rPr>
          <w:rFonts w:ascii="Palatino Linotype" w:hAnsi="Palatino Linotype"/>
          <w:color w:val="000000" w:themeColor="text1"/>
          <w:sz w:val="24"/>
          <w:szCs w:val="24"/>
          <w:shd w:val="clear" w:color="auto" w:fill="FFFFFF"/>
        </w:rPr>
        <w:t>hybrid</w:t>
      </w:r>
      <w:r w:rsidRPr="00342220">
        <w:rPr>
          <w:rFonts w:ascii="Palatino Linotype" w:hAnsi="Palatino Linotype"/>
          <w:color w:val="000000" w:themeColor="text1"/>
          <w:sz w:val="24"/>
          <w:szCs w:val="24"/>
          <w:shd w:val="clear" w:color="auto" w:fill="FFFFFF"/>
        </w:rPr>
        <w:t xml:space="preserve">ity, Goddard and Myers (2018: 10) note “we were largely concerned with how organisations navigated neoliberal barriers to autonomy when functioning as social movement organisers and service providers to young people; we were less focussed on charting their actual success in building youth movements or winning policy changes”. But </w:t>
      </w:r>
      <w:r w:rsidRPr="00342220">
        <w:rPr>
          <w:rFonts w:ascii="Palatino Linotype" w:hAnsi="Palatino Linotype"/>
          <w:i/>
          <w:color w:val="000000" w:themeColor="text1"/>
          <w:sz w:val="24"/>
          <w:szCs w:val="24"/>
          <w:shd w:val="clear" w:color="auto" w:fill="FFFFFF"/>
        </w:rPr>
        <w:t xml:space="preserve">the </w:t>
      </w:r>
      <w:r w:rsidRPr="00342220">
        <w:rPr>
          <w:rFonts w:ascii="Palatino Linotype" w:hAnsi="Palatino Linotype"/>
          <w:i/>
          <w:color w:val="000000" w:themeColor="text1"/>
          <w:sz w:val="24"/>
          <w:szCs w:val="24"/>
          <w:shd w:val="clear" w:color="auto" w:fill="FFFFFF"/>
        </w:rPr>
        <w:lastRenderedPageBreak/>
        <w:t>devil is in this detail</w:t>
      </w:r>
      <w:r w:rsidRPr="00342220">
        <w:rPr>
          <w:rFonts w:ascii="Palatino Linotype" w:hAnsi="Palatino Linotype"/>
          <w:color w:val="000000" w:themeColor="text1"/>
          <w:sz w:val="24"/>
          <w:szCs w:val="24"/>
          <w:shd w:val="clear" w:color="auto" w:fill="FFFFFF"/>
        </w:rPr>
        <w:t xml:space="preserve">, i.e. the situated, </w:t>
      </w:r>
      <w:r w:rsidR="00747BF9">
        <w:rPr>
          <w:rFonts w:ascii="Palatino Linotype" w:hAnsi="Palatino Linotype"/>
          <w:color w:val="000000" w:themeColor="text1"/>
          <w:sz w:val="24"/>
          <w:szCs w:val="24"/>
          <w:shd w:val="clear" w:color="auto" w:fill="FFFFFF"/>
        </w:rPr>
        <w:t>hybrid</w:t>
      </w:r>
      <w:r w:rsidRPr="00342220">
        <w:rPr>
          <w:rFonts w:ascii="Palatino Linotype" w:hAnsi="Palatino Linotype"/>
          <w:color w:val="000000" w:themeColor="text1"/>
          <w:sz w:val="24"/>
          <w:szCs w:val="24"/>
          <w:shd w:val="clear" w:color="auto" w:fill="FFFFFF"/>
        </w:rPr>
        <w:t xml:space="preserve"> relationships between different paradigms in practice, and the effects thereof. </w:t>
      </w:r>
    </w:p>
    <w:p w:rsidR="007F31EF" w:rsidRPr="00ED35D0" w:rsidRDefault="007F31EF" w:rsidP="00ED35D0">
      <w:pPr>
        <w:spacing w:after="0" w:line="360" w:lineRule="auto"/>
        <w:ind w:firstLine="720"/>
        <w:rPr>
          <w:rStyle w:val="Strong"/>
          <w:rFonts w:ascii="Palatino Linotype" w:hAnsi="Palatino Linotype"/>
          <w:b w:val="0"/>
          <w:bCs w:val="0"/>
          <w:color w:val="000000" w:themeColor="text1"/>
          <w:sz w:val="24"/>
          <w:szCs w:val="24"/>
          <w:shd w:val="clear" w:color="auto" w:fill="FFFFFF"/>
        </w:rPr>
      </w:pPr>
      <w:r w:rsidRPr="00342220">
        <w:rPr>
          <w:rFonts w:ascii="Palatino Linotype" w:hAnsi="Palatino Linotype"/>
          <w:color w:val="000000" w:themeColor="text1"/>
          <w:sz w:val="24"/>
          <w:szCs w:val="24"/>
          <w:shd w:val="clear" w:color="auto" w:fill="FFFFFF"/>
        </w:rPr>
        <w:t xml:space="preserve">In terms of subjective and objective </w:t>
      </w:r>
      <w:r w:rsidR="00747BF9">
        <w:rPr>
          <w:rFonts w:ascii="Palatino Linotype" w:hAnsi="Palatino Linotype"/>
          <w:color w:val="000000" w:themeColor="text1"/>
          <w:sz w:val="24"/>
          <w:szCs w:val="24"/>
          <w:shd w:val="clear" w:color="auto" w:fill="FFFFFF"/>
        </w:rPr>
        <w:t>hybrid</w:t>
      </w:r>
      <w:r w:rsidRPr="00342220">
        <w:rPr>
          <w:rFonts w:ascii="Palatino Linotype" w:hAnsi="Palatino Linotype"/>
          <w:color w:val="000000" w:themeColor="text1"/>
          <w:sz w:val="24"/>
          <w:szCs w:val="24"/>
          <w:shd w:val="clear" w:color="auto" w:fill="FFFFFF"/>
        </w:rPr>
        <w:t xml:space="preserve">ity, Noble (2004: 289) notes that action and resistance can be exercised locally. For example, the </w:t>
      </w:r>
      <w:r w:rsidRPr="00342220">
        <w:rPr>
          <w:rFonts w:ascii="Palatino Linotype" w:hAnsi="Palatino Linotype"/>
          <w:i/>
          <w:color w:val="000000" w:themeColor="text1"/>
          <w:sz w:val="24"/>
          <w:szCs w:val="24"/>
          <w:shd w:val="clear" w:color="auto" w:fill="FFFFFF"/>
        </w:rPr>
        <w:t>Koestler Trust</w:t>
      </w:r>
      <w:r w:rsidRPr="00342220">
        <w:rPr>
          <w:rFonts w:ascii="Palatino Linotype" w:hAnsi="Palatino Linotype"/>
          <w:color w:val="000000" w:themeColor="text1"/>
          <w:sz w:val="24"/>
          <w:szCs w:val="24"/>
          <w:shd w:val="clear" w:color="auto" w:fill="FFFFFF"/>
        </w:rPr>
        <w:t xml:space="preserve"> is a charity which motivates detainees to participate in the </w:t>
      </w:r>
      <w:r w:rsidR="00ED35D0">
        <w:rPr>
          <w:rFonts w:ascii="Palatino Linotype" w:hAnsi="Palatino Linotype"/>
          <w:color w:val="000000" w:themeColor="text1"/>
          <w:sz w:val="24"/>
          <w:szCs w:val="24"/>
          <w:shd w:val="clear" w:color="auto" w:fill="FFFFFF"/>
        </w:rPr>
        <w:t>a</w:t>
      </w:r>
      <w:r w:rsidRPr="00342220">
        <w:rPr>
          <w:rFonts w:ascii="Palatino Linotype" w:hAnsi="Palatino Linotype"/>
          <w:color w:val="000000" w:themeColor="text1"/>
          <w:sz w:val="24"/>
          <w:szCs w:val="24"/>
          <w:shd w:val="clear" w:color="auto" w:fill="FFFFFF"/>
        </w:rPr>
        <w:t xml:space="preserve">rts. It aims to “stimulate </w:t>
      </w:r>
      <w:r w:rsidRPr="00342220">
        <w:rPr>
          <w:rFonts w:ascii="Palatino Linotype" w:hAnsi="Palatino Linotype" w:cs="Arial"/>
          <w:color w:val="000000" w:themeColor="text1"/>
          <w:sz w:val="24"/>
          <w:szCs w:val="24"/>
        </w:rPr>
        <w:t xml:space="preserve">as far as possible, and in as many cases as possible, the mind and spirit of the prisoner” (Koestler Trust, 2018). They </w:t>
      </w:r>
      <w:r w:rsidRPr="00342220">
        <w:rPr>
          <w:rStyle w:val="Strong"/>
          <w:rFonts w:ascii="Palatino Linotype" w:hAnsi="Palatino Linotype"/>
          <w:b w:val="0"/>
          <w:color w:val="000000" w:themeColor="text1"/>
          <w:sz w:val="24"/>
          <w:szCs w:val="24"/>
          <w:bdr w:val="none" w:sz="0" w:space="0" w:color="auto" w:frame="1"/>
        </w:rPr>
        <w:t>encourage ex-offenders to “change their lives through taking part in the arts, and challenge negative preconceptions of what ex-offenders are capable of”. This challenging of preconceptions may be wishful thinking, but it is unfair to negate the narrative potential of such work.</w:t>
      </w:r>
      <w:r w:rsidRPr="00342220">
        <w:rPr>
          <w:rStyle w:val="Strong"/>
          <w:rFonts w:ascii="Palatino Linotype" w:hAnsi="Palatino Linotype"/>
          <w:color w:val="000000" w:themeColor="text1"/>
          <w:sz w:val="24"/>
          <w:szCs w:val="24"/>
          <w:bdr w:val="none" w:sz="0" w:space="0" w:color="auto" w:frame="1"/>
        </w:rPr>
        <w:t xml:space="preserve"> </w:t>
      </w:r>
      <w:r w:rsidR="00B66469" w:rsidRPr="00342220">
        <w:rPr>
          <w:rStyle w:val="Strong"/>
          <w:rFonts w:ascii="Palatino Linotype" w:hAnsi="Palatino Linotype"/>
          <w:b w:val="0"/>
          <w:color w:val="000000" w:themeColor="text1"/>
          <w:sz w:val="24"/>
          <w:szCs w:val="24"/>
          <w:bdr w:val="none" w:sz="0" w:space="0" w:color="auto" w:frame="1"/>
        </w:rPr>
        <w:t>Local action and resistance can also</w:t>
      </w:r>
      <w:r w:rsidR="00BB2B53">
        <w:rPr>
          <w:rStyle w:val="Strong"/>
          <w:rFonts w:ascii="Palatino Linotype" w:hAnsi="Palatino Linotype"/>
          <w:b w:val="0"/>
          <w:color w:val="000000" w:themeColor="text1"/>
          <w:sz w:val="24"/>
          <w:szCs w:val="24"/>
          <w:bdr w:val="none" w:sz="0" w:space="0" w:color="auto" w:frame="1"/>
        </w:rPr>
        <w:t xml:space="preserve"> (seek to)</w:t>
      </w:r>
      <w:r w:rsidR="00B66469" w:rsidRPr="00342220">
        <w:rPr>
          <w:rStyle w:val="Strong"/>
          <w:rFonts w:ascii="Palatino Linotype" w:hAnsi="Palatino Linotype"/>
          <w:b w:val="0"/>
          <w:color w:val="000000" w:themeColor="text1"/>
          <w:sz w:val="24"/>
          <w:szCs w:val="24"/>
          <w:bdr w:val="none" w:sz="0" w:space="0" w:color="auto" w:frame="1"/>
        </w:rPr>
        <w:t xml:space="preserve"> translate to the macro level.</w:t>
      </w:r>
    </w:p>
    <w:p w:rsidR="007F31EF" w:rsidRPr="00342220" w:rsidRDefault="00BB2B53" w:rsidP="00342220">
      <w:pPr>
        <w:spacing w:after="0" w:line="360" w:lineRule="auto"/>
        <w:ind w:firstLine="720"/>
        <w:rPr>
          <w:rStyle w:val="Strong"/>
          <w:rFonts w:ascii="Palatino Linotype" w:hAnsi="Palatino Linotype"/>
          <w:b w:val="0"/>
          <w:bCs w:val="0"/>
          <w:color w:val="000000" w:themeColor="text1"/>
          <w:sz w:val="24"/>
          <w:szCs w:val="24"/>
          <w:shd w:val="clear" w:color="auto" w:fill="FFFFFF"/>
        </w:rPr>
      </w:pPr>
      <w:r>
        <w:rPr>
          <w:rFonts w:ascii="Palatino Linotype" w:hAnsi="Palatino Linotype"/>
          <w:color w:val="000000" w:themeColor="text1"/>
          <w:sz w:val="24"/>
          <w:szCs w:val="24"/>
        </w:rPr>
        <w:t>T</w:t>
      </w:r>
      <w:r w:rsidR="007F31EF" w:rsidRPr="00342220">
        <w:rPr>
          <w:rFonts w:ascii="Palatino Linotype" w:hAnsi="Palatino Linotype"/>
          <w:color w:val="000000" w:themeColor="text1"/>
          <w:sz w:val="24"/>
          <w:szCs w:val="24"/>
        </w:rPr>
        <w:t xml:space="preserve">he charity </w:t>
      </w:r>
      <w:r w:rsidR="007F31EF" w:rsidRPr="00342220">
        <w:rPr>
          <w:rFonts w:ascii="Palatino Linotype" w:hAnsi="Palatino Linotype"/>
          <w:i/>
          <w:color w:val="000000" w:themeColor="text1"/>
          <w:sz w:val="24"/>
          <w:szCs w:val="24"/>
        </w:rPr>
        <w:t xml:space="preserve">INQUEST </w:t>
      </w:r>
      <w:r w:rsidR="007F31EF" w:rsidRPr="00342220">
        <w:rPr>
          <w:rFonts w:ascii="Palatino Linotype" w:hAnsi="Palatino Linotype"/>
          <w:color w:val="000000" w:themeColor="text1"/>
          <w:sz w:val="24"/>
          <w:szCs w:val="24"/>
        </w:rPr>
        <w:t>provide</w:t>
      </w:r>
      <w:r w:rsidR="00A51032">
        <w:rPr>
          <w:rFonts w:ascii="Palatino Linotype" w:hAnsi="Palatino Linotype"/>
          <w:color w:val="000000" w:themeColor="text1"/>
          <w:sz w:val="24"/>
          <w:szCs w:val="24"/>
        </w:rPr>
        <w:t>s</w:t>
      </w:r>
      <w:r w:rsidR="007F31EF" w:rsidRPr="00342220">
        <w:rPr>
          <w:rFonts w:ascii="Palatino Linotype" w:hAnsi="Palatino Linotype"/>
          <w:color w:val="000000" w:themeColor="text1"/>
          <w:sz w:val="24"/>
          <w:szCs w:val="24"/>
        </w:rPr>
        <w:t xml:space="preserve"> expertise on state related deaths and their investigation</w:t>
      </w:r>
      <w:r w:rsidR="005F2710" w:rsidRPr="00342220">
        <w:rPr>
          <w:rFonts w:ascii="Palatino Linotype" w:hAnsi="Palatino Linotype"/>
          <w:color w:val="000000" w:themeColor="text1"/>
          <w:sz w:val="24"/>
          <w:szCs w:val="24"/>
        </w:rPr>
        <w:t xml:space="preserve">. </w:t>
      </w:r>
      <w:r w:rsidR="005F2710" w:rsidRPr="00342220">
        <w:rPr>
          <w:rFonts w:ascii="Palatino Linotype" w:hAnsi="Palatino Linotype"/>
          <w:color w:val="000000" w:themeColor="text1"/>
          <w:sz w:val="24"/>
          <w:szCs w:val="24"/>
          <w:shd w:val="clear" w:color="auto" w:fill="FFFFFF"/>
        </w:rPr>
        <w:t>T</w:t>
      </w:r>
      <w:r w:rsidR="007F31EF" w:rsidRPr="00342220">
        <w:rPr>
          <w:rFonts w:ascii="Palatino Linotype" w:hAnsi="Palatino Linotype"/>
          <w:color w:val="000000" w:themeColor="text1"/>
          <w:sz w:val="24"/>
          <w:szCs w:val="24"/>
          <w:shd w:val="clear" w:color="auto" w:fill="FFFFFF"/>
        </w:rPr>
        <w:t>heir recent campaign fuses radical structuralist and subjectivist service delivery recommendations.</w:t>
      </w:r>
      <w:r w:rsidR="007F31EF" w:rsidRPr="00342220">
        <w:rPr>
          <w:rFonts w:ascii="Palatino Linotype" w:hAnsi="Palatino Linotype"/>
          <w:color w:val="000000" w:themeColor="text1"/>
          <w:sz w:val="24"/>
          <w:szCs w:val="24"/>
        </w:rPr>
        <w:t xml:space="preserve"> </w:t>
      </w:r>
      <w:r w:rsidR="007F31EF" w:rsidRPr="00342220">
        <w:rPr>
          <w:rFonts w:ascii="Palatino Linotype" w:hAnsi="Palatino Linotype"/>
          <w:color w:val="000000" w:themeColor="text1"/>
          <w:sz w:val="24"/>
          <w:szCs w:val="24"/>
          <w:shd w:val="clear" w:color="auto" w:fill="FFFFFF"/>
        </w:rPr>
        <w:t xml:space="preserve">INQUEST’s 2018 report ‘Still dying on the inside: Examining deaths in women’s prisons’ makes the primary recommendation to redirect resources from criminal justice to welfare, health, housing and social care, reallocating criminal justice resources into “independent, specialist and dedicated services run by and for women and (including) culturally specific provision for BAME girls and women” (2018: 20). In a hybrid strategy, they present these recommendations in a report with the cover image ‘Perception’, by prisoner artist Charlotte </w:t>
      </w:r>
      <w:proofErr w:type="spellStart"/>
      <w:r w:rsidR="007F31EF" w:rsidRPr="00342220">
        <w:rPr>
          <w:rFonts w:ascii="Palatino Linotype" w:hAnsi="Palatino Linotype"/>
          <w:color w:val="000000" w:themeColor="text1"/>
          <w:sz w:val="24"/>
          <w:szCs w:val="24"/>
          <w:shd w:val="clear" w:color="auto" w:fill="FFFFFF"/>
        </w:rPr>
        <w:t>Nokes</w:t>
      </w:r>
      <w:proofErr w:type="spellEnd"/>
      <w:r w:rsidR="007F31EF" w:rsidRPr="00342220">
        <w:rPr>
          <w:rFonts w:ascii="Palatino Linotype" w:hAnsi="Palatino Linotype"/>
          <w:color w:val="000000" w:themeColor="text1"/>
          <w:sz w:val="24"/>
          <w:szCs w:val="24"/>
          <w:shd w:val="clear" w:color="auto" w:fill="FFFFFF"/>
        </w:rPr>
        <w:t>. Charlotte was given an Imprisonment for Public Protection sentence and due to serve 16 months at HMP Peterborough, but died there nine years later, in July 2016</w:t>
      </w:r>
      <w:r w:rsidR="007F31EF" w:rsidRPr="00342220">
        <w:rPr>
          <w:rStyle w:val="FootnoteReference"/>
          <w:rFonts w:ascii="Palatino Linotype" w:hAnsi="Palatino Linotype"/>
          <w:color w:val="000000" w:themeColor="text1"/>
          <w:sz w:val="24"/>
          <w:szCs w:val="24"/>
          <w:shd w:val="clear" w:color="auto" w:fill="FFFFFF"/>
        </w:rPr>
        <w:footnoteReference w:id="28"/>
      </w:r>
      <w:r w:rsidR="007F31EF" w:rsidRPr="00342220">
        <w:rPr>
          <w:rFonts w:ascii="Palatino Linotype" w:hAnsi="Palatino Linotype"/>
          <w:color w:val="000000" w:themeColor="text1"/>
          <w:sz w:val="24"/>
          <w:szCs w:val="24"/>
          <w:shd w:val="clear" w:color="auto" w:fill="FFFFFF"/>
        </w:rPr>
        <w:t xml:space="preserve">. INQUEST’s report explains that Charlotte won several Koestler Trust prizes for her art (2018: 2). Images inside the report were provided by the Koestler Trust, from its exhibition ‘100 Years On: An Art Trail by Women in Prison’ (INQUEST, 2018: 2). </w:t>
      </w:r>
    </w:p>
    <w:p w:rsidR="00310784" w:rsidRPr="00342220" w:rsidRDefault="007F31EF" w:rsidP="00342220">
      <w:pPr>
        <w:spacing w:after="0" w:line="360" w:lineRule="auto"/>
        <w:ind w:firstLine="720"/>
        <w:rPr>
          <w:rFonts w:ascii="Palatino Linotype" w:hAnsi="Palatino Linotype"/>
          <w:color w:val="000000" w:themeColor="text1"/>
          <w:sz w:val="24"/>
          <w:szCs w:val="24"/>
          <w:shd w:val="clear" w:color="auto" w:fill="FFFFFF"/>
        </w:rPr>
      </w:pPr>
      <w:r w:rsidRPr="00342220">
        <w:rPr>
          <w:rFonts w:ascii="Palatino Linotype" w:hAnsi="Palatino Linotype"/>
          <w:color w:val="000000" w:themeColor="text1"/>
          <w:sz w:val="24"/>
          <w:szCs w:val="24"/>
          <w:shd w:val="clear" w:color="auto" w:fill="FFFFFF"/>
        </w:rPr>
        <w:lastRenderedPageBreak/>
        <w:t xml:space="preserve">It is clear that the PVS </w:t>
      </w:r>
      <w:r w:rsidR="00A51032">
        <w:rPr>
          <w:rFonts w:ascii="Palatino Linotype" w:hAnsi="Palatino Linotype"/>
          <w:color w:val="000000" w:themeColor="text1"/>
          <w:sz w:val="24"/>
          <w:szCs w:val="24"/>
          <w:shd w:val="clear" w:color="auto" w:fill="FFFFFF"/>
        </w:rPr>
        <w:t>attempts</w:t>
      </w:r>
      <w:r w:rsidRPr="00342220">
        <w:rPr>
          <w:rFonts w:ascii="Palatino Linotype" w:hAnsi="Palatino Linotype"/>
          <w:color w:val="000000" w:themeColor="text1"/>
          <w:sz w:val="24"/>
          <w:szCs w:val="24"/>
          <w:shd w:val="clear" w:color="auto" w:fill="FFFFFF"/>
        </w:rPr>
        <w:t xml:space="preserve"> objectivist fixing of individuals, subjectivist</w:t>
      </w:r>
      <w:r w:rsidR="00A707FA">
        <w:rPr>
          <w:rFonts w:ascii="Palatino Linotype" w:hAnsi="Palatino Linotype"/>
          <w:color w:val="000000" w:themeColor="text1"/>
          <w:sz w:val="24"/>
          <w:szCs w:val="24"/>
          <w:shd w:val="clear" w:color="auto" w:fill="FFFFFF"/>
        </w:rPr>
        <w:t xml:space="preserve">/ self- </w:t>
      </w:r>
      <w:r w:rsidRPr="00342220">
        <w:rPr>
          <w:rFonts w:ascii="Palatino Linotype" w:hAnsi="Palatino Linotype"/>
          <w:color w:val="000000" w:themeColor="text1"/>
          <w:sz w:val="24"/>
          <w:szCs w:val="24"/>
          <w:shd w:val="clear" w:color="auto" w:fill="FFFFFF"/>
        </w:rPr>
        <w:t>fixing of individual</w:t>
      </w:r>
      <w:r w:rsidR="00D1419D" w:rsidRPr="00342220">
        <w:rPr>
          <w:rFonts w:ascii="Palatino Linotype" w:hAnsi="Palatino Linotype"/>
          <w:color w:val="000000" w:themeColor="text1"/>
          <w:sz w:val="24"/>
          <w:szCs w:val="24"/>
          <w:shd w:val="clear" w:color="auto" w:fill="FFFFFF"/>
        </w:rPr>
        <w:t>s</w:t>
      </w:r>
      <w:r w:rsidRPr="00342220">
        <w:rPr>
          <w:rFonts w:ascii="Palatino Linotype" w:hAnsi="Palatino Linotype"/>
          <w:color w:val="000000" w:themeColor="text1"/>
          <w:sz w:val="24"/>
          <w:szCs w:val="24"/>
          <w:shd w:val="clear" w:color="auto" w:fill="FFFFFF"/>
        </w:rPr>
        <w:t xml:space="preserve">, and </w:t>
      </w:r>
      <w:r w:rsidR="00D652AC" w:rsidRPr="00342220">
        <w:rPr>
          <w:rFonts w:ascii="Palatino Linotype" w:hAnsi="Palatino Linotype"/>
          <w:color w:val="000000" w:themeColor="text1"/>
          <w:sz w:val="24"/>
          <w:szCs w:val="24"/>
          <w:shd w:val="clear" w:color="auto" w:fill="FFFFFF"/>
        </w:rPr>
        <w:t>at societal level</w:t>
      </w:r>
      <w:r w:rsidR="00D652AC">
        <w:rPr>
          <w:rFonts w:ascii="Palatino Linotype" w:hAnsi="Palatino Linotype"/>
          <w:color w:val="000000" w:themeColor="text1"/>
          <w:sz w:val="24"/>
          <w:szCs w:val="24"/>
          <w:shd w:val="clear" w:color="auto" w:fill="FFFFFF"/>
        </w:rPr>
        <w:t xml:space="preserve"> </w:t>
      </w:r>
      <w:r w:rsidR="00FB2B65">
        <w:rPr>
          <w:rFonts w:ascii="Palatino Linotype" w:hAnsi="Palatino Linotype"/>
          <w:color w:val="000000" w:themeColor="text1"/>
          <w:sz w:val="24"/>
          <w:szCs w:val="24"/>
          <w:shd w:val="clear" w:color="auto" w:fill="FFFFFF"/>
        </w:rPr>
        <w:t>strives for</w:t>
      </w:r>
      <w:r w:rsidRPr="00342220">
        <w:rPr>
          <w:rFonts w:ascii="Palatino Linotype" w:hAnsi="Palatino Linotype"/>
          <w:color w:val="000000" w:themeColor="text1"/>
          <w:sz w:val="24"/>
          <w:szCs w:val="24"/>
          <w:shd w:val="clear" w:color="auto" w:fill="FFFFFF"/>
        </w:rPr>
        <w:t xml:space="preserve"> </w:t>
      </w:r>
      <w:r w:rsidR="00D652AC">
        <w:rPr>
          <w:rFonts w:ascii="Palatino Linotype" w:hAnsi="Palatino Linotype"/>
          <w:color w:val="000000" w:themeColor="text1"/>
          <w:sz w:val="24"/>
          <w:szCs w:val="24"/>
          <w:shd w:val="clear" w:color="auto" w:fill="FFFFFF"/>
        </w:rPr>
        <w:t xml:space="preserve">reforms that are </w:t>
      </w:r>
      <w:r w:rsidRPr="00342220">
        <w:rPr>
          <w:rFonts w:ascii="Palatino Linotype" w:hAnsi="Palatino Linotype"/>
          <w:color w:val="000000" w:themeColor="text1"/>
          <w:sz w:val="24"/>
          <w:szCs w:val="24"/>
          <w:shd w:val="clear" w:color="auto" w:fill="FFFFFF"/>
        </w:rPr>
        <w:t>objectivist</w:t>
      </w:r>
      <w:r w:rsidR="00D652AC">
        <w:rPr>
          <w:rFonts w:ascii="Palatino Linotype" w:hAnsi="Palatino Linotype"/>
          <w:color w:val="000000" w:themeColor="text1"/>
          <w:sz w:val="24"/>
          <w:szCs w:val="24"/>
          <w:shd w:val="clear" w:color="auto" w:fill="FFFFFF"/>
        </w:rPr>
        <w:t>, r</w:t>
      </w:r>
      <w:r w:rsidR="00ED35D0">
        <w:rPr>
          <w:rFonts w:ascii="Palatino Linotype" w:hAnsi="Palatino Linotype"/>
          <w:color w:val="000000" w:themeColor="text1"/>
          <w:sz w:val="24"/>
          <w:szCs w:val="24"/>
          <w:shd w:val="clear" w:color="auto" w:fill="FFFFFF"/>
        </w:rPr>
        <w:t>edistributive</w:t>
      </w:r>
      <w:r w:rsidRPr="00342220">
        <w:rPr>
          <w:rFonts w:ascii="Palatino Linotype" w:hAnsi="Palatino Linotype"/>
          <w:color w:val="000000" w:themeColor="text1"/>
          <w:sz w:val="24"/>
          <w:szCs w:val="24"/>
          <w:shd w:val="clear" w:color="auto" w:fill="FFFFFF"/>
        </w:rPr>
        <w:t xml:space="preserve"> and subjectivist</w:t>
      </w:r>
      <w:r w:rsidR="00D652AC">
        <w:rPr>
          <w:rFonts w:ascii="Palatino Linotype" w:hAnsi="Palatino Linotype"/>
          <w:color w:val="000000" w:themeColor="text1"/>
          <w:sz w:val="24"/>
          <w:szCs w:val="24"/>
          <w:shd w:val="clear" w:color="auto" w:fill="FFFFFF"/>
        </w:rPr>
        <w:t xml:space="preserve">, </w:t>
      </w:r>
      <w:r w:rsidR="00ED35D0">
        <w:rPr>
          <w:rFonts w:ascii="Palatino Linotype" w:hAnsi="Palatino Linotype"/>
          <w:color w:val="000000" w:themeColor="text1"/>
          <w:sz w:val="24"/>
          <w:szCs w:val="24"/>
          <w:shd w:val="clear" w:color="auto" w:fill="FFFFFF"/>
        </w:rPr>
        <w:t>thought</w:t>
      </w:r>
      <w:r w:rsidR="00D652AC">
        <w:rPr>
          <w:rFonts w:ascii="Palatino Linotype" w:hAnsi="Palatino Linotype"/>
          <w:color w:val="000000" w:themeColor="text1"/>
          <w:sz w:val="24"/>
          <w:szCs w:val="24"/>
          <w:shd w:val="clear" w:color="auto" w:fill="FFFFFF"/>
        </w:rPr>
        <w:t xml:space="preserve"> changing</w:t>
      </w:r>
      <w:r w:rsidRPr="00342220">
        <w:rPr>
          <w:rFonts w:ascii="Palatino Linotype" w:hAnsi="Palatino Linotype"/>
          <w:color w:val="000000" w:themeColor="text1"/>
          <w:sz w:val="24"/>
          <w:szCs w:val="24"/>
          <w:shd w:val="clear" w:color="auto" w:fill="FFFFFF"/>
        </w:rPr>
        <w:t>.</w:t>
      </w:r>
      <w:r w:rsidR="00310784" w:rsidRPr="00342220">
        <w:rPr>
          <w:rFonts w:ascii="Palatino Linotype" w:hAnsi="Palatino Linotype"/>
          <w:color w:val="000000" w:themeColor="text1"/>
          <w:sz w:val="24"/>
          <w:szCs w:val="24"/>
          <w:shd w:val="clear" w:color="auto" w:fill="FFFFFF"/>
        </w:rPr>
        <w:t xml:space="preserve"> In addition, the PVS facilitates local narrative forms of expression, challenging the power to define. These</w:t>
      </w:r>
      <w:r w:rsidR="00D652AC">
        <w:rPr>
          <w:rFonts w:ascii="Palatino Linotype" w:hAnsi="Palatino Linotype"/>
          <w:color w:val="000000" w:themeColor="text1"/>
          <w:sz w:val="24"/>
          <w:szCs w:val="24"/>
          <w:shd w:val="clear" w:color="auto" w:fill="FFFFFF"/>
        </w:rPr>
        <w:t xml:space="preserve"> </w:t>
      </w:r>
      <w:r w:rsidR="00310784" w:rsidRPr="00342220">
        <w:rPr>
          <w:rFonts w:ascii="Palatino Linotype" w:hAnsi="Palatino Linotype"/>
          <w:color w:val="000000" w:themeColor="text1"/>
          <w:sz w:val="24"/>
          <w:szCs w:val="24"/>
          <w:shd w:val="clear" w:color="auto" w:fill="FFFFFF"/>
        </w:rPr>
        <w:t xml:space="preserve">narratives can be incorporated into national campaigns, as illustrated by the Koestler Trust’s art in INQUEST’s report (2018). Often agents and agencies fuse more than one of these </w:t>
      </w:r>
      <w:r w:rsidR="00ED35D0">
        <w:rPr>
          <w:rFonts w:ascii="Palatino Linotype" w:hAnsi="Palatino Linotype"/>
          <w:color w:val="000000" w:themeColor="text1"/>
          <w:sz w:val="24"/>
          <w:szCs w:val="24"/>
          <w:shd w:val="clear" w:color="auto" w:fill="FFFFFF"/>
        </w:rPr>
        <w:t>paradigms</w:t>
      </w:r>
      <w:r w:rsidR="00310784" w:rsidRPr="00342220">
        <w:rPr>
          <w:rFonts w:ascii="Palatino Linotype" w:hAnsi="Palatino Linotype"/>
          <w:color w:val="000000" w:themeColor="text1"/>
          <w:sz w:val="24"/>
          <w:szCs w:val="24"/>
          <w:shd w:val="clear" w:color="auto" w:fill="FFFFFF"/>
        </w:rPr>
        <w:t xml:space="preserve"> at the same time, </w:t>
      </w:r>
      <w:r w:rsidR="00ED35D0">
        <w:rPr>
          <w:rFonts w:ascii="Palatino Linotype" w:hAnsi="Palatino Linotype"/>
          <w:color w:val="000000" w:themeColor="text1"/>
          <w:sz w:val="24"/>
          <w:szCs w:val="24"/>
          <w:shd w:val="clear" w:color="auto" w:fill="FFFFFF"/>
        </w:rPr>
        <w:t>and</w:t>
      </w:r>
      <w:r w:rsidR="00310784" w:rsidRPr="00342220">
        <w:rPr>
          <w:rFonts w:ascii="Palatino Linotype" w:hAnsi="Palatino Linotype"/>
          <w:color w:val="000000" w:themeColor="text1"/>
          <w:sz w:val="24"/>
          <w:szCs w:val="24"/>
          <w:shd w:val="clear" w:color="auto" w:fill="FFFFFF"/>
        </w:rPr>
        <w:t xml:space="preserve"> different practices at different times, in ways and with consequences that are not well understood. </w:t>
      </w:r>
      <w:r w:rsidR="00D1419D" w:rsidRPr="00342220">
        <w:rPr>
          <w:rFonts w:ascii="Palatino Linotype" w:hAnsi="Palatino Linotype"/>
          <w:color w:val="000000" w:themeColor="text1"/>
          <w:sz w:val="24"/>
          <w:szCs w:val="24"/>
          <w:shd w:val="clear" w:color="auto" w:fill="FFFFFF"/>
        </w:rPr>
        <w:t>Our framework i</w:t>
      </w:r>
      <w:r w:rsidR="00310784" w:rsidRPr="00342220">
        <w:rPr>
          <w:rFonts w:ascii="Palatino Linotype" w:hAnsi="Palatino Linotype"/>
          <w:color w:val="000000" w:themeColor="text1"/>
          <w:sz w:val="24"/>
          <w:szCs w:val="24"/>
          <w:shd w:val="clear" w:color="auto" w:fill="FFFFFF"/>
        </w:rPr>
        <w:t>ncreas</w:t>
      </w:r>
      <w:r w:rsidR="00D1419D" w:rsidRPr="00342220">
        <w:rPr>
          <w:rFonts w:ascii="Palatino Linotype" w:hAnsi="Palatino Linotype"/>
          <w:color w:val="000000" w:themeColor="text1"/>
          <w:sz w:val="24"/>
          <w:szCs w:val="24"/>
          <w:shd w:val="clear" w:color="auto" w:fill="FFFFFF"/>
        </w:rPr>
        <w:t xml:space="preserve">es </w:t>
      </w:r>
      <w:r w:rsidR="00310784" w:rsidRPr="00342220">
        <w:rPr>
          <w:rFonts w:ascii="Palatino Linotype" w:hAnsi="Palatino Linotype"/>
          <w:color w:val="000000" w:themeColor="text1"/>
          <w:sz w:val="24"/>
          <w:szCs w:val="24"/>
          <w:shd w:val="clear" w:color="auto" w:fill="FFFFFF"/>
        </w:rPr>
        <w:t xml:space="preserve">awareness of these </w:t>
      </w:r>
      <w:r w:rsidR="00492EEF">
        <w:rPr>
          <w:rFonts w:ascii="Palatino Linotype" w:hAnsi="Palatino Linotype"/>
          <w:color w:val="000000" w:themeColor="text1"/>
          <w:sz w:val="24"/>
          <w:szCs w:val="24"/>
          <w:shd w:val="clear" w:color="auto" w:fill="FFFFFF"/>
        </w:rPr>
        <w:t>hybrid</w:t>
      </w:r>
      <w:r w:rsidR="00310784" w:rsidRPr="00342220">
        <w:rPr>
          <w:rFonts w:ascii="Palatino Linotype" w:hAnsi="Palatino Linotype"/>
          <w:color w:val="000000" w:themeColor="text1"/>
          <w:sz w:val="24"/>
          <w:szCs w:val="24"/>
          <w:shd w:val="clear" w:color="auto" w:fill="FFFFFF"/>
        </w:rPr>
        <w:t>s</w:t>
      </w:r>
      <w:r w:rsidR="00D1419D" w:rsidRPr="00342220">
        <w:rPr>
          <w:rFonts w:ascii="Palatino Linotype" w:hAnsi="Palatino Linotype"/>
          <w:color w:val="000000" w:themeColor="text1"/>
          <w:sz w:val="24"/>
          <w:szCs w:val="24"/>
          <w:shd w:val="clear" w:color="auto" w:fill="FFFFFF"/>
        </w:rPr>
        <w:t>.</w:t>
      </w:r>
      <w:r w:rsidR="00310784" w:rsidRPr="00342220">
        <w:rPr>
          <w:rFonts w:ascii="Palatino Linotype" w:hAnsi="Palatino Linotype"/>
          <w:color w:val="000000" w:themeColor="text1"/>
          <w:sz w:val="24"/>
          <w:szCs w:val="24"/>
          <w:shd w:val="clear" w:color="auto" w:fill="FFFFFF"/>
        </w:rPr>
        <w:t xml:space="preserve"> </w:t>
      </w:r>
      <w:r w:rsidR="00D652AC">
        <w:rPr>
          <w:rFonts w:ascii="Palatino Linotype" w:hAnsi="Palatino Linotype"/>
          <w:color w:val="000000" w:themeColor="text1"/>
          <w:sz w:val="24"/>
          <w:szCs w:val="24"/>
          <w:shd w:val="clear" w:color="auto" w:fill="FFFFFF"/>
        </w:rPr>
        <w:t>Further a</w:t>
      </w:r>
      <w:r w:rsidR="00310784" w:rsidRPr="00342220">
        <w:rPr>
          <w:rFonts w:ascii="Palatino Linotype" w:hAnsi="Palatino Linotype"/>
          <w:color w:val="000000" w:themeColor="text1"/>
          <w:sz w:val="24"/>
          <w:szCs w:val="24"/>
          <w:shd w:val="clear" w:color="auto" w:fill="FFFFFF"/>
        </w:rPr>
        <w:t xml:space="preserve">nalysing </w:t>
      </w:r>
      <w:r w:rsidR="00FF7549">
        <w:rPr>
          <w:rFonts w:ascii="Palatino Linotype" w:hAnsi="Palatino Linotype"/>
          <w:color w:val="000000" w:themeColor="text1"/>
          <w:sz w:val="24"/>
          <w:szCs w:val="24"/>
          <w:shd w:val="clear" w:color="auto" w:fill="FFFFFF"/>
        </w:rPr>
        <w:t xml:space="preserve">them and </w:t>
      </w:r>
      <w:r w:rsidR="00310784" w:rsidRPr="00342220">
        <w:rPr>
          <w:rFonts w:ascii="Palatino Linotype" w:hAnsi="Palatino Linotype"/>
          <w:color w:val="000000" w:themeColor="text1"/>
          <w:sz w:val="24"/>
          <w:szCs w:val="24"/>
          <w:shd w:val="clear" w:color="auto" w:fill="FFFFFF"/>
        </w:rPr>
        <w:t xml:space="preserve">their potential could have powerful implications for practice, which should also be explored. </w:t>
      </w:r>
    </w:p>
    <w:p w:rsidR="007F31EF" w:rsidRPr="00342220" w:rsidRDefault="007F31EF" w:rsidP="00D652AC">
      <w:pPr>
        <w:spacing w:after="0" w:line="360" w:lineRule="auto"/>
        <w:ind w:firstLine="720"/>
        <w:jc w:val="both"/>
        <w:rPr>
          <w:rFonts w:ascii="Palatino Linotype" w:hAnsi="Palatino Linotype"/>
          <w:color w:val="000000" w:themeColor="text1"/>
          <w:sz w:val="24"/>
          <w:szCs w:val="24"/>
          <w:bdr w:val="none" w:sz="0" w:space="0" w:color="auto" w:frame="1"/>
        </w:rPr>
      </w:pPr>
      <w:r w:rsidRPr="00342220">
        <w:rPr>
          <w:rFonts w:ascii="Palatino Linotype" w:hAnsi="Palatino Linotype"/>
          <w:color w:val="000000" w:themeColor="text1"/>
          <w:sz w:val="24"/>
          <w:szCs w:val="24"/>
          <w:shd w:val="clear" w:color="auto" w:fill="FFFFFF"/>
        </w:rPr>
        <w:t>We have</w:t>
      </w:r>
      <w:r w:rsidR="007F5D84" w:rsidRPr="00342220">
        <w:rPr>
          <w:rFonts w:ascii="Palatino Linotype" w:hAnsi="Palatino Linotype"/>
          <w:color w:val="000000" w:themeColor="text1"/>
          <w:sz w:val="24"/>
          <w:szCs w:val="24"/>
          <w:shd w:val="clear" w:color="auto" w:fill="FFFFFF"/>
        </w:rPr>
        <w:t xml:space="preserve"> </w:t>
      </w:r>
      <w:r w:rsidR="00D652AC">
        <w:rPr>
          <w:rStyle w:val="Emphasis"/>
          <w:rFonts w:ascii="Palatino Linotype" w:hAnsi="Palatino Linotype"/>
          <w:i w:val="0"/>
          <w:color w:val="000000" w:themeColor="text1"/>
          <w:sz w:val="24"/>
          <w:szCs w:val="24"/>
        </w:rPr>
        <w:t>illumina</w:t>
      </w:r>
      <w:r w:rsidR="007F5D84" w:rsidRPr="00342220">
        <w:rPr>
          <w:rStyle w:val="Emphasis"/>
          <w:rFonts w:ascii="Palatino Linotype" w:hAnsi="Palatino Linotype"/>
          <w:i w:val="0"/>
          <w:color w:val="000000" w:themeColor="text1"/>
          <w:sz w:val="24"/>
          <w:szCs w:val="24"/>
        </w:rPr>
        <w:t xml:space="preserve">ted the </w:t>
      </w:r>
      <w:r w:rsidR="00FF7549">
        <w:rPr>
          <w:rStyle w:val="Emphasis"/>
          <w:rFonts w:ascii="Palatino Linotype" w:hAnsi="Palatino Linotype"/>
          <w:i w:val="0"/>
          <w:color w:val="000000" w:themeColor="text1"/>
          <w:sz w:val="24"/>
          <w:szCs w:val="24"/>
        </w:rPr>
        <w:t xml:space="preserve">fluidity and </w:t>
      </w:r>
      <w:r w:rsidR="00747BF9">
        <w:rPr>
          <w:rStyle w:val="Emphasis"/>
          <w:rFonts w:ascii="Palatino Linotype" w:hAnsi="Palatino Linotype"/>
          <w:i w:val="0"/>
          <w:color w:val="000000" w:themeColor="text1"/>
          <w:sz w:val="24"/>
          <w:szCs w:val="24"/>
        </w:rPr>
        <w:t>hybrid</w:t>
      </w:r>
      <w:r w:rsidR="007F5D84" w:rsidRPr="00342220">
        <w:rPr>
          <w:rStyle w:val="Emphasis"/>
          <w:rFonts w:ascii="Palatino Linotype" w:hAnsi="Palatino Linotype"/>
          <w:i w:val="0"/>
          <w:color w:val="000000" w:themeColor="text1"/>
          <w:sz w:val="24"/>
          <w:szCs w:val="24"/>
        </w:rPr>
        <w:t xml:space="preserve">ity of PVS practices, </w:t>
      </w:r>
      <w:r w:rsidR="007F5D84" w:rsidRPr="00342220">
        <w:rPr>
          <w:rFonts w:ascii="Palatino Linotype" w:hAnsi="Palatino Linotype"/>
          <w:color w:val="000000" w:themeColor="text1"/>
          <w:sz w:val="24"/>
          <w:szCs w:val="24"/>
        </w:rPr>
        <w:t>draw</w:t>
      </w:r>
      <w:r w:rsidR="00BB2B53">
        <w:rPr>
          <w:rFonts w:ascii="Palatino Linotype" w:hAnsi="Palatino Linotype"/>
          <w:color w:val="000000" w:themeColor="text1"/>
          <w:sz w:val="24"/>
          <w:szCs w:val="24"/>
        </w:rPr>
        <w:t>ing</w:t>
      </w:r>
      <w:r w:rsidR="007F5D84" w:rsidRPr="00342220">
        <w:rPr>
          <w:rFonts w:ascii="Palatino Linotype" w:hAnsi="Palatino Linotype"/>
          <w:color w:val="000000" w:themeColor="text1"/>
          <w:sz w:val="24"/>
          <w:szCs w:val="24"/>
        </w:rPr>
        <w:t xml:space="preserve"> attention to </w:t>
      </w:r>
      <w:r w:rsidR="00747BF9">
        <w:rPr>
          <w:rFonts w:ascii="Palatino Linotype" w:hAnsi="Palatino Linotype"/>
          <w:color w:val="000000" w:themeColor="text1"/>
          <w:sz w:val="24"/>
          <w:szCs w:val="24"/>
          <w:shd w:val="clear" w:color="auto" w:fill="FFFFFF"/>
        </w:rPr>
        <w:t>hybrid</w:t>
      </w:r>
      <w:r w:rsidRPr="00342220">
        <w:rPr>
          <w:rFonts w:ascii="Palatino Linotype" w:hAnsi="Palatino Linotype"/>
          <w:color w:val="000000" w:themeColor="text1"/>
          <w:sz w:val="24"/>
          <w:szCs w:val="24"/>
          <w:shd w:val="clear" w:color="auto" w:fill="FFFFFF"/>
        </w:rPr>
        <w:t xml:space="preserve"> </w:t>
      </w:r>
      <w:r w:rsidR="00BB2B53">
        <w:rPr>
          <w:rFonts w:ascii="Palatino Linotype" w:hAnsi="Palatino Linotype"/>
          <w:color w:val="000000" w:themeColor="text1"/>
          <w:sz w:val="24"/>
          <w:szCs w:val="24"/>
          <w:shd w:val="clear" w:color="auto" w:fill="FFFFFF"/>
        </w:rPr>
        <w:t xml:space="preserve">objectivist and subjectivist </w:t>
      </w:r>
      <w:r w:rsidRPr="00342220">
        <w:rPr>
          <w:rFonts w:ascii="Palatino Linotype" w:hAnsi="Palatino Linotype"/>
          <w:color w:val="000000" w:themeColor="text1"/>
          <w:sz w:val="24"/>
          <w:szCs w:val="24"/>
          <w:shd w:val="clear" w:color="auto" w:fill="FFFFFF"/>
        </w:rPr>
        <w:t xml:space="preserve">service delivery </w:t>
      </w:r>
      <w:r w:rsidRPr="00342220">
        <w:rPr>
          <w:rFonts w:ascii="Palatino Linotype" w:hAnsi="Palatino Linotype"/>
          <w:i/>
          <w:color w:val="000000" w:themeColor="text1"/>
          <w:sz w:val="24"/>
          <w:szCs w:val="24"/>
          <w:shd w:val="clear" w:color="auto" w:fill="FFFFFF"/>
        </w:rPr>
        <w:t>and</w:t>
      </w:r>
      <w:r w:rsidRPr="00342220">
        <w:rPr>
          <w:rFonts w:ascii="Palatino Linotype" w:hAnsi="Palatino Linotype"/>
          <w:color w:val="000000" w:themeColor="text1"/>
          <w:sz w:val="24"/>
          <w:szCs w:val="24"/>
          <w:shd w:val="clear" w:color="auto" w:fill="FFFFFF"/>
        </w:rPr>
        <w:t xml:space="preserve"> </w:t>
      </w:r>
      <w:r w:rsidR="00310784" w:rsidRPr="00342220">
        <w:rPr>
          <w:rFonts w:ascii="Palatino Linotype" w:hAnsi="Palatino Linotype"/>
          <w:color w:val="000000" w:themeColor="text1"/>
          <w:sz w:val="24"/>
          <w:szCs w:val="24"/>
          <w:shd w:val="clear" w:color="auto" w:fill="FFFFFF"/>
        </w:rPr>
        <w:t>campaigning</w:t>
      </w:r>
      <w:r w:rsidR="007F5D84" w:rsidRPr="00342220">
        <w:rPr>
          <w:rFonts w:ascii="Palatino Linotype" w:hAnsi="Palatino Linotype"/>
          <w:color w:val="000000" w:themeColor="text1"/>
          <w:sz w:val="24"/>
          <w:szCs w:val="24"/>
          <w:shd w:val="clear" w:color="auto" w:fill="FFFFFF"/>
        </w:rPr>
        <w:t xml:space="preserve"> work</w:t>
      </w:r>
      <w:r w:rsidRPr="00342220">
        <w:rPr>
          <w:rFonts w:ascii="Palatino Linotype" w:hAnsi="Palatino Linotype"/>
          <w:color w:val="000000" w:themeColor="text1"/>
          <w:sz w:val="24"/>
          <w:szCs w:val="24"/>
          <w:shd w:val="clear" w:color="auto" w:fill="FFFFFF"/>
        </w:rPr>
        <w:t xml:space="preserve">. </w:t>
      </w:r>
      <w:r w:rsidR="00D652AC" w:rsidRPr="00342220">
        <w:rPr>
          <w:rFonts w:ascii="Palatino Linotype" w:hAnsi="Palatino Linotype"/>
          <w:color w:val="000000" w:themeColor="text1"/>
          <w:sz w:val="24"/>
          <w:szCs w:val="24"/>
          <w:shd w:val="clear" w:color="auto" w:fill="FFFFFF"/>
        </w:rPr>
        <w:t xml:space="preserve">Our </w:t>
      </w:r>
      <w:r w:rsidR="00D652AC">
        <w:rPr>
          <w:rFonts w:ascii="Palatino Linotype" w:hAnsi="Palatino Linotype"/>
          <w:color w:val="000000" w:themeColor="text1"/>
          <w:sz w:val="24"/>
          <w:szCs w:val="24"/>
          <w:shd w:val="clear" w:color="auto" w:fill="FFFFFF"/>
        </w:rPr>
        <w:t>hybrid</w:t>
      </w:r>
      <w:r w:rsidR="00D652AC" w:rsidRPr="00342220">
        <w:rPr>
          <w:rFonts w:ascii="Palatino Linotype" w:hAnsi="Palatino Linotype"/>
          <w:color w:val="000000" w:themeColor="text1"/>
          <w:sz w:val="24"/>
          <w:szCs w:val="24"/>
          <w:shd w:val="clear" w:color="auto" w:fill="FFFFFF"/>
        </w:rPr>
        <w:t xml:space="preserve"> sociology of the PVS can, we hope, stimulate and contribute to </w:t>
      </w:r>
      <w:r w:rsidR="00D652AC">
        <w:rPr>
          <w:rFonts w:ascii="Palatino Linotype" w:hAnsi="Palatino Linotype"/>
          <w:color w:val="000000" w:themeColor="text1"/>
          <w:sz w:val="24"/>
          <w:szCs w:val="24"/>
          <w:shd w:val="clear" w:color="auto" w:fill="FFFFFF"/>
        </w:rPr>
        <w:t xml:space="preserve">important </w:t>
      </w:r>
      <w:r w:rsidR="00D652AC" w:rsidRPr="00342220">
        <w:rPr>
          <w:rFonts w:ascii="Palatino Linotype" w:hAnsi="Palatino Linotype"/>
          <w:color w:val="000000" w:themeColor="text1"/>
          <w:sz w:val="24"/>
          <w:szCs w:val="24"/>
          <w:shd w:val="clear" w:color="auto" w:fill="FFFFFF"/>
        </w:rPr>
        <w:t>theoretical and practical task</w:t>
      </w:r>
      <w:r w:rsidR="00D652AC">
        <w:rPr>
          <w:rFonts w:ascii="Palatino Linotype" w:hAnsi="Palatino Linotype"/>
          <w:color w:val="000000" w:themeColor="text1"/>
          <w:sz w:val="24"/>
          <w:szCs w:val="24"/>
          <w:shd w:val="clear" w:color="auto" w:fill="FFFFFF"/>
        </w:rPr>
        <w:t>s</w:t>
      </w:r>
      <w:r w:rsidR="00D652AC" w:rsidRPr="00342220">
        <w:rPr>
          <w:rFonts w:ascii="Palatino Linotype" w:hAnsi="Palatino Linotype"/>
          <w:color w:val="000000" w:themeColor="text1"/>
          <w:sz w:val="24"/>
          <w:szCs w:val="24"/>
          <w:shd w:val="clear" w:color="auto" w:fill="FFFFFF"/>
        </w:rPr>
        <w:t>.</w:t>
      </w:r>
      <w:r w:rsidR="00D652AC">
        <w:rPr>
          <w:rFonts w:ascii="Palatino Linotype" w:hAnsi="Palatino Linotype"/>
          <w:color w:val="000000" w:themeColor="text1"/>
          <w:sz w:val="24"/>
          <w:szCs w:val="24"/>
          <w:shd w:val="clear" w:color="auto" w:fill="FFFFFF"/>
        </w:rPr>
        <w:t xml:space="preserve"> </w:t>
      </w:r>
      <w:r w:rsidR="00D652AC" w:rsidRPr="00342220">
        <w:rPr>
          <w:rFonts w:ascii="Palatino Linotype" w:hAnsi="Palatino Linotype"/>
          <w:color w:val="000000" w:themeColor="text1"/>
          <w:sz w:val="24"/>
          <w:szCs w:val="24"/>
          <w:shd w:val="clear" w:color="auto" w:fill="FFFFFF"/>
        </w:rPr>
        <w:t>The PVS can bring about radical (and modest) change (</w:t>
      </w:r>
      <w:proofErr w:type="spellStart"/>
      <w:r w:rsidR="00D652AC" w:rsidRPr="00342220">
        <w:rPr>
          <w:rFonts w:ascii="Palatino Linotype" w:hAnsi="Palatino Linotype"/>
          <w:color w:val="000000" w:themeColor="text1"/>
          <w:sz w:val="24"/>
          <w:szCs w:val="24"/>
          <w:shd w:val="clear" w:color="auto" w:fill="FFFFFF"/>
        </w:rPr>
        <w:t>Maurutto</w:t>
      </w:r>
      <w:proofErr w:type="spellEnd"/>
      <w:r w:rsidR="00D652AC" w:rsidRPr="00342220">
        <w:rPr>
          <w:rFonts w:ascii="Palatino Linotype" w:hAnsi="Palatino Linotype"/>
          <w:color w:val="000000" w:themeColor="text1"/>
          <w:sz w:val="24"/>
          <w:szCs w:val="24"/>
          <w:shd w:val="clear" w:color="auto" w:fill="FFFFFF"/>
        </w:rPr>
        <w:t xml:space="preserve"> and Hannah-Moffatt, 2016; Carlton, 2018). Apparent reforms can become tied to system-focussed critiques and ultimately carceral expansion (</w:t>
      </w:r>
      <w:r w:rsidR="00C22635">
        <w:rPr>
          <w:rFonts w:ascii="Palatino Linotype" w:hAnsi="Palatino Linotype"/>
          <w:color w:val="000000" w:themeColor="text1"/>
          <w:sz w:val="24"/>
          <w:szCs w:val="24"/>
          <w:shd w:val="clear" w:color="auto" w:fill="FFFFFF"/>
        </w:rPr>
        <w:t>Tomczak</w:t>
      </w:r>
      <w:r w:rsidR="00D652AC" w:rsidRPr="00342220">
        <w:rPr>
          <w:rFonts w:ascii="Palatino Linotype" w:hAnsi="Palatino Linotype"/>
          <w:color w:val="000000" w:themeColor="text1"/>
          <w:sz w:val="24"/>
          <w:szCs w:val="24"/>
          <w:shd w:val="clear" w:color="auto" w:fill="FFFFFF"/>
        </w:rPr>
        <w:t xml:space="preserve">, 2017b; Carlton, 2018), although pressing for humanitarian conditions does not </w:t>
      </w:r>
      <w:r w:rsidR="00D652AC">
        <w:rPr>
          <w:rFonts w:ascii="Palatino Linotype" w:hAnsi="Palatino Linotype"/>
          <w:color w:val="000000" w:themeColor="text1"/>
          <w:sz w:val="24"/>
          <w:szCs w:val="24"/>
          <w:shd w:val="clear" w:color="auto" w:fill="FFFFFF"/>
        </w:rPr>
        <w:t>inevitabl</w:t>
      </w:r>
      <w:r w:rsidR="00D652AC" w:rsidRPr="00342220">
        <w:rPr>
          <w:rFonts w:ascii="Palatino Linotype" w:hAnsi="Palatino Linotype"/>
          <w:color w:val="000000" w:themeColor="text1"/>
          <w:sz w:val="24"/>
          <w:szCs w:val="24"/>
          <w:shd w:val="clear" w:color="auto" w:fill="FFFFFF"/>
        </w:rPr>
        <w:t xml:space="preserve">y reinforce, reproduce or perpetuate problematic carceral practices (Carlton and </w:t>
      </w:r>
      <w:proofErr w:type="spellStart"/>
      <w:r w:rsidR="00D652AC" w:rsidRPr="00342220">
        <w:rPr>
          <w:rFonts w:ascii="Palatino Linotype" w:hAnsi="Palatino Linotype"/>
          <w:color w:val="000000" w:themeColor="text1"/>
          <w:sz w:val="24"/>
          <w:szCs w:val="24"/>
          <w:shd w:val="clear" w:color="auto" w:fill="FFFFFF"/>
        </w:rPr>
        <w:t>Scraton</w:t>
      </w:r>
      <w:proofErr w:type="spellEnd"/>
      <w:r w:rsidR="00D652AC" w:rsidRPr="00342220">
        <w:rPr>
          <w:rFonts w:ascii="Palatino Linotype" w:hAnsi="Palatino Linotype"/>
          <w:color w:val="000000" w:themeColor="text1"/>
          <w:sz w:val="24"/>
          <w:szCs w:val="24"/>
          <w:shd w:val="clear" w:color="auto" w:fill="FFFFFF"/>
        </w:rPr>
        <w:t xml:space="preserve">, 2017: 190). </w:t>
      </w:r>
      <w:r w:rsidRPr="00342220">
        <w:rPr>
          <w:rFonts w:ascii="Palatino Linotype" w:hAnsi="Palatino Linotype"/>
          <w:color w:val="000000" w:themeColor="text1"/>
          <w:sz w:val="24"/>
          <w:szCs w:val="24"/>
          <w:shd w:val="clear" w:color="auto" w:fill="FFFFFF"/>
        </w:rPr>
        <w:t xml:space="preserve">It is essential that scholars go on to unpick exactly when and how humanitarian reform becomes carceral expansion </w:t>
      </w:r>
      <w:r w:rsidR="00FF7549">
        <w:rPr>
          <w:rFonts w:ascii="Palatino Linotype" w:hAnsi="Palatino Linotype"/>
          <w:color w:val="000000" w:themeColor="text1"/>
          <w:sz w:val="24"/>
          <w:szCs w:val="24"/>
          <w:shd w:val="clear" w:color="auto" w:fill="FFFFFF"/>
        </w:rPr>
        <w:t>(Gottschalk, 200</w:t>
      </w:r>
      <w:r w:rsidR="00810E15">
        <w:rPr>
          <w:rFonts w:ascii="Palatino Linotype" w:hAnsi="Palatino Linotype"/>
          <w:color w:val="000000" w:themeColor="text1"/>
          <w:sz w:val="24"/>
          <w:szCs w:val="24"/>
          <w:shd w:val="clear" w:color="auto" w:fill="FFFFFF"/>
        </w:rPr>
        <w:t>6</w:t>
      </w:r>
      <w:r w:rsidR="00FF7549">
        <w:rPr>
          <w:rFonts w:ascii="Palatino Linotype" w:hAnsi="Palatino Linotype"/>
          <w:color w:val="000000" w:themeColor="text1"/>
          <w:sz w:val="24"/>
          <w:szCs w:val="24"/>
          <w:shd w:val="clear" w:color="auto" w:fill="FFFFFF"/>
        </w:rPr>
        <w:t xml:space="preserve">) </w:t>
      </w:r>
      <w:r w:rsidRPr="00342220">
        <w:rPr>
          <w:rFonts w:ascii="Palatino Linotype" w:hAnsi="Palatino Linotype"/>
          <w:color w:val="000000" w:themeColor="text1"/>
          <w:sz w:val="24"/>
          <w:szCs w:val="24"/>
          <w:shd w:val="clear" w:color="auto" w:fill="FFFFFF"/>
        </w:rPr>
        <w:t xml:space="preserve">amidst </w:t>
      </w:r>
      <w:r w:rsidR="00164502">
        <w:rPr>
          <w:rFonts w:ascii="Palatino Linotype" w:hAnsi="Palatino Linotype"/>
          <w:color w:val="000000" w:themeColor="text1"/>
          <w:sz w:val="24"/>
          <w:szCs w:val="24"/>
          <w:shd w:val="clear" w:color="auto" w:fill="FFFFFF"/>
        </w:rPr>
        <w:t>hybrid</w:t>
      </w:r>
      <w:r w:rsidRPr="00342220">
        <w:rPr>
          <w:rFonts w:ascii="Palatino Linotype" w:hAnsi="Palatino Linotype"/>
          <w:color w:val="000000" w:themeColor="text1"/>
          <w:sz w:val="24"/>
          <w:szCs w:val="24"/>
          <w:shd w:val="clear" w:color="auto" w:fill="FFFFFF"/>
        </w:rPr>
        <w:t xml:space="preserve"> PVS practices</w:t>
      </w:r>
      <w:r w:rsidR="007F5D84" w:rsidRPr="00342220">
        <w:rPr>
          <w:rFonts w:ascii="Palatino Linotype" w:hAnsi="Palatino Linotype"/>
          <w:color w:val="000000" w:themeColor="text1"/>
          <w:sz w:val="24"/>
          <w:szCs w:val="24"/>
          <w:shd w:val="clear" w:color="auto" w:fill="FFFFFF"/>
        </w:rPr>
        <w:t>, and how (and by whom) humanitarian reform can be effectively brokered from micro to macro level</w:t>
      </w:r>
      <w:r w:rsidR="00D1419D" w:rsidRPr="00342220">
        <w:rPr>
          <w:rFonts w:ascii="Palatino Linotype" w:hAnsi="Palatino Linotype"/>
          <w:color w:val="000000" w:themeColor="text1"/>
          <w:sz w:val="24"/>
          <w:szCs w:val="24"/>
          <w:shd w:val="clear" w:color="auto" w:fill="FFFFFF"/>
        </w:rPr>
        <w:t>s</w:t>
      </w:r>
      <w:r w:rsidR="00D652AC">
        <w:rPr>
          <w:rFonts w:ascii="Palatino Linotype" w:hAnsi="Palatino Linotype"/>
          <w:color w:val="000000" w:themeColor="text1"/>
          <w:sz w:val="24"/>
          <w:szCs w:val="24"/>
          <w:shd w:val="clear" w:color="auto" w:fill="FFFFFF"/>
        </w:rPr>
        <w:t xml:space="preserve"> </w:t>
      </w:r>
      <w:r w:rsidR="00D1419D" w:rsidRPr="00342220">
        <w:rPr>
          <w:rFonts w:ascii="Palatino Linotype" w:hAnsi="Palatino Linotype"/>
          <w:color w:val="000000" w:themeColor="text1"/>
          <w:sz w:val="24"/>
          <w:szCs w:val="24"/>
          <w:shd w:val="clear" w:color="auto" w:fill="FFFFFF"/>
        </w:rPr>
        <w:t>and vice versa</w:t>
      </w:r>
      <w:r w:rsidR="007F5D84" w:rsidRPr="00342220">
        <w:rPr>
          <w:rFonts w:ascii="Palatino Linotype" w:hAnsi="Palatino Linotype"/>
          <w:color w:val="000000" w:themeColor="text1"/>
          <w:sz w:val="24"/>
          <w:szCs w:val="24"/>
          <w:shd w:val="clear" w:color="auto" w:fill="FFFFFF"/>
        </w:rPr>
        <w:t>.</w:t>
      </w:r>
      <w:r w:rsidRPr="00342220">
        <w:rPr>
          <w:rFonts w:ascii="Palatino Linotype" w:hAnsi="Palatino Linotype"/>
          <w:color w:val="000000" w:themeColor="text1"/>
          <w:sz w:val="24"/>
          <w:szCs w:val="24"/>
          <w:shd w:val="clear" w:color="auto" w:fill="FFFFFF"/>
        </w:rPr>
        <w:t xml:space="preserve"> </w:t>
      </w:r>
    </w:p>
    <w:p w:rsidR="000E1C79" w:rsidRPr="00123299" w:rsidRDefault="000E1C79" w:rsidP="000E1C79">
      <w:pPr>
        <w:spacing w:after="0" w:line="360" w:lineRule="auto"/>
        <w:rPr>
          <w:rFonts w:ascii="Palatino Linotype" w:hAnsi="Palatino Linotype"/>
          <w:b/>
          <w:color w:val="000000" w:themeColor="text1"/>
          <w:sz w:val="24"/>
          <w:szCs w:val="24"/>
          <w:shd w:val="clear" w:color="auto" w:fill="FFFFFF"/>
        </w:rPr>
      </w:pPr>
    </w:p>
    <w:p w:rsidR="000E1C79" w:rsidRPr="00DD5E3F" w:rsidRDefault="00B61F1E" w:rsidP="00DD5E3F">
      <w:pPr>
        <w:spacing w:after="0" w:line="240" w:lineRule="auto"/>
        <w:ind w:left="720" w:hanging="720"/>
        <w:rPr>
          <w:rFonts w:ascii="Palatino Linotype" w:hAnsi="Palatino Linotype"/>
          <w:b/>
          <w:color w:val="000000" w:themeColor="text1"/>
          <w:sz w:val="24"/>
          <w:szCs w:val="24"/>
        </w:rPr>
      </w:pPr>
      <w:r w:rsidRPr="00DD5E3F">
        <w:rPr>
          <w:rFonts w:ascii="Palatino Linotype" w:hAnsi="Palatino Linotype"/>
          <w:b/>
          <w:color w:val="000000" w:themeColor="text1"/>
          <w:sz w:val="24"/>
          <w:szCs w:val="24"/>
        </w:rPr>
        <w:t>References</w:t>
      </w:r>
      <w:r w:rsidR="000E1C79" w:rsidRPr="00DD5E3F">
        <w:rPr>
          <w:rFonts w:ascii="Palatino Linotype" w:hAnsi="Palatino Linotype"/>
          <w:b/>
          <w:color w:val="000000" w:themeColor="text1"/>
          <w:sz w:val="24"/>
          <w:szCs w:val="24"/>
        </w:rPr>
        <w:t xml:space="preserve"> </w:t>
      </w:r>
    </w:p>
    <w:p w:rsidR="000E1C79" w:rsidRPr="00DD5E3F" w:rsidRDefault="000E1C79" w:rsidP="00DD5E3F">
      <w:pPr>
        <w:spacing w:after="0" w:line="240" w:lineRule="auto"/>
        <w:ind w:left="720" w:hanging="720"/>
        <w:rPr>
          <w:rFonts w:ascii="Palatino Linotype" w:hAnsi="Palatino Linotype"/>
          <w:color w:val="000000" w:themeColor="text1"/>
          <w:sz w:val="24"/>
          <w:szCs w:val="24"/>
          <w:shd w:val="clear" w:color="auto" w:fill="FFFFFF"/>
        </w:rPr>
      </w:pPr>
      <w:proofErr w:type="spellStart"/>
      <w:r w:rsidRPr="00DD5E3F">
        <w:rPr>
          <w:rFonts w:ascii="Palatino Linotype" w:hAnsi="Palatino Linotype"/>
          <w:color w:val="000000" w:themeColor="text1"/>
          <w:sz w:val="24"/>
          <w:szCs w:val="24"/>
          <w:shd w:val="clear" w:color="auto" w:fill="FFFFFF"/>
        </w:rPr>
        <w:t>Appe</w:t>
      </w:r>
      <w:proofErr w:type="spellEnd"/>
      <w:r w:rsidR="006A0DF4"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S</w:t>
      </w:r>
      <w:r w:rsidR="006A0DF4"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(2012)</w:t>
      </w:r>
      <w:r w:rsidR="00D671D0"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w:t>
      </w:r>
      <w:r w:rsidR="00D671D0"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What about who is mapping and its implications? Comments on Brent </w:t>
      </w:r>
      <w:proofErr w:type="spellStart"/>
      <w:r w:rsidRPr="00DD5E3F">
        <w:rPr>
          <w:rFonts w:ascii="Palatino Linotype" w:hAnsi="Palatino Linotype"/>
          <w:color w:val="000000" w:themeColor="text1"/>
          <w:sz w:val="24"/>
          <w:szCs w:val="24"/>
          <w:shd w:val="clear" w:color="auto" w:fill="FFFFFF"/>
        </w:rPr>
        <w:t>Never’s</w:t>
      </w:r>
      <w:proofErr w:type="spellEnd"/>
      <w:r w:rsidRPr="00DD5E3F">
        <w:rPr>
          <w:rFonts w:ascii="Palatino Linotype" w:hAnsi="Palatino Linotype"/>
          <w:color w:val="000000" w:themeColor="text1"/>
          <w:sz w:val="24"/>
          <w:szCs w:val="24"/>
          <w:shd w:val="clear" w:color="auto" w:fill="FFFFFF"/>
        </w:rPr>
        <w:t xml:space="preserve"> “The case for better maps of social service provision”</w:t>
      </w:r>
      <w:r w:rsidR="00D671D0" w:rsidRPr="00DD5E3F">
        <w:rPr>
          <w:rFonts w:ascii="Palatino Linotype" w:hAnsi="Palatino Linotype"/>
          <w:color w:val="000000" w:themeColor="text1"/>
          <w:sz w:val="24"/>
          <w:szCs w:val="24"/>
          <w:shd w:val="clear" w:color="auto" w:fill="FFFFFF"/>
        </w:rPr>
        <w:t>’</w:t>
      </w:r>
      <w:r w:rsidR="009A4508"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w:t>
      </w:r>
      <w:proofErr w:type="spellStart"/>
      <w:r w:rsidRPr="00DD5E3F">
        <w:rPr>
          <w:rFonts w:ascii="Palatino Linotype" w:hAnsi="Palatino Linotype"/>
          <w:i/>
          <w:iCs/>
          <w:color w:val="000000" w:themeColor="text1"/>
          <w:sz w:val="24"/>
          <w:szCs w:val="24"/>
          <w:shd w:val="clear" w:color="auto" w:fill="FFFFFF"/>
        </w:rPr>
        <w:t>V</w:t>
      </w:r>
      <w:r w:rsidR="006A0DF4" w:rsidRPr="00DD5E3F">
        <w:rPr>
          <w:rFonts w:ascii="Palatino Linotype" w:hAnsi="Palatino Linotype"/>
          <w:i/>
          <w:iCs/>
          <w:color w:val="000000" w:themeColor="text1"/>
          <w:sz w:val="24"/>
          <w:szCs w:val="24"/>
          <w:shd w:val="clear" w:color="auto" w:fill="FFFFFF"/>
        </w:rPr>
        <w:t>oluntas</w:t>
      </w:r>
      <w:proofErr w:type="spellEnd"/>
      <w:r w:rsidRPr="00DD5E3F">
        <w:rPr>
          <w:rFonts w:ascii="Palatino Linotype" w:hAnsi="Palatino Linotype"/>
          <w:i/>
          <w:iCs/>
          <w:color w:val="000000" w:themeColor="text1"/>
          <w:sz w:val="24"/>
          <w:szCs w:val="24"/>
          <w:shd w:val="clear" w:color="auto" w:fill="FFFFFF"/>
        </w:rPr>
        <w:t xml:space="preserve">: International Journal of Voluntary and </w:t>
      </w:r>
      <w:proofErr w:type="spellStart"/>
      <w:r w:rsidRPr="00DD5E3F">
        <w:rPr>
          <w:rFonts w:ascii="Palatino Linotype" w:hAnsi="Palatino Linotype"/>
          <w:i/>
          <w:iCs/>
          <w:color w:val="000000" w:themeColor="text1"/>
          <w:sz w:val="24"/>
          <w:szCs w:val="24"/>
          <w:shd w:val="clear" w:color="auto" w:fill="FFFFFF"/>
        </w:rPr>
        <w:t>Nonprofit</w:t>
      </w:r>
      <w:proofErr w:type="spellEnd"/>
      <w:r w:rsidRPr="00DD5E3F">
        <w:rPr>
          <w:rFonts w:ascii="Palatino Linotype" w:hAnsi="Palatino Linotype"/>
          <w:i/>
          <w:iCs/>
          <w:color w:val="000000" w:themeColor="text1"/>
          <w:sz w:val="24"/>
          <w:szCs w:val="24"/>
          <w:shd w:val="clear" w:color="auto" w:fill="FFFFFF"/>
        </w:rPr>
        <w:t xml:space="preserve"> Organizations</w:t>
      </w:r>
      <w:r w:rsidR="00D671D0" w:rsidRPr="00DD5E3F">
        <w:rPr>
          <w:rFonts w:ascii="Palatino Linotype" w:hAnsi="Palatino Linotype"/>
          <w:i/>
          <w:iCs/>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w:t>
      </w:r>
      <w:r w:rsidRPr="00DD5E3F">
        <w:rPr>
          <w:rFonts w:ascii="Palatino Linotype" w:hAnsi="Palatino Linotype"/>
          <w:i/>
          <w:iCs/>
          <w:color w:val="000000" w:themeColor="text1"/>
          <w:sz w:val="24"/>
          <w:szCs w:val="24"/>
          <w:shd w:val="clear" w:color="auto" w:fill="FFFFFF"/>
        </w:rPr>
        <w:t>23</w:t>
      </w:r>
      <w:r w:rsidR="00D671D0"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1: 204</w:t>
      </w:r>
      <w:r w:rsidR="00D671D0"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-212.</w:t>
      </w:r>
    </w:p>
    <w:p w:rsidR="00D323C6" w:rsidRPr="00DD5E3F" w:rsidRDefault="000E1C79" w:rsidP="00DD5E3F">
      <w:pPr>
        <w:spacing w:after="0" w:line="240" w:lineRule="auto"/>
        <w:ind w:left="720" w:hanging="720"/>
        <w:rPr>
          <w:rFonts w:ascii="Palatino Linotype" w:hAnsi="Palatino Linotype"/>
          <w:color w:val="000000" w:themeColor="text1"/>
          <w:sz w:val="24"/>
          <w:szCs w:val="24"/>
          <w:shd w:val="clear" w:color="auto" w:fill="FFFFFF"/>
        </w:rPr>
      </w:pPr>
      <w:r w:rsidRPr="00DD5E3F">
        <w:rPr>
          <w:rFonts w:ascii="Palatino Linotype" w:hAnsi="Palatino Linotype"/>
          <w:color w:val="000000" w:themeColor="text1"/>
          <w:sz w:val="24"/>
          <w:szCs w:val="24"/>
          <w:shd w:val="clear" w:color="auto" w:fill="FFFFFF"/>
        </w:rPr>
        <w:t>Armstrong</w:t>
      </w:r>
      <w:r w:rsidR="00CC4D29"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S</w:t>
      </w:r>
      <w:r w:rsidR="00CC4D29"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(2002)</w:t>
      </w:r>
      <w:r w:rsidR="009A4508"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w:t>
      </w:r>
      <w:r w:rsidR="009A4508"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Punishing not-for-profit: Implications of </w:t>
      </w:r>
      <w:proofErr w:type="spellStart"/>
      <w:r w:rsidRPr="00DD5E3F">
        <w:rPr>
          <w:rFonts w:ascii="Palatino Linotype" w:hAnsi="Palatino Linotype"/>
          <w:color w:val="000000" w:themeColor="text1"/>
          <w:sz w:val="24"/>
          <w:szCs w:val="24"/>
          <w:shd w:val="clear" w:color="auto" w:fill="FFFFFF"/>
        </w:rPr>
        <w:t>nonprofit</w:t>
      </w:r>
      <w:proofErr w:type="spellEnd"/>
      <w:r w:rsidRPr="00DD5E3F">
        <w:rPr>
          <w:rFonts w:ascii="Palatino Linotype" w:hAnsi="Palatino Linotype"/>
          <w:color w:val="000000" w:themeColor="text1"/>
          <w:sz w:val="24"/>
          <w:szCs w:val="24"/>
          <w:shd w:val="clear" w:color="auto" w:fill="FFFFFF"/>
        </w:rPr>
        <w:t xml:space="preserve"> privatization in juvenile punishment</w:t>
      </w:r>
      <w:r w:rsidR="009A4508"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w:t>
      </w:r>
      <w:r w:rsidRPr="00DD5E3F">
        <w:rPr>
          <w:rFonts w:ascii="Palatino Linotype" w:hAnsi="Palatino Linotype"/>
          <w:i/>
          <w:iCs/>
          <w:color w:val="000000" w:themeColor="text1"/>
          <w:sz w:val="24"/>
          <w:szCs w:val="24"/>
          <w:shd w:val="clear" w:color="auto" w:fill="FFFFFF"/>
        </w:rPr>
        <w:t>Punishment and Society</w:t>
      </w:r>
      <w:r w:rsidR="009A4508" w:rsidRPr="00DD5E3F">
        <w:rPr>
          <w:rFonts w:ascii="Palatino Linotype" w:hAnsi="Palatino Linotype"/>
          <w:i/>
          <w:iCs/>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w:t>
      </w:r>
      <w:r w:rsidRPr="00DD5E3F">
        <w:rPr>
          <w:rFonts w:ascii="Palatino Linotype" w:hAnsi="Palatino Linotype"/>
          <w:i/>
          <w:iCs/>
          <w:color w:val="000000" w:themeColor="text1"/>
          <w:sz w:val="24"/>
          <w:szCs w:val="24"/>
          <w:shd w:val="clear" w:color="auto" w:fill="FFFFFF"/>
        </w:rPr>
        <w:t>4</w:t>
      </w:r>
      <w:r w:rsidR="009A4508"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3: 345</w:t>
      </w:r>
      <w:r w:rsidR="009A4508"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-368.</w:t>
      </w:r>
    </w:p>
    <w:p w:rsidR="009664E4" w:rsidRDefault="00D323C6" w:rsidP="00DD5E3F">
      <w:pPr>
        <w:spacing w:after="0" w:line="240" w:lineRule="auto"/>
        <w:ind w:left="720" w:hanging="720"/>
        <w:rPr>
          <w:rFonts w:ascii="Palatino Linotype" w:eastAsia="Times New Roman" w:hAnsi="Palatino Linotype"/>
          <w:color w:val="000000" w:themeColor="text1"/>
          <w:sz w:val="24"/>
          <w:szCs w:val="24"/>
          <w:lang w:eastAsia="en-GB"/>
        </w:rPr>
      </w:pPr>
      <w:proofErr w:type="spellStart"/>
      <w:r w:rsidRPr="00DD5E3F">
        <w:rPr>
          <w:rFonts w:ascii="Palatino Linotype" w:eastAsia="Times New Roman" w:hAnsi="Palatino Linotype"/>
          <w:color w:val="000000" w:themeColor="text1"/>
          <w:sz w:val="24"/>
          <w:szCs w:val="24"/>
          <w:lang w:eastAsia="en-GB"/>
        </w:rPr>
        <w:t>Belknap</w:t>
      </w:r>
      <w:proofErr w:type="spellEnd"/>
      <w:r w:rsidRPr="00DD5E3F">
        <w:rPr>
          <w:rFonts w:ascii="Palatino Linotype" w:eastAsia="Times New Roman" w:hAnsi="Palatino Linotype"/>
          <w:color w:val="000000" w:themeColor="text1"/>
          <w:sz w:val="24"/>
          <w:szCs w:val="24"/>
          <w:lang w:eastAsia="en-GB"/>
        </w:rPr>
        <w:t>, J. (2015)</w:t>
      </w:r>
      <w:r w:rsidR="00937F57"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00937F57"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Activist Criminology</w:t>
      </w:r>
      <w:r w:rsidR="00937F57"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Pr="00DD5E3F">
        <w:rPr>
          <w:rFonts w:ascii="Palatino Linotype" w:eastAsia="Times New Roman" w:hAnsi="Palatino Linotype"/>
          <w:i/>
          <w:iCs/>
          <w:color w:val="000000" w:themeColor="text1"/>
          <w:sz w:val="24"/>
          <w:szCs w:val="24"/>
          <w:lang w:eastAsia="en-GB"/>
        </w:rPr>
        <w:t>Criminology</w:t>
      </w:r>
      <w:r w:rsidRPr="00DD5E3F">
        <w:rPr>
          <w:rFonts w:ascii="Palatino Linotype" w:eastAsia="Times New Roman" w:hAnsi="Palatino Linotype"/>
          <w:color w:val="000000" w:themeColor="text1"/>
          <w:sz w:val="24"/>
          <w:szCs w:val="24"/>
          <w:lang w:eastAsia="en-GB"/>
        </w:rPr>
        <w:t xml:space="preserve">, </w:t>
      </w:r>
      <w:r w:rsidRPr="00DD5E3F">
        <w:rPr>
          <w:rFonts w:ascii="Palatino Linotype" w:eastAsia="Times New Roman" w:hAnsi="Palatino Linotype"/>
          <w:i/>
          <w:iCs/>
          <w:color w:val="000000" w:themeColor="text1"/>
          <w:sz w:val="24"/>
          <w:szCs w:val="24"/>
          <w:lang w:eastAsia="en-GB"/>
        </w:rPr>
        <w:t>53</w:t>
      </w:r>
      <w:r w:rsidR="00937F57"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1, 1-</w:t>
      </w:r>
      <w:r w:rsidR="00937F57"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22.</w:t>
      </w:r>
    </w:p>
    <w:p w:rsidR="00B42A91" w:rsidRDefault="00B42A91" w:rsidP="00B42A91">
      <w:pPr>
        <w:spacing w:after="0" w:line="240" w:lineRule="auto"/>
        <w:ind w:left="720" w:hanging="720"/>
        <w:rPr>
          <w:rFonts w:ascii="Palatino Linotype" w:hAnsi="Palatino Linotype"/>
          <w:sz w:val="24"/>
          <w:szCs w:val="24"/>
        </w:rPr>
      </w:pPr>
      <w:r w:rsidRPr="00B42A91">
        <w:rPr>
          <w:rFonts w:ascii="Palatino Linotype" w:hAnsi="Palatino Linotype"/>
          <w:sz w:val="24"/>
          <w:szCs w:val="24"/>
        </w:rPr>
        <w:lastRenderedPageBreak/>
        <w:t>Buck, G. (2017)</w:t>
      </w:r>
      <w:r>
        <w:rPr>
          <w:rFonts w:ascii="Palatino Linotype" w:hAnsi="Palatino Linotype"/>
          <w:sz w:val="24"/>
          <w:szCs w:val="24"/>
        </w:rPr>
        <w:t>,</w:t>
      </w:r>
      <w:r w:rsidRPr="00B42A91">
        <w:rPr>
          <w:rFonts w:ascii="Palatino Linotype" w:hAnsi="Palatino Linotype"/>
          <w:sz w:val="24"/>
          <w:szCs w:val="24"/>
        </w:rPr>
        <w:t xml:space="preserve"> </w:t>
      </w:r>
      <w:r>
        <w:rPr>
          <w:rFonts w:ascii="Palatino Linotype" w:hAnsi="Palatino Linotype"/>
          <w:sz w:val="24"/>
          <w:szCs w:val="24"/>
        </w:rPr>
        <w:t>‘</w:t>
      </w:r>
      <w:hyperlink r:id="rId8" w:history="1">
        <w:r>
          <w:rPr>
            <w:rStyle w:val="Hyperlink"/>
            <w:rFonts w:ascii="Palatino Linotype" w:hAnsi="Palatino Linotype"/>
            <w:color w:val="auto"/>
            <w:sz w:val="24"/>
            <w:szCs w:val="24"/>
            <w:u w:val="none"/>
          </w:rPr>
          <w:t>”</w:t>
        </w:r>
        <w:r w:rsidRPr="00B42A91">
          <w:rPr>
            <w:rStyle w:val="Hyperlink"/>
            <w:rFonts w:ascii="Palatino Linotype" w:hAnsi="Palatino Linotype"/>
            <w:color w:val="auto"/>
            <w:sz w:val="24"/>
            <w:szCs w:val="24"/>
            <w:u w:val="none"/>
          </w:rPr>
          <w:t>I wanted to feel the way they did</w:t>
        </w:r>
        <w:r>
          <w:rPr>
            <w:rStyle w:val="Hyperlink"/>
            <w:rFonts w:ascii="Palatino Linotype" w:hAnsi="Palatino Linotype"/>
            <w:color w:val="auto"/>
            <w:sz w:val="24"/>
            <w:szCs w:val="24"/>
            <w:u w:val="none"/>
          </w:rPr>
          <w:t>”</w:t>
        </w:r>
        <w:r w:rsidRPr="00B42A91">
          <w:rPr>
            <w:rStyle w:val="Hyperlink"/>
            <w:rFonts w:ascii="Palatino Linotype" w:hAnsi="Palatino Linotype"/>
            <w:color w:val="auto"/>
            <w:sz w:val="24"/>
            <w:szCs w:val="24"/>
            <w:u w:val="none"/>
          </w:rPr>
          <w:t>: Mimesis as a situational dynamic of peer mentoring by ex-offenders</w:t>
        </w:r>
      </w:hyperlink>
      <w:r>
        <w:rPr>
          <w:rStyle w:val="Hyperlink"/>
          <w:rFonts w:ascii="Palatino Linotype" w:hAnsi="Palatino Linotype"/>
          <w:color w:val="auto"/>
          <w:sz w:val="24"/>
          <w:szCs w:val="24"/>
          <w:u w:val="none"/>
        </w:rPr>
        <w:t>’</w:t>
      </w:r>
      <w:r>
        <w:rPr>
          <w:rFonts w:ascii="Palatino Linotype" w:hAnsi="Palatino Linotype"/>
          <w:sz w:val="24"/>
          <w:szCs w:val="24"/>
        </w:rPr>
        <w:t>,</w:t>
      </w:r>
      <w:r w:rsidRPr="00B42A91">
        <w:rPr>
          <w:rFonts w:ascii="Palatino Linotype" w:hAnsi="Palatino Linotype"/>
          <w:sz w:val="24"/>
          <w:szCs w:val="24"/>
        </w:rPr>
        <w:t> </w:t>
      </w:r>
      <w:hyperlink r:id="rId9" w:tgtFrame="_blank" w:history="1">
        <w:r w:rsidRPr="00B42A91">
          <w:rPr>
            <w:rStyle w:val="Hyperlink"/>
            <w:rFonts w:ascii="Palatino Linotype" w:hAnsi="Palatino Linotype"/>
            <w:i/>
            <w:iCs/>
            <w:color w:val="auto"/>
            <w:sz w:val="24"/>
            <w:szCs w:val="24"/>
            <w:u w:val="none"/>
          </w:rPr>
          <w:t xml:space="preserve">Deviant </w:t>
        </w:r>
        <w:proofErr w:type="spellStart"/>
        <w:r w:rsidRPr="00B42A91">
          <w:rPr>
            <w:rStyle w:val="Hyperlink"/>
            <w:rFonts w:ascii="Palatino Linotype" w:hAnsi="Palatino Linotype"/>
            <w:i/>
            <w:iCs/>
            <w:color w:val="auto"/>
            <w:sz w:val="24"/>
            <w:szCs w:val="24"/>
            <w:u w:val="none"/>
          </w:rPr>
          <w:t>Behavior</w:t>
        </w:r>
        <w:proofErr w:type="spellEnd"/>
      </w:hyperlink>
      <w:r w:rsidRPr="00B42A91">
        <w:rPr>
          <w:rFonts w:ascii="Palatino Linotype" w:hAnsi="Palatino Linotype"/>
          <w:i/>
          <w:sz w:val="24"/>
          <w:szCs w:val="24"/>
        </w:rPr>
        <w:t xml:space="preserve">, </w:t>
      </w:r>
      <w:r w:rsidRPr="00B42A91">
        <w:rPr>
          <w:rFonts w:ascii="Palatino Linotype" w:hAnsi="Palatino Linotype"/>
          <w:i/>
          <w:iCs/>
          <w:sz w:val="24"/>
          <w:szCs w:val="24"/>
        </w:rPr>
        <w:t>38</w:t>
      </w:r>
      <w:r>
        <w:rPr>
          <w:rFonts w:ascii="Palatino Linotype" w:hAnsi="Palatino Linotype"/>
          <w:sz w:val="24"/>
          <w:szCs w:val="24"/>
        </w:rPr>
        <w:t>/</w:t>
      </w:r>
      <w:r w:rsidRPr="00B42A91">
        <w:rPr>
          <w:rFonts w:ascii="Palatino Linotype" w:hAnsi="Palatino Linotype"/>
          <w:sz w:val="24"/>
          <w:szCs w:val="24"/>
        </w:rPr>
        <w:t>9: 1027</w:t>
      </w:r>
      <w:r>
        <w:rPr>
          <w:rFonts w:ascii="Palatino Linotype" w:hAnsi="Palatino Linotype"/>
          <w:sz w:val="24"/>
          <w:szCs w:val="24"/>
        </w:rPr>
        <w:t>-</w:t>
      </w:r>
      <w:r w:rsidRPr="00B42A91">
        <w:rPr>
          <w:rFonts w:ascii="Palatino Linotype" w:hAnsi="Palatino Linotype"/>
          <w:sz w:val="24"/>
          <w:szCs w:val="24"/>
        </w:rPr>
        <w:t>-1041.</w:t>
      </w:r>
      <w:r w:rsidRPr="00B42A91">
        <w:rPr>
          <w:rStyle w:val="Emphasis"/>
          <w:rFonts w:ascii="Palatino Linotype" w:eastAsia="BemboStd" w:hAnsi="Palatino Linotype"/>
          <w:sz w:val="24"/>
          <w:szCs w:val="24"/>
        </w:rPr>
        <w:t xml:space="preserve"> </w:t>
      </w:r>
    </w:p>
    <w:p w:rsidR="00B42A91" w:rsidRDefault="00B42A91" w:rsidP="00B42A91">
      <w:pPr>
        <w:spacing w:after="0" w:line="240" w:lineRule="auto"/>
        <w:ind w:left="720" w:hanging="720"/>
        <w:rPr>
          <w:rFonts w:ascii="Palatino Linotype" w:hAnsi="Palatino Linotype"/>
          <w:sz w:val="24"/>
          <w:szCs w:val="24"/>
        </w:rPr>
      </w:pPr>
      <w:r w:rsidRPr="00B42A91">
        <w:rPr>
          <w:rFonts w:ascii="Palatino Linotype" w:hAnsi="Palatino Linotype"/>
          <w:sz w:val="24"/>
          <w:szCs w:val="24"/>
        </w:rPr>
        <w:t>Buck, G. (2018)</w:t>
      </w:r>
      <w:r>
        <w:rPr>
          <w:rFonts w:ascii="Palatino Linotype" w:hAnsi="Palatino Linotype"/>
          <w:sz w:val="24"/>
          <w:szCs w:val="24"/>
        </w:rPr>
        <w:t>,</w:t>
      </w:r>
      <w:r w:rsidRPr="00B42A91">
        <w:rPr>
          <w:rFonts w:ascii="Palatino Linotype" w:hAnsi="Palatino Linotype"/>
          <w:sz w:val="24"/>
          <w:szCs w:val="24"/>
        </w:rPr>
        <w:t xml:space="preserve"> </w:t>
      </w:r>
      <w:r>
        <w:rPr>
          <w:rFonts w:ascii="Palatino Linotype" w:hAnsi="Palatino Linotype"/>
          <w:sz w:val="24"/>
          <w:szCs w:val="24"/>
        </w:rPr>
        <w:t>‘</w:t>
      </w:r>
      <w:hyperlink r:id="rId10" w:history="1">
        <w:r w:rsidRPr="00B42A91">
          <w:rPr>
            <w:rStyle w:val="Hyperlink"/>
            <w:rFonts w:ascii="Palatino Linotype" w:hAnsi="Palatino Linotype"/>
            <w:color w:val="auto"/>
            <w:sz w:val="24"/>
            <w:szCs w:val="24"/>
            <w:u w:val="none"/>
          </w:rPr>
          <w:t>The core conditions of peer mentoring</w:t>
        </w:r>
      </w:hyperlink>
      <w:r>
        <w:rPr>
          <w:rStyle w:val="Hyperlink"/>
          <w:rFonts w:ascii="Palatino Linotype" w:hAnsi="Palatino Linotype"/>
          <w:color w:val="auto"/>
          <w:sz w:val="24"/>
          <w:szCs w:val="24"/>
          <w:u w:val="none"/>
        </w:rPr>
        <w:t>’,</w:t>
      </w:r>
      <w:r w:rsidRPr="00B42A91">
        <w:rPr>
          <w:rFonts w:ascii="Palatino Linotype" w:hAnsi="Palatino Linotype"/>
          <w:sz w:val="24"/>
          <w:szCs w:val="24"/>
        </w:rPr>
        <w:t> </w:t>
      </w:r>
      <w:r w:rsidRPr="00B42A91">
        <w:rPr>
          <w:rFonts w:ascii="Palatino Linotype" w:hAnsi="Palatino Linotype"/>
          <w:i/>
          <w:iCs/>
          <w:sz w:val="24"/>
          <w:szCs w:val="24"/>
        </w:rPr>
        <w:t>Criminology &amp; Criminal Justice</w:t>
      </w:r>
      <w:r w:rsidRPr="00B42A91">
        <w:rPr>
          <w:rFonts w:ascii="Palatino Linotype" w:hAnsi="Palatino Linotype"/>
          <w:sz w:val="24"/>
          <w:szCs w:val="24"/>
        </w:rPr>
        <w:t>, </w:t>
      </w:r>
      <w:r w:rsidRPr="00B42A91">
        <w:rPr>
          <w:rFonts w:ascii="Palatino Linotype" w:hAnsi="Palatino Linotype"/>
          <w:i/>
          <w:iCs/>
          <w:sz w:val="24"/>
          <w:szCs w:val="24"/>
        </w:rPr>
        <w:t>18</w:t>
      </w:r>
      <w:r>
        <w:rPr>
          <w:rFonts w:ascii="Palatino Linotype" w:hAnsi="Palatino Linotype"/>
          <w:sz w:val="24"/>
          <w:szCs w:val="24"/>
        </w:rPr>
        <w:t>/</w:t>
      </w:r>
      <w:r w:rsidRPr="00B42A91">
        <w:rPr>
          <w:rFonts w:ascii="Palatino Linotype" w:hAnsi="Palatino Linotype"/>
          <w:sz w:val="24"/>
          <w:szCs w:val="24"/>
        </w:rPr>
        <w:t>2: 190</w:t>
      </w:r>
      <w:r>
        <w:rPr>
          <w:rFonts w:ascii="Palatino Linotype" w:hAnsi="Palatino Linotype"/>
          <w:sz w:val="24"/>
          <w:szCs w:val="24"/>
        </w:rPr>
        <w:t>-</w:t>
      </w:r>
      <w:r w:rsidRPr="00B42A91">
        <w:rPr>
          <w:rFonts w:ascii="Palatino Linotype" w:hAnsi="Palatino Linotype"/>
          <w:sz w:val="24"/>
          <w:szCs w:val="24"/>
        </w:rPr>
        <w:t xml:space="preserve">-206. </w:t>
      </w:r>
    </w:p>
    <w:p w:rsidR="00D15B5F" w:rsidRPr="00DD5E3F" w:rsidRDefault="000E1C79" w:rsidP="00DD5E3F">
      <w:pPr>
        <w:spacing w:after="0" w:line="240" w:lineRule="auto"/>
        <w:ind w:left="720" w:hanging="720"/>
        <w:rPr>
          <w:rFonts w:ascii="Palatino Linotype" w:hAnsi="Palatino Linotype"/>
          <w:color w:val="000000" w:themeColor="text1"/>
          <w:sz w:val="24"/>
          <w:szCs w:val="24"/>
        </w:rPr>
      </w:pPr>
      <w:r w:rsidRPr="00DD5E3F">
        <w:rPr>
          <w:rFonts w:ascii="Palatino Linotype" w:hAnsi="Palatino Linotype"/>
          <w:color w:val="000000" w:themeColor="text1"/>
          <w:sz w:val="24"/>
          <w:szCs w:val="24"/>
        </w:rPr>
        <w:t>Burrell</w:t>
      </w:r>
      <w:r w:rsidR="00393BC4" w:rsidRPr="00DD5E3F">
        <w:rPr>
          <w:rFonts w:ascii="Palatino Linotype" w:hAnsi="Palatino Linotype"/>
          <w:color w:val="000000" w:themeColor="text1"/>
          <w:sz w:val="24"/>
          <w:szCs w:val="24"/>
        </w:rPr>
        <w:t>,</w:t>
      </w:r>
      <w:r w:rsidRPr="00DD5E3F">
        <w:rPr>
          <w:rFonts w:ascii="Palatino Linotype" w:hAnsi="Palatino Linotype"/>
          <w:color w:val="000000" w:themeColor="text1"/>
          <w:sz w:val="24"/>
          <w:szCs w:val="24"/>
        </w:rPr>
        <w:t xml:space="preserve"> G</w:t>
      </w:r>
      <w:r w:rsidR="00393BC4" w:rsidRPr="00DD5E3F">
        <w:rPr>
          <w:rFonts w:ascii="Palatino Linotype" w:hAnsi="Palatino Linotype"/>
          <w:color w:val="000000" w:themeColor="text1"/>
          <w:sz w:val="24"/>
          <w:szCs w:val="24"/>
        </w:rPr>
        <w:t>.</w:t>
      </w:r>
      <w:r w:rsidRPr="00DD5E3F">
        <w:rPr>
          <w:rFonts w:ascii="Palatino Linotype" w:hAnsi="Palatino Linotype"/>
          <w:color w:val="000000" w:themeColor="text1"/>
          <w:sz w:val="24"/>
          <w:szCs w:val="24"/>
        </w:rPr>
        <w:t xml:space="preserve"> and Morgan</w:t>
      </w:r>
      <w:r w:rsidR="00393BC4" w:rsidRPr="00DD5E3F">
        <w:rPr>
          <w:rFonts w:ascii="Palatino Linotype" w:hAnsi="Palatino Linotype"/>
          <w:color w:val="000000" w:themeColor="text1"/>
          <w:sz w:val="24"/>
          <w:szCs w:val="24"/>
        </w:rPr>
        <w:t>,</w:t>
      </w:r>
      <w:r w:rsidRPr="00DD5E3F">
        <w:rPr>
          <w:rFonts w:ascii="Palatino Linotype" w:hAnsi="Palatino Linotype"/>
          <w:color w:val="000000" w:themeColor="text1"/>
          <w:sz w:val="24"/>
          <w:szCs w:val="24"/>
        </w:rPr>
        <w:t xml:space="preserve"> G</w:t>
      </w:r>
      <w:r w:rsidR="00393BC4" w:rsidRPr="00DD5E3F">
        <w:rPr>
          <w:rFonts w:ascii="Palatino Linotype" w:hAnsi="Palatino Linotype"/>
          <w:color w:val="000000" w:themeColor="text1"/>
          <w:sz w:val="24"/>
          <w:szCs w:val="24"/>
        </w:rPr>
        <w:t>.</w:t>
      </w:r>
      <w:r w:rsidRPr="00DD5E3F">
        <w:rPr>
          <w:rFonts w:ascii="Palatino Linotype" w:hAnsi="Palatino Linotype"/>
          <w:color w:val="000000" w:themeColor="text1"/>
          <w:sz w:val="24"/>
          <w:szCs w:val="24"/>
        </w:rPr>
        <w:t xml:space="preserve"> (1979)</w:t>
      </w:r>
      <w:r w:rsidR="0065621D" w:rsidRPr="00DD5E3F">
        <w:rPr>
          <w:rFonts w:ascii="Palatino Linotype" w:hAnsi="Palatino Linotype"/>
          <w:color w:val="000000" w:themeColor="text1"/>
          <w:sz w:val="24"/>
          <w:szCs w:val="24"/>
        </w:rPr>
        <w:t>,</w:t>
      </w:r>
      <w:r w:rsidRPr="00DD5E3F">
        <w:rPr>
          <w:rFonts w:ascii="Palatino Linotype" w:hAnsi="Palatino Linotype"/>
          <w:color w:val="000000" w:themeColor="text1"/>
          <w:sz w:val="24"/>
          <w:szCs w:val="24"/>
        </w:rPr>
        <w:t> </w:t>
      </w:r>
      <w:r w:rsidRPr="00DD5E3F">
        <w:rPr>
          <w:rFonts w:ascii="Palatino Linotype" w:hAnsi="Palatino Linotype"/>
          <w:i/>
          <w:iCs/>
          <w:color w:val="000000" w:themeColor="text1"/>
          <w:sz w:val="24"/>
          <w:szCs w:val="24"/>
        </w:rPr>
        <w:t>Sociological paradigms and organisational analysis: Elements of the sociology of corporate life</w:t>
      </w:r>
      <w:r w:rsidRPr="00DD5E3F">
        <w:rPr>
          <w:rFonts w:ascii="Palatino Linotype" w:hAnsi="Palatino Linotype"/>
          <w:color w:val="000000" w:themeColor="text1"/>
          <w:sz w:val="24"/>
          <w:szCs w:val="24"/>
        </w:rPr>
        <w:t>. Routledge. </w:t>
      </w:r>
    </w:p>
    <w:p w:rsidR="00B22337" w:rsidRPr="00DD5E3F" w:rsidRDefault="00B22337" w:rsidP="00DD5E3F">
      <w:pPr>
        <w:spacing w:after="0" w:line="240" w:lineRule="auto"/>
        <w:ind w:left="720" w:hanging="720"/>
        <w:rPr>
          <w:rFonts w:ascii="Palatino Linotype" w:hAnsi="Palatino Linotype"/>
          <w:color w:val="000000" w:themeColor="text1"/>
          <w:sz w:val="24"/>
          <w:szCs w:val="24"/>
        </w:rPr>
      </w:pPr>
      <w:r w:rsidRPr="00DD5E3F">
        <w:rPr>
          <w:rFonts w:ascii="Palatino Linotype" w:eastAsia="Times New Roman" w:hAnsi="Palatino Linotype" w:cs="Arial"/>
          <w:sz w:val="24"/>
          <w:szCs w:val="24"/>
          <w:lang w:eastAsia="en-GB"/>
        </w:rPr>
        <w:t xml:space="preserve">Butler, M., McLaughlin, A., Hayes, D., </w:t>
      </w:r>
      <w:r w:rsidR="0065621D" w:rsidRPr="00DD5E3F">
        <w:rPr>
          <w:rFonts w:ascii="Palatino Linotype" w:eastAsia="Times New Roman" w:hAnsi="Palatino Linotype" w:cs="Arial"/>
          <w:sz w:val="24"/>
          <w:szCs w:val="24"/>
          <w:lang w:eastAsia="en-GB"/>
        </w:rPr>
        <w:t>and</w:t>
      </w:r>
      <w:r w:rsidRPr="00DD5E3F">
        <w:rPr>
          <w:rFonts w:ascii="Palatino Linotype" w:eastAsia="Times New Roman" w:hAnsi="Palatino Linotype" w:cs="Arial"/>
          <w:sz w:val="24"/>
          <w:szCs w:val="24"/>
          <w:lang w:eastAsia="en-GB"/>
        </w:rPr>
        <w:t xml:space="preserve"> Percy, A. (2017)</w:t>
      </w:r>
      <w:r w:rsidR="0065621D" w:rsidRPr="00DD5E3F">
        <w:rPr>
          <w:rFonts w:ascii="Palatino Linotype" w:eastAsia="Times New Roman" w:hAnsi="Palatino Linotype" w:cs="Arial"/>
          <w:sz w:val="24"/>
          <w:szCs w:val="24"/>
          <w:lang w:eastAsia="en-GB"/>
        </w:rPr>
        <w:t>,</w:t>
      </w:r>
      <w:r w:rsidRPr="00DD5E3F">
        <w:rPr>
          <w:rFonts w:ascii="Palatino Linotype" w:eastAsia="Times New Roman" w:hAnsi="Palatino Linotype" w:cs="Arial"/>
          <w:sz w:val="24"/>
          <w:szCs w:val="24"/>
          <w:lang w:eastAsia="en-GB"/>
        </w:rPr>
        <w:t xml:space="preserve"> </w:t>
      </w:r>
      <w:r w:rsidRPr="00DD5E3F">
        <w:rPr>
          <w:rFonts w:ascii="Palatino Linotype" w:eastAsia="Times New Roman" w:hAnsi="Palatino Linotype" w:cs="Arial"/>
          <w:i/>
          <w:sz w:val="24"/>
          <w:szCs w:val="24"/>
          <w:lang w:eastAsia="en-GB"/>
        </w:rPr>
        <w:t>Using the voluntary sector to provide services to children and families with complex needs as an alternative to social work services- what are the benefits and risks?</w:t>
      </w:r>
      <w:r w:rsidRPr="00DD5E3F">
        <w:rPr>
          <w:rFonts w:ascii="Palatino Linotype" w:eastAsia="Times New Roman" w:hAnsi="Palatino Linotype" w:cs="Arial"/>
          <w:sz w:val="24"/>
          <w:szCs w:val="24"/>
          <w:lang w:eastAsia="en-GB"/>
        </w:rPr>
        <w:t xml:space="preserve"> Queens University Belfast.</w:t>
      </w:r>
    </w:p>
    <w:p w:rsidR="0021152B" w:rsidRPr="00DD5E3F" w:rsidRDefault="0021152B" w:rsidP="00DD5E3F">
      <w:pPr>
        <w:spacing w:after="0" w:line="240" w:lineRule="auto"/>
        <w:ind w:left="720" w:hanging="720"/>
        <w:rPr>
          <w:rFonts w:ascii="Palatino Linotype" w:hAnsi="Palatino Linotype"/>
          <w:color w:val="000000" w:themeColor="text1"/>
          <w:sz w:val="24"/>
          <w:szCs w:val="24"/>
        </w:rPr>
      </w:pPr>
      <w:r w:rsidRPr="00DD5E3F">
        <w:rPr>
          <w:rFonts w:ascii="Palatino Linotype" w:hAnsi="Palatino Linotype" w:cs="Arial"/>
          <w:color w:val="000000" w:themeColor="text1"/>
          <w:sz w:val="24"/>
          <w:szCs w:val="24"/>
          <w:shd w:val="clear" w:color="auto" w:fill="FFFFFF"/>
        </w:rPr>
        <w:t>Carlen, P. (2000)</w:t>
      </w:r>
      <w:r w:rsidR="0065621D"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w:t>
      </w:r>
      <w:r w:rsidRPr="00DD5E3F">
        <w:rPr>
          <w:rFonts w:ascii="Palatino Linotype" w:hAnsi="Palatino Linotype" w:cs="Arial"/>
          <w:i/>
          <w:iCs/>
          <w:color w:val="000000" w:themeColor="text1"/>
          <w:sz w:val="24"/>
          <w:szCs w:val="24"/>
          <w:shd w:val="clear" w:color="auto" w:fill="FFFFFF"/>
        </w:rPr>
        <w:t>A criminological imagination: Essays on justice, punishment, discourse</w:t>
      </w:r>
      <w:r w:rsidRPr="00DD5E3F">
        <w:rPr>
          <w:rFonts w:ascii="Palatino Linotype" w:hAnsi="Palatino Linotype" w:cs="Arial"/>
          <w:color w:val="000000" w:themeColor="text1"/>
          <w:sz w:val="24"/>
          <w:szCs w:val="24"/>
          <w:shd w:val="clear" w:color="auto" w:fill="FFFFFF"/>
        </w:rPr>
        <w:t xml:space="preserve">. Routledge.  </w:t>
      </w:r>
    </w:p>
    <w:p w:rsidR="000E1C79" w:rsidRPr="00DD5E3F" w:rsidRDefault="000E1C79" w:rsidP="00DD5E3F">
      <w:pPr>
        <w:spacing w:after="0" w:line="240" w:lineRule="auto"/>
        <w:ind w:left="720" w:hanging="720"/>
        <w:rPr>
          <w:rFonts w:ascii="Palatino Linotype" w:hAnsi="Palatino Linotype"/>
          <w:color w:val="000000" w:themeColor="text1"/>
          <w:sz w:val="24"/>
          <w:szCs w:val="24"/>
        </w:rPr>
      </w:pPr>
      <w:r w:rsidRPr="00DD5E3F">
        <w:rPr>
          <w:rFonts w:ascii="Palatino Linotype" w:hAnsi="Palatino Linotype" w:cs="Arial"/>
          <w:color w:val="000000" w:themeColor="text1"/>
          <w:sz w:val="24"/>
          <w:szCs w:val="24"/>
          <w:shd w:val="clear" w:color="auto" w:fill="FFFFFF"/>
        </w:rPr>
        <w:t>Carlton</w:t>
      </w:r>
      <w:r w:rsidR="006A0DF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B</w:t>
      </w:r>
      <w:r w:rsidR="006A0DF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(2018)</w:t>
      </w:r>
      <w:r w:rsidR="0065621D"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w:t>
      </w:r>
      <w:r w:rsidR="0065621D"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Penal reform, anti-carceral feminist campaigns and the politics of change in women’s prisons, Victoria, Australia</w:t>
      </w:r>
      <w:r w:rsidR="0065621D"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w:t>
      </w:r>
      <w:r w:rsidRPr="00DD5E3F">
        <w:rPr>
          <w:rFonts w:ascii="Palatino Linotype" w:hAnsi="Palatino Linotype" w:cs="Arial"/>
          <w:i/>
          <w:iCs/>
          <w:color w:val="000000" w:themeColor="text1"/>
          <w:sz w:val="24"/>
          <w:szCs w:val="24"/>
          <w:shd w:val="clear" w:color="auto" w:fill="FFFFFF"/>
        </w:rPr>
        <w:t>Punishment and Society</w:t>
      </w:r>
      <w:r w:rsidR="0065621D" w:rsidRPr="00DD5E3F">
        <w:rPr>
          <w:rFonts w:ascii="Palatino Linotype" w:hAnsi="Palatino Linotype" w:cs="Arial"/>
          <w:i/>
          <w:iCs/>
          <w:color w:val="000000" w:themeColor="text1"/>
          <w:sz w:val="24"/>
          <w:szCs w:val="24"/>
          <w:shd w:val="clear" w:color="auto" w:fill="FFFFFF"/>
        </w:rPr>
        <w:t>,</w:t>
      </w:r>
      <w:r w:rsidRPr="00DD5E3F">
        <w:rPr>
          <w:rFonts w:ascii="Palatino Linotype" w:hAnsi="Palatino Linotype" w:cs="Arial"/>
          <w:i/>
          <w:color w:val="000000" w:themeColor="text1"/>
          <w:sz w:val="24"/>
          <w:szCs w:val="24"/>
          <w:shd w:val="clear" w:color="auto" w:fill="FFFFFF"/>
        </w:rPr>
        <w:t xml:space="preserve"> 20</w:t>
      </w:r>
      <w:r w:rsidR="0065621D"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3: 283</w:t>
      </w:r>
      <w:r w:rsidR="0065621D"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-307. </w:t>
      </w:r>
    </w:p>
    <w:p w:rsidR="000E1C79" w:rsidRPr="00DD5E3F" w:rsidRDefault="000E1C79" w:rsidP="00DD5E3F">
      <w:pPr>
        <w:spacing w:after="0" w:line="240" w:lineRule="auto"/>
        <w:ind w:left="720" w:hanging="720"/>
        <w:rPr>
          <w:rFonts w:ascii="Palatino Linotype" w:hAnsi="Palatino Linotype"/>
          <w:color w:val="000000" w:themeColor="text1"/>
          <w:sz w:val="24"/>
          <w:szCs w:val="24"/>
        </w:rPr>
      </w:pPr>
      <w:r w:rsidRPr="00DD5E3F">
        <w:rPr>
          <w:rFonts w:ascii="Palatino Linotype" w:hAnsi="Palatino Linotype" w:cs="Arial"/>
          <w:color w:val="000000" w:themeColor="text1"/>
          <w:sz w:val="24"/>
          <w:szCs w:val="24"/>
          <w:shd w:val="clear" w:color="auto" w:fill="FFFFFF"/>
        </w:rPr>
        <w:t>Carlton</w:t>
      </w:r>
      <w:r w:rsidR="006A0DF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B</w:t>
      </w:r>
      <w:r w:rsidR="006A0DF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and </w:t>
      </w:r>
      <w:proofErr w:type="spellStart"/>
      <w:r w:rsidRPr="00DD5E3F">
        <w:rPr>
          <w:rFonts w:ascii="Palatino Linotype" w:hAnsi="Palatino Linotype" w:cs="Arial"/>
          <w:color w:val="000000" w:themeColor="text1"/>
          <w:sz w:val="24"/>
          <w:szCs w:val="24"/>
          <w:shd w:val="clear" w:color="auto" w:fill="FFFFFF"/>
        </w:rPr>
        <w:t>Scraton</w:t>
      </w:r>
      <w:proofErr w:type="spellEnd"/>
      <w:r w:rsidR="006A0DF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P</w:t>
      </w:r>
      <w:r w:rsidR="006A0DF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(2017)</w:t>
      </w:r>
      <w:r w:rsidR="0065621D"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w:t>
      </w:r>
      <w:r w:rsidR="0065621D"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Beyond </w:t>
      </w:r>
      <w:proofErr w:type="spellStart"/>
      <w:r w:rsidRPr="00DD5E3F">
        <w:rPr>
          <w:rFonts w:ascii="Palatino Linotype" w:hAnsi="Palatino Linotype" w:cs="Arial"/>
          <w:color w:val="000000" w:themeColor="text1"/>
          <w:sz w:val="24"/>
          <w:szCs w:val="24"/>
          <w:shd w:val="clear" w:color="auto" w:fill="FFFFFF"/>
        </w:rPr>
        <w:t>Corston</w:t>
      </w:r>
      <w:proofErr w:type="spellEnd"/>
      <w:r w:rsidRPr="00DD5E3F">
        <w:rPr>
          <w:rFonts w:ascii="Palatino Linotype" w:hAnsi="Palatino Linotype" w:cs="Arial"/>
          <w:color w:val="000000" w:themeColor="text1"/>
          <w:sz w:val="24"/>
          <w:szCs w:val="24"/>
          <w:shd w:val="clear" w:color="auto" w:fill="FFFFFF"/>
        </w:rPr>
        <w:t xml:space="preserve">: The politics of </w:t>
      </w:r>
      <w:proofErr w:type="spellStart"/>
      <w:r w:rsidRPr="00DD5E3F">
        <w:rPr>
          <w:rFonts w:ascii="Palatino Linotype" w:hAnsi="Palatino Linotype" w:cs="Arial"/>
          <w:color w:val="000000" w:themeColor="text1"/>
          <w:sz w:val="24"/>
          <w:szCs w:val="24"/>
          <w:shd w:val="clear" w:color="auto" w:fill="FFFFFF"/>
        </w:rPr>
        <w:t>decarceration</w:t>
      </w:r>
      <w:proofErr w:type="spellEnd"/>
      <w:r w:rsidRPr="00DD5E3F">
        <w:rPr>
          <w:rFonts w:ascii="Palatino Linotype" w:hAnsi="Palatino Linotype" w:cs="Arial"/>
          <w:color w:val="000000" w:themeColor="text1"/>
          <w:sz w:val="24"/>
          <w:szCs w:val="24"/>
          <w:shd w:val="clear" w:color="auto" w:fill="FFFFFF"/>
        </w:rPr>
        <w:t xml:space="preserve"> and abolition in a punitive climate</w:t>
      </w:r>
      <w:r w:rsidR="0065621D" w:rsidRPr="00DD5E3F">
        <w:rPr>
          <w:rFonts w:ascii="Palatino Linotype" w:hAnsi="Palatino Linotype" w:cs="Arial"/>
          <w:color w:val="000000" w:themeColor="text1"/>
          <w:sz w:val="24"/>
          <w:szCs w:val="24"/>
          <w:shd w:val="clear" w:color="auto" w:fill="FFFFFF"/>
        </w:rPr>
        <w:t>’, i</w:t>
      </w:r>
      <w:r w:rsidRPr="00DD5E3F">
        <w:rPr>
          <w:rFonts w:ascii="Palatino Linotype" w:hAnsi="Palatino Linotype" w:cs="Arial"/>
          <w:color w:val="000000" w:themeColor="text1"/>
          <w:sz w:val="24"/>
          <w:szCs w:val="24"/>
          <w:shd w:val="clear" w:color="auto" w:fill="FFFFFF"/>
        </w:rPr>
        <w:t>n Moore</w:t>
      </w:r>
      <w:r w:rsidR="006A0DF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L</w:t>
      </w:r>
      <w:r w:rsidR="006A0DF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w:t>
      </w:r>
      <w:proofErr w:type="spellStart"/>
      <w:r w:rsidRPr="00DD5E3F">
        <w:rPr>
          <w:rFonts w:ascii="Palatino Linotype" w:hAnsi="Palatino Linotype" w:cs="Arial"/>
          <w:color w:val="000000" w:themeColor="text1"/>
          <w:sz w:val="24"/>
          <w:szCs w:val="24"/>
          <w:shd w:val="clear" w:color="auto" w:fill="FFFFFF"/>
        </w:rPr>
        <w:t>Scraton</w:t>
      </w:r>
      <w:proofErr w:type="spellEnd"/>
      <w:r w:rsidR="006A0DF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P</w:t>
      </w:r>
      <w:r w:rsidR="006A0DF4" w:rsidRPr="00DD5E3F">
        <w:rPr>
          <w:rFonts w:ascii="Palatino Linotype" w:hAnsi="Palatino Linotype" w:cs="Arial"/>
          <w:color w:val="000000" w:themeColor="text1"/>
          <w:sz w:val="24"/>
          <w:szCs w:val="24"/>
          <w:shd w:val="clear" w:color="auto" w:fill="FFFFFF"/>
        </w:rPr>
        <w:t xml:space="preserve">. </w:t>
      </w:r>
      <w:r w:rsidR="0065621D" w:rsidRPr="00DD5E3F">
        <w:rPr>
          <w:rFonts w:ascii="Palatino Linotype" w:hAnsi="Palatino Linotype" w:cs="Arial"/>
          <w:color w:val="000000" w:themeColor="text1"/>
          <w:sz w:val="24"/>
          <w:szCs w:val="24"/>
          <w:shd w:val="clear" w:color="auto" w:fill="FFFFFF"/>
        </w:rPr>
        <w:t>and</w:t>
      </w:r>
      <w:r w:rsidRPr="00DD5E3F">
        <w:rPr>
          <w:rFonts w:ascii="Palatino Linotype" w:hAnsi="Palatino Linotype" w:cs="Arial"/>
          <w:color w:val="000000" w:themeColor="text1"/>
          <w:sz w:val="24"/>
          <w:szCs w:val="24"/>
          <w:shd w:val="clear" w:color="auto" w:fill="FFFFFF"/>
        </w:rPr>
        <w:t xml:space="preserve"> Wahidin</w:t>
      </w:r>
      <w:r w:rsidR="006A0DF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A</w:t>
      </w:r>
      <w:r w:rsidR="006A0DF4" w:rsidRPr="00DD5E3F">
        <w:rPr>
          <w:rFonts w:ascii="Palatino Linotype" w:hAnsi="Palatino Linotype" w:cs="Arial"/>
          <w:color w:val="000000" w:themeColor="text1"/>
          <w:sz w:val="24"/>
          <w:szCs w:val="24"/>
          <w:shd w:val="clear" w:color="auto" w:fill="FFFFFF"/>
        </w:rPr>
        <w:t>.</w:t>
      </w:r>
      <w:r w:rsidR="0065621D" w:rsidRPr="00DD5E3F">
        <w:rPr>
          <w:rFonts w:ascii="Palatino Linotype" w:hAnsi="Palatino Linotype" w:cs="Arial"/>
          <w:color w:val="000000" w:themeColor="text1"/>
          <w:sz w:val="24"/>
          <w:szCs w:val="24"/>
          <w:shd w:val="clear" w:color="auto" w:fill="FFFFFF"/>
        </w:rPr>
        <w:t>, e</w:t>
      </w:r>
      <w:r w:rsidRPr="00DD5E3F">
        <w:rPr>
          <w:rFonts w:ascii="Palatino Linotype" w:hAnsi="Palatino Linotype" w:cs="Arial"/>
          <w:color w:val="000000" w:themeColor="text1"/>
          <w:sz w:val="24"/>
          <w:szCs w:val="24"/>
          <w:shd w:val="clear" w:color="auto" w:fill="FFFFFF"/>
        </w:rPr>
        <w:t>ds</w:t>
      </w:r>
      <w:r w:rsidR="006A0DF4" w:rsidRPr="00DD5E3F">
        <w:rPr>
          <w:rFonts w:ascii="Palatino Linotype" w:hAnsi="Palatino Linotype" w:cs="Arial"/>
          <w:color w:val="000000" w:themeColor="text1"/>
          <w:sz w:val="24"/>
          <w:szCs w:val="24"/>
          <w:shd w:val="clear" w:color="auto" w:fill="FFFFFF"/>
        </w:rPr>
        <w:t>.</w:t>
      </w:r>
      <w:r w:rsidR="0065621D"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w:t>
      </w:r>
      <w:r w:rsidRPr="00DD5E3F">
        <w:rPr>
          <w:rFonts w:ascii="Palatino Linotype" w:hAnsi="Palatino Linotype" w:cs="Arial"/>
          <w:i/>
          <w:iCs/>
          <w:color w:val="000000" w:themeColor="text1"/>
          <w:sz w:val="24"/>
          <w:szCs w:val="24"/>
          <w:shd w:val="clear" w:color="auto" w:fill="FFFFFF"/>
        </w:rPr>
        <w:t>Women’s Imprisonment and the Case for Abolition</w:t>
      </w:r>
      <w:r w:rsidR="0065621D" w:rsidRPr="00DD5E3F">
        <w:rPr>
          <w:rFonts w:ascii="Palatino Linotype" w:hAnsi="Palatino Linotype" w:cs="Arial"/>
          <w:i/>
          <w:iCs/>
          <w:color w:val="000000" w:themeColor="text1"/>
          <w:sz w:val="24"/>
          <w:szCs w:val="24"/>
          <w:shd w:val="clear" w:color="auto" w:fill="FFFFFF"/>
        </w:rPr>
        <w:t xml:space="preserve">, </w:t>
      </w:r>
      <w:r w:rsidR="0065621D" w:rsidRPr="00DD5E3F">
        <w:rPr>
          <w:rFonts w:ascii="Palatino Linotype" w:hAnsi="Palatino Linotype" w:cs="Arial"/>
          <w:color w:val="000000" w:themeColor="text1"/>
          <w:sz w:val="24"/>
          <w:szCs w:val="24"/>
          <w:shd w:val="clear" w:color="auto" w:fill="FFFFFF"/>
        </w:rPr>
        <w:t>182--204</w:t>
      </w:r>
      <w:r w:rsidRPr="00DD5E3F">
        <w:rPr>
          <w:rFonts w:ascii="Palatino Linotype" w:hAnsi="Palatino Linotype" w:cs="Arial"/>
          <w:i/>
          <w:iCs/>
          <w:color w:val="000000" w:themeColor="text1"/>
          <w:sz w:val="24"/>
          <w:szCs w:val="24"/>
          <w:shd w:val="clear" w:color="auto" w:fill="FFFFFF"/>
        </w:rPr>
        <w:t>.</w:t>
      </w:r>
      <w:r w:rsidR="0065621D" w:rsidRPr="00DD5E3F">
        <w:rPr>
          <w:rFonts w:ascii="Palatino Linotype" w:hAnsi="Palatino Linotype" w:cs="Arial"/>
          <w:i/>
          <w:iCs/>
          <w:color w:val="000000" w:themeColor="text1"/>
          <w:sz w:val="24"/>
          <w:szCs w:val="24"/>
          <w:shd w:val="clear" w:color="auto" w:fill="FFFFFF"/>
        </w:rPr>
        <w:t xml:space="preserve"> </w:t>
      </w:r>
      <w:r w:rsidRPr="00DD5E3F">
        <w:rPr>
          <w:rFonts w:ascii="Palatino Linotype" w:hAnsi="Palatino Linotype" w:cs="Arial"/>
          <w:color w:val="000000" w:themeColor="text1"/>
          <w:sz w:val="24"/>
          <w:szCs w:val="24"/>
          <w:shd w:val="clear" w:color="auto" w:fill="FFFFFF"/>
        </w:rPr>
        <w:t xml:space="preserve">Routledge. </w:t>
      </w:r>
    </w:p>
    <w:p w:rsidR="000E1C79" w:rsidRPr="00DD5E3F" w:rsidRDefault="000E1C79" w:rsidP="00DD5E3F">
      <w:pPr>
        <w:spacing w:after="0" w:line="240" w:lineRule="auto"/>
        <w:ind w:left="720" w:hanging="720"/>
        <w:rPr>
          <w:rFonts w:ascii="Palatino Linotype" w:hAnsi="Palatino Linotype"/>
          <w:color w:val="000000" w:themeColor="text1"/>
          <w:sz w:val="24"/>
          <w:szCs w:val="24"/>
        </w:rPr>
      </w:pPr>
      <w:proofErr w:type="spellStart"/>
      <w:r w:rsidRPr="00DD5E3F">
        <w:rPr>
          <w:rFonts w:ascii="Palatino Linotype" w:hAnsi="Palatino Linotype"/>
          <w:color w:val="000000" w:themeColor="text1"/>
          <w:sz w:val="24"/>
          <w:szCs w:val="24"/>
          <w:shd w:val="clear" w:color="auto" w:fill="FFFFFF"/>
        </w:rPr>
        <w:t>Cavadino</w:t>
      </w:r>
      <w:proofErr w:type="spellEnd"/>
      <w:r w:rsidR="00D323C6"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M</w:t>
      </w:r>
      <w:r w:rsidR="00D323C6"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and Dignan</w:t>
      </w:r>
      <w:r w:rsidR="00D323C6"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J</w:t>
      </w:r>
      <w:r w:rsidR="00D323C6"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(2007)</w:t>
      </w:r>
      <w:r w:rsidR="0065621D"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w:t>
      </w:r>
      <w:r w:rsidRPr="00DD5E3F">
        <w:rPr>
          <w:rFonts w:ascii="Palatino Linotype" w:hAnsi="Palatino Linotype"/>
          <w:i/>
          <w:iCs/>
          <w:color w:val="000000" w:themeColor="text1"/>
          <w:sz w:val="24"/>
          <w:szCs w:val="24"/>
          <w:shd w:val="clear" w:color="auto" w:fill="FFFFFF"/>
        </w:rPr>
        <w:t>The penal system: An introduction</w:t>
      </w:r>
      <w:r w:rsidRPr="00DD5E3F">
        <w:rPr>
          <w:rFonts w:ascii="Palatino Linotype" w:hAnsi="Palatino Linotype"/>
          <w:color w:val="000000" w:themeColor="text1"/>
          <w:sz w:val="24"/>
          <w:szCs w:val="24"/>
          <w:shd w:val="clear" w:color="auto" w:fill="FFFFFF"/>
        </w:rPr>
        <w:t>. Sage.</w:t>
      </w:r>
    </w:p>
    <w:p w:rsidR="000E1C79" w:rsidRPr="00DD5E3F" w:rsidRDefault="000E1C79" w:rsidP="00DD5E3F">
      <w:pPr>
        <w:spacing w:after="0" w:line="240" w:lineRule="auto"/>
        <w:ind w:left="720" w:hanging="720"/>
        <w:rPr>
          <w:rFonts w:ascii="Palatino Linotype" w:hAnsi="Palatino Linotype"/>
          <w:color w:val="000000" w:themeColor="text1"/>
          <w:sz w:val="24"/>
          <w:szCs w:val="24"/>
        </w:rPr>
      </w:pPr>
      <w:proofErr w:type="spellStart"/>
      <w:r w:rsidRPr="00DD5E3F">
        <w:rPr>
          <w:rFonts w:ascii="Palatino Linotype" w:eastAsia="Times New Roman" w:hAnsi="Palatino Linotype"/>
          <w:color w:val="000000" w:themeColor="text1"/>
          <w:sz w:val="24"/>
          <w:szCs w:val="24"/>
          <w:lang w:eastAsia="en-GB"/>
        </w:rPr>
        <w:t>Cheliotis</w:t>
      </w:r>
      <w:proofErr w:type="spellEnd"/>
      <w:r w:rsidR="006A0DF4"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L</w:t>
      </w:r>
      <w:r w:rsidR="006A0DF4"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(2014)</w:t>
      </w:r>
      <w:r w:rsidR="0065621D"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0065621D"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Decorative justice: Deconstructing the relationship between the arts and imprisonment</w:t>
      </w:r>
      <w:r w:rsidR="0065621D"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Pr="00DD5E3F">
        <w:rPr>
          <w:rFonts w:ascii="Palatino Linotype" w:eastAsia="Times New Roman" w:hAnsi="Palatino Linotype"/>
          <w:i/>
          <w:iCs/>
          <w:color w:val="000000" w:themeColor="text1"/>
          <w:sz w:val="24"/>
          <w:szCs w:val="24"/>
          <w:lang w:eastAsia="en-GB"/>
        </w:rPr>
        <w:t>International Journal for Crime, Justice and Social Democracy</w:t>
      </w:r>
      <w:r w:rsidR="0065621D" w:rsidRPr="00DD5E3F">
        <w:rPr>
          <w:rFonts w:ascii="Palatino Linotype" w:eastAsia="Times New Roman" w:hAnsi="Palatino Linotype"/>
          <w:i/>
          <w:iCs/>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Pr="00DD5E3F">
        <w:rPr>
          <w:rFonts w:ascii="Palatino Linotype" w:eastAsia="Times New Roman" w:hAnsi="Palatino Linotype"/>
          <w:i/>
          <w:iCs/>
          <w:color w:val="000000" w:themeColor="text1"/>
          <w:sz w:val="24"/>
          <w:szCs w:val="24"/>
          <w:lang w:eastAsia="en-GB"/>
        </w:rPr>
        <w:t>3</w:t>
      </w:r>
      <w:r w:rsidR="0065621D"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1: 16</w:t>
      </w:r>
      <w:r w:rsidR="0065621D"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-34.</w:t>
      </w:r>
    </w:p>
    <w:p w:rsidR="000E1C79" w:rsidRPr="00DD5E3F" w:rsidRDefault="000E1C79" w:rsidP="00DD5E3F">
      <w:pPr>
        <w:spacing w:after="0" w:line="240" w:lineRule="auto"/>
        <w:ind w:left="720" w:hanging="720"/>
        <w:rPr>
          <w:rFonts w:ascii="Palatino Linotype" w:hAnsi="Palatino Linotype"/>
          <w:color w:val="000000" w:themeColor="text1"/>
          <w:sz w:val="24"/>
          <w:szCs w:val="24"/>
        </w:rPr>
      </w:pPr>
      <w:proofErr w:type="spellStart"/>
      <w:r w:rsidRPr="00DD5E3F">
        <w:rPr>
          <w:rFonts w:ascii="Palatino Linotype" w:eastAsia="Times New Roman" w:hAnsi="Palatino Linotype"/>
          <w:color w:val="000000" w:themeColor="text1"/>
          <w:sz w:val="24"/>
          <w:szCs w:val="24"/>
          <w:lang w:eastAsia="en-GB"/>
        </w:rPr>
        <w:t>Christman</w:t>
      </w:r>
      <w:proofErr w:type="spellEnd"/>
      <w:r w:rsidR="00D323C6"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J</w:t>
      </w:r>
      <w:r w:rsidR="00D323C6"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(2004)</w:t>
      </w:r>
      <w:r w:rsidR="0065621D"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0065621D"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Relational autonomy, liberal individualism, and the social constitution of selves</w:t>
      </w:r>
      <w:r w:rsidR="0065621D"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Pr="00DD5E3F">
        <w:rPr>
          <w:rFonts w:ascii="Palatino Linotype" w:eastAsia="Times New Roman" w:hAnsi="Palatino Linotype"/>
          <w:i/>
          <w:iCs/>
          <w:color w:val="000000" w:themeColor="text1"/>
          <w:sz w:val="24"/>
          <w:szCs w:val="24"/>
          <w:lang w:eastAsia="en-GB"/>
        </w:rPr>
        <w:t>Philosophical</w:t>
      </w:r>
      <w:r w:rsidR="0065621D" w:rsidRPr="00DD5E3F">
        <w:rPr>
          <w:rFonts w:ascii="Palatino Linotype" w:eastAsia="Times New Roman" w:hAnsi="Palatino Linotype"/>
          <w:i/>
          <w:iCs/>
          <w:color w:val="000000" w:themeColor="text1"/>
          <w:sz w:val="24"/>
          <w:szCs w:val="24"/>
          <w:lang w:eastAsia="en-GB"/>
        </w:rPr>
        <w:t xml:space="preserve"> S</w:t>
      </w:r>
      <w:r w:rsidRPr="00DD5E3F">
        <w:rPr>
          <w:rFonts w:ascii="Palatino Linotype" w:eastAsia="Times New Roman" w:hAnsi="Palatino Linotype"/>
          <w:i/>
          <w:iCs/>
          <w:color w:val="000000" w:themeColor="text1"/>
          <w:sz w:val="24"/>
          <w:szCs w:val="24"/>
          <w:lang w:eastAsia="en-GB"/>
        </w:rPr>
        <w:t>tudies</w:t>
      </w:r>
      <w:r w:rsidR="0065621D" w:rsidRPr="00DD5E3F">
        <w:rPr>
          <w:rFonts w:ascii="Palatino Linotype" w:eastAsia="Times New Roman" w:hAnsi="Palatino Linotype"/>
          <w:i/>
          <w:iCs/>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Pr="00DD5E3F">
        <w:rPr>
          <w:rFonts w:ascii="Palatino Linotype" w:eastAsia="Times New Roman" w:hAnsi="Palatino Linotype"/>
          <w:i/>
          <w:iCs/>
          <w:color w:val="000000" w:themeColor="text1"/>
          <w:sz w:val="24"/>
          <w:szCs w:val="24"/>
          <w:lang w:eastAsia="en-GB"/>
        </w:rPr>
        <w:t>117</w:t>
      </w:r>
      <w:r w:rsidR="0065621D"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1-2: 143</w:t>
      </w:r>
      <w:r w:rsidR="0065621D"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-164.</w:t>
      </w:r>
    </w:p>
    <w:p w:rsidR="000E1C79" w:rsidRPr="00DD5E3F" w:rsidRDefault="000E1C79" w:rsidP="00DD5E3F">
      <w:pPr>
        <w:spacing w:after="0" w:line="240" w:lineRule="auto"/>
        <w:ind w:left="720" w:hanging="720"/>
        <w:rPr>
          <w:rFonts w:ascii="Palatino Linotype" w:hAnsi="Palatino Linotype"/>
          <w:color w:val="000000" w:themeColor="text1"/>
          <w:sz w:val="24"/>
          <w:szCs w:val="24"/>
        </w:rPr>
      </w:pPr>
      <w:r w:rsidRPr="00DD5E3F">
        <w:rPr>
          <w:rFonts w:ascii="Palatino Linotype" w:hAnsi="Palatino Linotype" w:cs="Arial"/>
          <w:color w:val="000000" w:themeColor="text1"/>
          <w:sz w:val="24"/>
          <w:szCs w:val="24"/>
          <w:shd w:val="clear" w:color="auto" w:fill="FFFFFF"/>
        </w:rPr>
        <w:t>Cohen, S. (1985)</w:t>
      </w:r>
      <w:r w:rsidR="0065621D"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w:t>
      </w:r>
      <w:r w:rsidRPr="00DD5E3F">
        <w:rPr>
          <w:rFonts w:ascii="Palatino Linotype" w:hAnsi="Palatino Linotype" w:cs="Arial"/>
          <w:i/>
          <w:iCs/>
          <w:color w:val="000000" w:themeColor="text1"/>
          <w:sz w:val="24"/>
          <w:szCs w:val="24"/>
          <w:shd w:val="clear" w:color="auto" w:fill="FFFFFF"/>
        </w:rPr>
        <w:t>Visions of social control: Crime, punishment and classification</w:t>
      </w:r>
      <w:r w:rsidRPr="00DD5E3F">
        <w:rPr>
          <w:rFonts w:ascii="Palatino Linotype" w:hAnsi="Palatino Linotype" w:cs="Arial"/>
          <w:color w:val="000000" w:themeColor="text1"/>
          <w:sz w:val="24"/>
          <w:szCs w:val="24"/>
          <w:shd w:val="clear" w:color="auto" w:fill="FFFFFF"/>
        </w:rPr>
        <w:t>. Polity Press.</w:t>
      </w:r>
    </w:p>
    <w:p w:rsidR="006A0DF4" w:rsidRPr="00DD5E3F" w:rsidRDefault="006A0DF4" w:rsidP="00DD5E3F">
      <w:pPr>
        <w:spacing w:after="0" w:line="240" w:lineRule="auto"/>
        <w:ind w:left="720" w:hanging="720"/>
        <w:rPr>
          <w:rFonts w:ascii="Palatino Linotype" w:hAnsi="Palatino Linotype" w:cs="Arial"/>
          <w:color w:val="000000" w:themeColor="text1"/>
          <w:sz w:val="24"/>
          <w:szCs w:val="24"/>
          <w:shd w:val="clear" w:color="auto" w:fill="FFFFFF"/>
        </w:rPr>
      </w:pPr>
      <w:r w:rsidRPr="00DD5E3F">
        <w:rPr>
          <w:rFonts w:ascii="Palatino Linotype" w:hAnsi="Palatino Linotype" w:cs="Arial"/>
          <w:color w:val="000000" w:themeColor="text1"/>
          <w:sz w:val="24"/>
          <w:szCs w:val="24"/>
          <w:shd w:val="clear" w:color="auto" w:fill="FFFFFF"/>
        </w:rPr>
        <w:t xml:space="preserve">Corcoran, M. S., Williams, K., Prince, K., </w:t>
      </w:r>
      <w:r w:rsidR="0065621D" w:rsidRPr="00DD5E3F">
        <w:rPr>
          <w:rFonts w:ascii="Palatino Linotype" w:hAnsi="Palatino Linotype" w:cs="Arial"/>
          <w:color w:val="000000" w:themeColor="text1"/>
          <w:sz w:val="24"/>
          <w:szCs w:val="24"/>
          <w:shd w:val="clear" w:color="auto" w:fill="FFFFFF"/>
        </w:rPr>
        <w:t>and</w:t>
      </w:r>
      <w:r w:rsidRPr="00DD5E3F">
        <w:rPr>
          <w:rFonts w:ascii="Palatino Linotype" w:hAnsi="Palatino Linotype" w:cs="Arial"/>
          <w:color w:val="000000" w:themeColor="text1"/>
          <w:sz w:val="24"/>
          <w:szCs w:val="24"/>
          <w:shd w:val="clear" w:color="auto" w:fill="FFFFFF"/>
        </w:rPr>
        <w:t xml:space="preserve"> Maguire, M. (2018)</w:t>
      </w:r>
      <w:r w:rsidR="0065621D"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w:t>
      </w:r>
      <w:r w:rsidR="0065621D"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The Penal Voluntary Sector in England and Wales: Adaptation to Unsettlement and Austerity</w:t>
      </w:r>
      <w:r w:rsidR="0065621D"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w:t>
      </w:r>
      <w:r w:rsidRPr="00DD5E3F">
        <w:rPr>
          <w:rFonts w:ascii="Palatino Linotype" w:hAnsi="Palatino Linotype" w:cs="Arial"/>
          <w:i/>
          <w:iCs/>
          <w:color w:val="000000" w:themeColor="text1"/>
          <w:sz w:val="24"/>
          <w:szCs w:val="24"/>
          <w:shd w:val="clear" w:color="auto" w:fill="FFFFFF"/>
        </w:rPr>
        <w:t>The Political Quarterly</w:t>
      </w:r>
      <w:r w:rsidRPr="00DD5E3F">
        <w:rPr>
          <w:rFonts w:ascii="Palatino Linotype" w:hAnsi="Palatino Linotype" w:cs="Arial"/>
          <w:color w:val="000000" w:themeColor="text1"/>
          <w:sz w:val="24"/>
          <w:szCs w:val="24"/>
          <w:shd w:val="clear" w:color="auto" w:fill="FFFFFF"/>
        </w:rPr>
        <w:t>, </w:t>
      </w:r>
      <w:r w:rsidRPr="00DD5E3F">
        <w:rPr>
          <w:rFonts w:ascii="Palatino Linotype" w:hAnsi="Palatino Linotype" w:cs="Arial"/>
          <w:i/>
          <w:iCs/>
          <w:color w:val="000000" w:themeColor="text1"/>
          <w:sz w:val="24"/>
          <w:szCs w:val="24"/>
          <w:shd w:val="clear" w:color="auto" w:fill="FFFFFF"/>
        </w:rPr>
        <w:t>89</w:t>
      </w:r>
      <w:r w:rsidR="0065621D"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2, 187</w:t>
      </w:r>
      <w:r w:rsidR="0065621D"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-196.</w:t>
      </w:r>
    </w:p>
    <w:p w:rsidR="000E1C79" w:rsidRPr="00DD5E3F" w:rsidRDefault="006A0DF4" w:rsidP="00DD5E3F">
      <w:pPr>
        <w:spacing w:after="0" w:line="240" w:lineRule="auto"/>
        <w:ind w:left="720" w:hanging="720"/>
        <w:rPr>
          <w:rFonts w:ascii="Palatino Linotype" w:hAnsi="Palatino Linotype"/>
          <w:color w:val="000000" w:themeColor="text1"/>
          <w:sz w:val="24"/>
          <w:szCs w:val="24"/>
          <w:shd w:val="clear" w:color="auto" w:fill="FFFFFF"/>
        </w:rPr>
      </w:pPr>
      <w:r w:rsidRPr="00DD5E3F">
        <w:rPr>
          <w:rFonts w:ascii="Palatino Linotype" w:hAnsi="Palatino Linotype"/>
          <w:color w:val="000000" w:themeColor="text1"/>
          <w:sz w:val="24"/>
          <w:szCs w:val="24"/>
          <w:shd w:val="clear" w:color="auto" w:fill="FFFFFF"/>
        </w:rPr>
        <w:t>Davis, A.Y. (2011</w:t>
      </w:r>
      <w:r w:rsidR="000E1C79" w:rsidRPr="00DD5E3F">
        <w:rPr>
          <w:rFonts w:ascii="Palatino Linotype" w:hAnsi="Palatino Linotype"/>
          <w:color w:val="000000" w:themeColor="text1"/>
          <w:sz w:val="24"/>
          <w:szCs w:val="24"/>
          <w:shd w:val="clear" w:color="auto" w:fill="FFFFFF"/>
        </w:rPr>
        <w:t>)</w:t>
      </w:r>
      <w:r w:rsidR="0065621D" w:rsidRPr="00DD5E3F">
        <w:rPr>
          <w:rFonts w:ascii="Palatino Linotype" w:hAnsi="Palatino Linotype"/>
          <w:color w:val="000000" w:themeColor="text1"/>
          <w:sz w:val="24"/>
          <w:szCs w:val="24"/>
          <w:shd w:val="clear" w:color="auto" w:fill="FFFFFF"/>
        </w:rPr>
        <w:t>,</w:t>
      </w:r>
      <w:r w:rsidR="000E1C79" w:rsidRPr="00DD5E3F">
        <w:rPr>
          <w:rFonts w:ascii="Palatino Linotype" w:hAnsi="Palatino Linotype"/>
          <w:color w:val="000000" w:themeColor="text1"/>
          <w:sz w:val="24"/>
          <w:szCs w:val="24"/>
          <w:shd w:val="clear" w:color="auto" w:fill="FFFFFF"/>
        </w:rPr>
        <w:t xml:space="preserve"> </w:t>
      </w:r>
      <w:r w:rsidR="000E1C79" w:rsidRPr="00DD5E3F">
        <w:rPr>
          <w:rFonts w:ascii="Palatino Linotype" w:hAnsi="Palatino Linotype"/>
          <w:i/>
          <w:color w:val="000000" w:themeColor="text1"/>
          <w:sz w:val="24"/>
          <w:szCs w:val="24"/>
          <w:shd w:val="clear" w:color="auto" w:fill="FFFFFF"/>
        </w:rPr>
        <w:t>Are prisons obsolete?</w:t>
      </w:r>
      <w:r w:rsidR="000E1C79" w:rsidRPr="00DD5E3F">
        <w:rPr>
          <w:rFonts w:ascii="Palatino Linotype" w:hAnsi="Palatino Linotype"/>
          <w:color w:val="000000" w:themeColor="text1"/>
          <w:sz w:val="24"/>
          <w:szCs w:val="24"/>
          <w:shd w:val="clear" w:color="auto" w:fill="FFFFFF"/>
        </w:rPr>
        <w:t xml:space="preserve"> Seven Stories.</w:t>
      </w:r>
    </w:p>
    <w:p w:rsidR="000E1C79" w:rsidRPr="00DD5E3F" w:rsidRDefault="000E1C79" w:rsidP="00DD5E3F">
      <w:pPr>
        <w:spacing w:after="0" w:line="240" w:lineRule="auto"/>
        <w:ind w:left="720" w:hanging="720"/>
        <w:rPr>
          <w:rFonts w:ascii="Palatino Linotype" w:hAnsi="Palatino Linotype"/>
          <w:color w:val="000000" w:themeColor="text1"/>
          <w:sz w:val="24"/>
          <w:szCs w:val="24"/>
          <w:shd w:val="clear" w:color="auto" w:fill="FFFFFF"/>
        </w:rPr>
      </w:pPr>
      <w:r w:rsidRPr="00DD5E3F">
        <w:rPr>
          <w:rFonts w:ascii="Palatino Linotype" w:hAnsi="Palatino Linotype"/>
          <w:color w:val="000000" w:themeColor="text1"/>
          <w:sz w:val="24"/>
          <w:szCs w:val="24"/>
          <w:shd w:val="clear" w:color="auto" w:fill="FFFFFF"/>
        </w:rPr>
        <w:t>Deetz</w:t>
      </w:r>
      <w:r w:rsidR="006A0DF4"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S</w:t>
      </w:r>
      <w:r w:rsidR="006A0DF4"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(1996)</w:t>
      </w:r>
      <w:r w:rsidR="0068442F"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w:t>
      </w:r>
      <w:r w:rsidR="0068442F"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Crossroads—Describing differences in approaches to organization science: Rethinking Burrell and Morgan and their legacy</w:t>
      </w:r>
      <w:r w:rsidR="0068442F"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w:t>
      </w:r>
      <w:r w:rsidRPr="00DD5E3F">
        <w:rPr>
          <w:rFonts w:ascii="Palatino Linotype" w:hAnsi="Palatino Linotype"/>
          <w:i/>
          <w:iCs/>
          <w:color w:val="000000" w:themeColor="text1"/>
          <w:sz w:val="24"/>
          <w:szCs w:val="24"/>
          <w:shd w:val="clear" w:color="auto" w:fill="FFFFFF"/>
        </w:rPr>
        <w:t>Organization Science</w:t>
      </w:r>
      <w:r w:rsidR="0068442F" w:rsidRPr="00DD5E3F">
        <w:rPr>
          <w:rFonts w:ascii="Palatino Linotype" w:hAnsi="Palatino Linotype"/>
          <w:i/>
          <w:iCs/>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w:t>
      </w:r>
      <w:r w:rsidRPr="00DD5E3F">
        <w:rPr>
          <w:rFonts w:ascii="Palatino Linotype" w:hAnsi="Palatino Linotype"/>
          <w:i/>
          <w:iCs/>
          <w:color w:val="000000" w:themeColor="text1"/>
          <w:sz w:val="24"/>
          <w:szCs w:val="24"/>
          <w:shd w:val="clear" w:color="auto" w:fill="FFFFFF"/>
        </w:rPr>
        <w:t>7</w:t>
      </w:r>
      <w:r w:rsidR="0068442F"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2: 191-</w:t>
      </w:r>
      <w:r w:rsidR="0068442F"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207.</w:t>
      </w:r>
    </w:p>
    <w:p w:rsidR="000E1C79" w:rsidRPr="00DD5E3F" w:rsidRDefault="000E1C79" w:rsidP="00DD5E3F">
      <w:pPr>
        <w:spacing w:after="0" w:line="240" w:lineRule="auto"/>
        <w:ind w:left="720" w:hanging="720"/>
        <w:rPr>
          <w:rFonts w:ascii="Palatino Linotype" w:hAnsi="Palatino Linotype"/>
          <w:color w:val="000000" w:themeColor="text1"/>
          <w:sz w:val="24"/>
          <w:szCs w:val="24"/>
          <w:shd w:val="clear" w:color="auto" w:fill="FFFFFF"/>
        </w:rPr>
      </w:pPr>
      <w:r w:rsidRPr="00DD5E3F">
        <w:rPr>
          <w:rFonts w:ascii="Palatino Linotype" w:hAnsi="Palatino Linotype"/>
          <w:color w:val="000000" w:themeColor="text1"/>
          <w:sz w:val="24"/>
          <w:szCs w:val="24"/>
          <w:shd w:val="clear" w:color="auto" w:fill="FFFFFF"/>
        </w:rPr>
        <w:t>Gallo</w:t>
      </w:r>
      <w:r w:rsidR="00D323C6"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E</w:t>
      </w:r>
      <w:r w:rsidR="00D323C6"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and Ruggiero</w:t>
      </w:r>
      <w:r w:rsidR="00D323C6"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V</w:t>
      </w:r>
      <w:r w:rsidR="00D323C6"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(1991)</w:t>
      </w:r>
      <w:r w:rsidR="0068442F"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w:t>
      </w:r>
      <w:r w:rsidR="0068442F"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The ‘immaterial’ prison: custody as a factory for the manufacture of handicaps</w:t>
      </w:r>
      <w:r w:rsidR="0068442F"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w:t>
      </w:r>
      <w:r w:rsidRPr="00DD5E3F">
        <w:rPr>
          <w:rFonts w:ascii="Palatino Linotype" w:hAnsi="Palatino Linotype"/>
          <w:i/>
          <w:iCs/>
          <w:color w:val="000000" w:themeColor="text1"/>
          <w:sz w:val="24"/>
          <w:szCs w:val="24"/>
          <w:shd w:val="clear" w:color="auto" w:fill="FFFFFF"/>
        </w:rPr>
        <w:t>International Journal of the Sociology of Law</w:t>
      </w:r>
      <w:r w:rsidR="0068442F" w:rsidRPr="00DD5E3F">
        <w:rPr>
          <w:rFonts w:ascii="Palatino Linotype" w:hAnsi="Palatino Linotype"/>
          <w:i/>
          <w:iCs/>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w:t>
      </w:r>
      <w:r w:rsidRPr="00DD5E3F">
        <w:rPr>
          <w:rFonts w:ascii="Palatino Linotype" w:hAnsi="Palatino Linotype"/>
          <w:i/>
          <w:iCs/>
          <w:color w:val="000000" w:themeColor="text1"/>
          <w:sz w:val="24"/>
          <w:szCs w:val="24"/>
          <w:shd w:val="clear" w:color="auto" w:fill="FFFFFF"/>
        </w:rPr>
        <w:t>19</w:t>
      </w:r>
      <w:r w:rsidR="0068442F"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3: 273</w:t>
      </w:r>
      <w:r w:rsidR="0068442F"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-291.</w:t>
      </w:r>
    </w:p>
    <w:p w:rsidR="00393BC4" w:rsidRPr="00DD5E3F" w:rsidRDefault="000E1C79" w:rsidP="00DD5E3F">
      <w:pPr>
        <w:spacing w:after="0" w:line="240" w:lineRule="auto"/>
        <w:ind w:left="720" w:hanging="720"/>
        <w:rPr>
          <w:rFonts w:ascii="Palatino Linotype" w:eastAsia="Times New Roman" w:hAnsi="Palatino Linotype"/>
          <w:color w:val="000000" w:themeColor="text1"/>
          <w:sz w:val="24"/>
          <w:szCs w:val="24"/>
          <w:lang w:eastAsia="en-GB"/>
        </w:rPr>
      </w:pPr>
      <w:r w:rsidRPr="00DD5E3F">
        <w:rPr>
          <w:rFonts w:ascii="Palatino Linotype" w:eastAsia="Times New Roman" w:hAnsi="Palatino Linotype"/>
          <w:color w:val="000000" w:themeColor="text1"/>
          <w:sz w:val="24"/>
          <w:szCs w:val="24"/>
          <w:lang w:eastAsia="en-GB"/>
        </w:rPr>
        <w:t>Garland</w:t>
      </w:r>
      <w:r w:rsidR="00393BC4"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D</w:t>
      </w:r>
      <w:r w:rsidR="00393BC4"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(2018)</w:t>
      </w:r>
      <w:r w:rsidR="00F86203"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00F86203"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Theoretical advances and problems in the sociology of punishment</w:t>
      </w:r>
      <w:r w:rsidR="00F86203"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Pr="00DD5E3F">
        <w:rPr>
          <w:rFonts w:ascii="Palatino Linotype" w:eastAsia="Times New Roman" w:hAnsi="Palatino Linotype"/>
          <w:i/>
          <w:iCs/>
          <w:color w:val="000000" w:themeColor="text1"/>
          <w:sz w:val="24"/>
          <w:szCs w:val="24"/>
          <w:lang w:eastAsia="en-GB"/>
        </w:rPr>
        <w:t>Punishment and Society</w:t>
      </w:r>
      <w:r w:rsidR="00F86203" w:rsidRPr="00DD5E3F">
        <w:rPr>
          <w:rFonts w:ascii="Palatino Linotype" w:eastAsia="Times New Roman" w:hAnsi="Palatino Linotype"/>
          <w:i/>
          <w:iCs/>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Pr="00DD5E3F">
        <w:rPr>
          <w:rFonts w:ascii="Palatino Linotype" w:eastAsia="Times New Roman" w:hAnsi="Palatino Linotype"/>
          <w:i/>
          <w:iCs/>
          <w:color w:val="000000" w:themeColor="text1"/>
          <w:sz w:val="24"/>
          <w:szCs w:val="24"/>
          <w:lang w:eastAsia="en-GB"/>
        </w:rPr>
        <w:t>20</w:t>
      </w:r>
      <w:r w:rsidR="00F86203"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1: 8</w:t>
      </w:r>
      <w:r w:rsidR="00F86203"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-33.</w:t>
      </w:r>
    </w:p>
    <w:p w:rsidR="00393BC4" w:rsidRPr="00DD5E3F" w:rsidRDefault="00393BC4" w:rsidP="00DD5E3F">
      <w:pPr>
        <w:spacing w:after="0" w:line="240" w:lineRule="auto"/>
        <w:ind w:left="720" w:hanging="720"/>
        <w:rPr>
          <w:rFonts w:ascii="Palatino Linotype" w:eastAsia="Times New Roman" w:hAnsi="Palatino Linotype"/>
          <w:color w:val="000000" w:themeColor="text1"/>
          <w:sz w:val="24"/>
          <w:szCs w:val="24"/>
          <w:lang w:eastAsia="en-GB"/>
        </w:rPr>
      </w:pPr>
      <w:r w:rsidRPr="00DD5E3F">
        <w:rPr>
          <w:rFonts w:ascii="Palatino Linotype" w:eastAsia="Times New Roman" w:hAnsi="Palatino Linotype"/>
          <w:color w:val="000000" w:themeColor="text1"/>
          <w:sz w:val="24"/>
          <w:szCs w:val="24"/>
          <w:lang w:eastAsia="en-GB"/>
        </w:rPr>
        <w:t>Garland, D. (2001)</w:t>
      </w:r>
      <w:r w:rsidR="00A02727"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Pr="00DD5E3F">
        <w:rPr>
          <w:rFonts w:ascii="Palatino Linotype" w:eastAsia="Times New Roman" w:hAnsi="Palatino Linotype"/>
          <w:i/>
          <w:iCs/>
          <w:color w:val="000000" w:themeColor="text1"/>
          <w:sz w:val="24"/>
          <w:szCs w:val="24"/>
          <w:lang w:eastAsia="en-GB"/>
        </w:rPr>
        <w:t>The culture of control</w:t>
      </w:r>
      <w:r w:rsidRPr="00DD5E3F">
        <w:rPr>
          <w:rFonts w:ascii="Palatino Linotype" w:eastAsia="Times New Roman" w:hAnsi="Palatino Linotype"/>
          <w:color w:val="000000" w:themeColor="text1"/>
          <w:sz w:val="24"/>
          <w:szCs w:val="24"/>
          <w:lang w:eastAsia="en-GB"/>
        </w:rPr>
        <w:t>. Oxford University Press.</w:t>
      </w:r>
    </w:p>
    <w:p w:rsidR="000E1C79" w:rsidRPr="00DD5E3F" w:rsidRDefault="000E1C79" w:rsidP="00DD5E3F">
      <w:pPr>
        <w:spacing w:after="0" w:line="240" w:lineRule="auto"/>
        <w:ind w:left="720" w:hanging="720"/>
        <w:rPr>
          <w:rFonts w:ascii="Palatino Linotype" w:hAnsi="Palatino Linotype" w:cs="Arial"/>
          <w:color w:val="000000" w:themeColor="text1"/>
          <w:sz w:val="24"/>
          <w:szCs w:val="24"/>
          <w:shd w:val="clear" w:color="auto" w:fill="FFFFFF"/>
        </w:rPr>
      </w:pPr>
      <w:proofErr w:type="spellStart"/>
      <w:r w:rsidRPr="00DD5E3F">
        <w:rPr>
          <w:rFonts w:ascii="Palatino Linotype" w:hAnsi="Palatino Linotype" w:cs="Arial"/>
          <w:color w:val="000000" w:themeColor="text1"/>
          <w:sz w:val="24"/>
          <w:szCs w:val="24"/>
          <w:shd w:val="clear" w:color="auto" w:fill="FFFFFF"/>
        </w:rPr>
        <w:t>Gelsthorpe</w:t>
      </w:r>
      <w:proofErr w:type="spellEnd"/>
      <w:r w:rsidR="006A0DF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L</w:t>
      </w:r>
      <w:r w:rsidR="006A0DF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and </w:t>
      </w:r>
      <w:proofErr w:type="spellStart"/>
      <w:r w:rsidRPr="00DD5E3F">
        <w:rPr>
          <w:rFonts w:ascii="Palatino Linotype" w:hAnsi="Palatino Linotype" w:cs="Arial"/>
          <w:color w:val="000000" w:themeColor="text1"/>
          <w:sz w:val="24"/>
          <w:szCs w:val="24"/>
          <w:shd w:val="clear" w:color="auto" w:fill="FFFFFF"/>
        </w:rPr>
        <w:t>Dominey</w:t>
      </w:r>
      <w:proofErr w:type="spellEnd"/>
      <w:r w:rsidR="006A0DF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J</w:t>
      </w:r>
      <w:r w:rsidR="006A0DF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(2016)</w:t>
      </w:r>
      <w:r w:rsidR="004A2F1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w:t>
      </w:r>
      <w:r w:rsidR="004A2F1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Diversity: The Voluntary Sector’s Vision in Criminal Justice</w:t>
      </w:r>
      <w:r w:rsidR="004A2F1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w:t>
      </w:r>
      <w:r w:rsidR="00B12C95" w:rsidRPr="00DD5E3F">
        <w:rPr>
          <w:rFonts w:ascii="Palatino Linotype" w:hAnsi="Palatino Linotype" w:cs="Arial"/>
          <w:color w:val="000000" w:themeColor="text1"/>
          <w:sz w:val="24"/>
          <w:szCs w:val="24"/>
          <w:shd w:val="clear" w:color="auto" w:fill="FFFFFF"/>
        </w:rPr>
        <w:t>i</w:t>
      </w:r>
      <w:r w:rsidRPr="00DD5E3F">
        <w:rPr>
          <w:rFonts w:ascii="Palatino Linotype" w:hAnsi="Palatino Linotype" w:cs="Arial"/>
          <w:color w:val="000000" w:themeColor="text1"/>
          <w:sz w:val="24"/>
          <w:szCs w:val="24"/>
          <w:shd w:val="clear" w:color="auto" w:fill="FFFFFF"/>
        </w:rPr>
        <w:t xml:space="preserve">n </w:t>
      </w:r>
      <w:proofErr w:type="spellStart"/>
      <w:r w:rsidRPr="00DD5E3F">
        <w:rPr>
          <w:rFonts w:ascii="Palatino Linotype" w:hAnsi="Palatino Linotype" w:cs="Arial"/>
          <w:color w:val="000000" w:themeColor="text1"/>
          <w:sz w:val="24"/>
          <w:szCs w:val="24"/>
          <w:shd w:val="clear" w:color="auto" w:fill="FFFFFF"/>
        </w:rPr>
        <w:t>Hucklesby</w:t>
      </w:r>
      <w:proofErr w:type="spellEnd"/>
      <w:r w:rsidR="006A0DF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A</w:t>
      </w:r>
      <w:r w:rsidR="006A0DF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and Corcoran</w:t>
      </w:r>
      <w:r w:rsidR="006A0DF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M</w:t>
      </w:r>
      <w:r w:rsidR="006A0DF4" w:rsidRPr="00DD5E3F">
        <w:rPr>
          <w:rFonts w:ascii="Palatino Linotype" w:hAnsi="Palatino Linotype" w:cs="Arial"/>
          <w:color w:val="000000" w:themeColor="text1"/>
          <w:sz w:val="24"/>
          <w:szCs w:val="24"/>
          <w:shd w:val="clear" w:color="auto" w:fill="FFFFFF"/>
        </w:rPr>
        <w:t>.</w:t>
      </w:r>
      <w:r w:rsidR="005873DC"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w:t>
      </w:r>
      <w:r w:rsidR="005873DC" w:rsidRPr="00DD5E3F">
        <w:rPr>
          <w:rFonts w:ascii="Palatino Linotype" w:hAnsi="Palatino Linotype" w:cs="Arial"/>
          <w:color w:val="000000" w:themeColor="text1"/>
          <w:sz w:val="24"/>
          <w:szCs w:val="24"/>
          <w:shd w:val="clear" w:color="auto" w:fill="FFFFFF"/>
        </w:rPr>
        <w:t>e</w:t>
      </w:r>
      <w:r w:rsidRPr="00DD5E3F">
        <w:rPr>
          <w:rFonts w:ascii="Palatino Linotype" w:hAnsi="Palatino Linotype" w:cs="Arial"/>
          <w:color w:val="000000" w:themeColor="text1"/>
          <w:sz w:val="24"/>
          <w:szCs w:val="24"/>
          <w:shd w:val="clear" w:color="auto" w:fill="FFFFFF"/>
        </w:rPr>
        <w:t>ds</w:t>
      </w:r>
      <w:r w:rsidR="006A0DF4" w:rsidRPr="00DD5E3F">
        <w:rPr>
          <w:rFonts w:ascii="Palatino Linotype" w:hAnsi="Palatino Linotype" w:cs="Arial"/>
          <w:color w:val="000000" w:themeColor="text1"/>
          <w:sz w:val="24"/>
          <w:szCs w:val="24"/>
          <w:shd w:val="clear" w:color="auto" w:fill="FFFFFF"/>
        </w:rPr>
        <w:t>.</w:t>
      </w:r>
      <w:r w:rsidR="005873DC"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w:t>
      </w:r>
      <w:r w:rsidRPr="00DD5E3F">
        <w:rPr>
          <w:rFonts w:ascii="Palatino Linotype" w:hAnsi="Palatino Linotype" w:cs="Arial"/>
          <w:i/>
          <w:iCs/>
          <w:color w:val="000000" w:themeColor="text1"/>
          <w:sz w:val="24"/>
          <w:szCs w:val="24"/>
          <w:shd w:val="clear" w:color="auto" w:fill="FFFFFF"/>
        </w:rPr>
        <w:t>The Voluntary Sector and Criminal Justice</w:t>
      </w:r>
      <w:r w:rsidR="005873DC" w:rsidRPr="00DD5E3F">
        <w:rPr>
          <w:rFonts w:ascii="Palatino Linotype" w:hAnsi="Palatino Linotype" w:cs="Arial"/>
          <w:color w:val="000000" w:themeColor="text1"/>
          <w:sz w:val="24"/>
          <w:szCs w:val="24"/>
          <w:shd w:val="clear" w:color="auto" w:fill="FFFFFF"/>
        </w:rPr>
        <w:t>, 189--209.</w:t>
      </w:r>
      <w:r w:rsidRPr="00DD5E3F">
        <w:rPr>
          <w:rFonts w:ascii="Palatino Linotype" w:hAnsi="Palatino Linotype" w:cs="Arial"/>
          <w:color w:val="000000" w:themeColor="text1"/>
          <w:sz w:val="24"/>
          <w:szCs w:val="24"/>
          <w:shd w:val="clear" w:color="auto" w:fill="FFFFFF"/>
        </w:rPr>
        <w:t xml:space="preserve"> Palgrave Macmillan.</w:t>
      </w:r>
    </w:p>
    <w:p w:rsidR="000E1C79" w:rsidRPr="00DD5E3F" w:rsidRDefault="000E1C79" w:rsidP="00DD5E3F">
      <w:pPr>
        <w:spacing w:after="0" w:line="240" w:lineRule="auto"/>
        <w:ind w:left="720" w:hanging="720"/>
        <w:rPr>
          <w:rFonts w:ascii="Palatino Linotype" w:eastAsia="Times New Roman" w:hAnsi="Palatino Linotype"/>
          <w:color w:val="000000" w:themeColor="text1"/>
          <w:sz w:val="24"/>
          <w:szCs w:val="24"/>
          <w:lang w:eastAsia="en-GB"/>
        </w:rPr>
      </w:pPr>
      <w:r w:rsidRPr="00DD5E3F">
        <w:rPr>
          <w:rFonts w:ascii="Palatino Linotype" w:eastAsia="Times New Roman" w:hAnsi="Palatino Linotype"/>
          <w:color w:val="000000" w:themeColor="text1"/>
          <w:sz w:val="24"/>
          <w:szCs w:val="24"/>
          <w:lang w:eastAsia="en-GB"/>
        </w:rPr>
        <w:lastRenderedPageBreak/>
        <w:t>Goddard</w:t>
      </w:r>
      <w:r w:rsidR="006A0DF4"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T</w:t>
      </w:r>
      <w:r w:rsidR="006A0DF4"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and Myers</w:t>
      </w:r>
      <w:r w:rsidR="006A0DF4"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R</w:t>
      </w:r>
      <w:r w:rsidR="006A0DF4"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(2018)</w:t>
      </w:r>
      <w:r w:rsidR="005873DC"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Pr="00DD5E3F">
        <w:rPr>
          <w:rFonts w:ascii="Palatino Linotype" w:eastAsia="Times New Roman" w:hAnsi="Palatino Linotype"/>
          <w:i/>
          <w:iCs/>
          <w:color w:val="000000" w:themeColor="text1"/>
          <w:sz w:val="24"/>
          <w:szCs w:val="24"/>
          <w:lang w:eastAsia="en-GB"/>
        </w:rPr>
        <w:t>Youth, Community and the Struggle for Social Justice</w:t>
      </w:r>
      <w:r w:rsidRPr="00DD5E3F">
        <w:rPr>
          <w:rFonts w:ascii="Palatino Linotype" w:eastAsia="Times New Roman" w:hAnsi="Palatino Linotype"/>
          <w:color w:val="000000" w:themeColor="text1"/>
          <w:sz w:val="24"/>
          <w:szCs w:val="24"/>
          <w:lang w:eastAsia="en-GB"/>
        </w:rPr>
        <w:t>.</w:t>
      </w:r>
      <w:r w:rsidR="005873DC" w:rsidRPr="00DD5E3F">
        <w:rPr>
          <w:rFonts w:ascii="Palatino Linotype" w:eastAsia="Times New Roman" w:hAnsi="Palatino Linotype"/>
          <w:color w:val="000000" w:themeColor="text1"/>
          <w:sz w:val="24"/>
          <w:szCs w:val="24"/>
          <w:lang w:eastAsia="en-GB"/>
        </w:rPr>
        <w:t xml:space="preserve"> </w:t>
      </w:r>
      <w:r w:rsidRPr="00DD5E3F">
        <w:rPr>
          <w:rFonts w:ascii="Palatino Linotype" w:eastAsia="Times New Roman" w:hAnsi="Palatino Linotype"/>
          <w:color w:val="000000" w:themeColor="text1"/>
          <w:sz w:val="24"/>
          <w:szCs w:val="24"/>
          <w:lang w:eastAsia="en-GB"/>
        </w:rPr>
        <w:t>Routledge.</w:t>
      </w:r>
    </w:p>
    <w:p w:rsidR="0021152B" w:rsidRPr="00DD5E3F" w:rsidRDefault="0021152B" w:rsidP="00DD5E3F">
      <w:pPr>
        <w:spacing w:after="0" w:line="240" w:lineRule="auto"/>
        <w:ind w:left="720" w:hanging="720"/>
        <w:rPr>
          <w:rFonts w:ascii="Palatino Linotype" w:hAnsi="Palatino Linotype" w:cs="Arial"/>
          <w:color w:val="000000" w:themeColor="text1"/>
          <w:sz w:val="24"/>
          <w:szCs w:val="24"/>
          <w:shd w:val="clear" w:color="auto" w:fill="FFFFFF"/>
        </w:rPr>
      </w:pPr>
      <w:r w:rsidRPr="00DD5E3F">
        <w:rPr>
          <w:rFonts w:ascii="Palatino Linotype" w:hAnsi="Palatino Linotype" w:cs="Arial"/>
          <w:color w:val="000000" w:themeColor="text1"/>
          <w:sz w:val="24"/>
          <w:szCs w:val="24"/>
          <w:shd w:val="clear" w:color="auto" w:fill="FFFFFF"/>
        </w:rPr>
        <w:t xml:space="preserve">Goddard, T., Myers, R. R., </w:t>
      </w:r>
      <w:r w:rsidR="005873DC" w:rsidRPr="00DD5E3F">
        <w:rPr>
          <w:rFonts w:ascii="Palatino Linotype" w:hAnsi="Palatino Linotype" w:cs="Arial"/>
          <w:color w:val="000000" w:themeColor="text1"/>
          <w:sz w:val="24"/>
          <w:szCs w:val="24"/>
          <w:shd w:val="clear" w:color="auto" w:fill="FFFFFF"/>
        </w:rPr>
        <w:t>and</w:t>
      </w:r>
      <w:r w:rsidRPr="00DD5E3F">
        <w:rPr>
          <w:rFonts w:ascii="Palatino Linotype" w:hAnsi="Palatino Linotype" w:cs="Arial"/>
          <w:color w:val="000000" w:themeColor="text1"/>
          <w:sz w:val="24"/>
          <w:szCs w:val="24"/>
          <w:shd w:val="clear" w:color="auto" w:fill="FFFFFF"/>
        </w:rPr>
        <w:t xml:space="preserve"> Robison, K. (2015)</w:t>
      </w:r>
      <w:r w:rsidR="005873DC"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w:t>
      </w:r>
      <w:r w:rsidR="005873DC"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Potential partnerships: Progressive criminology, grassroots organizations and social justice</w:t>
      </w:r>
      <w:r w:rsidR="005873DC"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w:t>
      </w:r>
      <w:r w:rsidRPr="00DD5E3F">
        <w:rPr>
          <w:rFonts w:ascii="Palatino Linotype" w:hAnsi="Palatino Linotype" w:cs="Arial"/>
          <w:i/>
          <w:iCs/>
          <w:color w:val="000000" w:themeColor="text1"/>
          <w:sz w:val="24"/>
          <w:szCs w:val="24"/>
          <w:shd w:val="clear" w:color="auto" w:fill="FFFFFF"/>
        </w:rPr>
        <w:t>International Journal for Crime, Justice and Social Democracy</w:t>
      </w:r>
      <w:r w:rsidRPr="00DD5E3F">
        <w:rPr>
          <w:rFonts w:ascii="Palatino Linotype" w:hAnsi="Palatino Linotype" w:cs="Arial"/>
          <w:color w:val="000000" w:themeColor="text1"/>
          <w:sz w:val="24"/>
          <w:szCs w:val="24"/>
          <w:shd w:val="clear" w:color="auto" w:fill="FFFFFF"/>
        </w:rPr>
        <w:t>, </w:t>
      </w:r>
      <w:r w:rsidRPr="00DD5E3F">
        <w:rPr>
          <w:rFonts w:ascii="Palatino Linotype" w:hAnsi="Palatino Linotype" w:cs="Arial"/>
          <w:i/>
          <w:iCs/>
          <w:color w:val="000000" w:themeColor="text1"/>
          <w:sz w:val="24"/>
          <w:szCs w:val="24"/>
          <w:shd w:val="clear" w:color="auto" w:fill="FFFFFF"/>
        </w:rPr>
        <w:t>4</w:t>
      </w:r>
      <w:r w:rsidR="005873DC"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4</w:t>
      </w:r>
      <w:r w:rsidR="005873DC"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76</w:t>
      </w:r>
      <w:r w:rsidR="005873DC"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-90.</w:t>
      </w:r>
    </w:p>
    <w:p w:rsidR="00D84BF3" w:rsidRDefault="0021152B" w:rsidP="00D84BF3">
      <w:pPr>
        <w:spacing w:after="0" w:line="240" w:lineRule="auto"/>
        <w:ind w:left="720" w:hanging="720"/>
        <w:rPr>
          <w:rFonts w:ascii="Palatino Linotype" w:hAnsi="Palatino Linotype" w:cs="Arial"/>
          <w:color w:val="000000" w:themeColor="text1"/>
          <w:sz w:val="24"/>
          <w:szCs w:val="24"/>
          <w:shd w:val="clear" w:color="auto" w:fill="FFFFFF"/>
        </w:rPr>
      </w:pPr>
      <w:r w:rsidRPr="00DD5E3F">
        <w:rPr>
          <w:rFonts w:ascii="Palatino Linotype" w:hAnsi="Palatino Linotype" w:cs="Arial"/>
          <w:color w:val="000000" w:themeColor="text1"/>
          <w:sz w:val="24"/>
          <w:szCs w:val="24"/>
          <w:shd w:val="clear" w:color="auto" w:fill="FFFFFF"/>
        </w:rPr>
        <w:t xml:space="preserve">Goodman, P., Page, J., </w:t>
      </w:r>
      <w:r w:rsidR="005873DC" w:rsidRPr="00DD5E3F">
        <w:rPr>
          <w:rFonts w:ascii="Palatino Linotype" w:hAnsi="Palatino Linotype" w:cs="Arial"/>
          <w:color w:val="000000" w:themeColor="text1"/>
          <w:sz w:val="24"/>
          <w:szCs w:val="24"/>
          <w:shd w:val="clear" w:color="auto" w:fill="FFFFFF"/>
        </w:rPr>
        <w:t>and</w:t>
      </w:r>
      <w:r w:rsidRPr="00DD5E3F">
        <w:rPr>
          <w:rFonts w:ascii="Palatino Linotype" w:hAnsi="Palatino Linotype" w:cs="Arial"/>
          <w:color w:val="000000" w:themeColor="text1"/>
          <w:sz w:val="24"/>
          <w:szCs w:val="24"/>
          <w:shd w:val="clear" w:color="auto" w:fill="FFFFFF"/>
        </w:rPr>
        <w:t xml:space="preserve"> Phelps, M. (2015)</w:t>
      </w:r>
      <w:r w:rsidR="005873DC"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w:t>
      </w:r>
      <w:r w:rsidR="005873DC"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The long struggle: An agonistic perspective on penal development</w:t>
      </w:r>
      <w:r w:rsidR="005873DC"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w:t>
      </w:r>
      <w:r w:rsidRPr="00DD5E3F">
        <w:rPr>
          <w:rFonts w:ascii="Palatino Linotype" w:hAnsi="Palatino Linotype" w:cs="Arial"/>
          <w:i/>
          <w:iCs/>
          <w:color w:val="000000" w:themeColor="text1"/>
          <w:sz w:val="24"/>
          <w:szCs w:val="24"/>
          <w:shd w:val="clear" w:color="auto" w:fill="FFFFFF"/>
        </w:rPr>
        <w:t>Theoretical Criminology</w:t>
      </w:r>
      <w:r w:rsidRPr="00DD5E3F">
        <w:rPr>
          <w:rFonts w:ascii="Palatino Linotype" w:hAnsi="Palatino Linotype" w:cs="Arial"/>
          <w:color w:val="000000" w:themeColor="text1"/>
          <w:sz w:val="24"/>
          <w:szCs w:val="24"/>
          <w:shd w:val="clear" w:color="auto" w:fill="FFFFFF"/>
        </w:rPr>
        <w:t>, </w:t>
      </w:r>
      <w:r w:rsidRPr="00DD5E3F">
        <w:rPr>
          <w:rFonts w:ascii="Palatino Linotype" w:hAnsi="Palatino Linotype" w:cs="Arial"/>
          <w:i/>
          <w:iCs/>
          <w:color w:val="000000" w:themeColor="text1"/>
          <w:sz w:val="24"/>
          <w:szCs w:val="24"/>
          <w:shd w:val="clear" w:color="auto" w:fill="FFFFFF"/>
        </w:rPr>
        <w:t>19</w:t>
      </w:r>
      <w:r w:rsidR="005873DC"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3</w:t>
      </w:r>
      <w:r w:rsidR="005873DC"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315</w:t>
      </w:r>
      <w:r w:rsidR="005873DC"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-335.</w:t>
      </w:r>
    </w:p>
    <w:p w:rsidR="00D84BF3" w:rsidRPr="00D84BF3" w:rsidRDefault="00D84BF3" w:rsidP="00D84BF3">
      <w:pPr>
        <w:spacing w:after="0" w:line="240" w:lineRule="auto"/>
        <w:ind w:left="720" w:hanging="720"/>
        <w:rPr>
          <w:rFonts w:ascii="Palatino Linotype" w:hAnsi="Palatino Linotype" w:cs="Arial"/>
          <w:color w:val="000000" w:themeColor="text1"/>
          <w:sz w:val="24"/>
          <w:szCs w:val="24"/>
          <w:shd w:val="clear" w:color="auto" w:fill="FFFFFF"/>
        </w:rPr>
      </w:pPr>
      <w:r w:rsidRPr="00D75811">
        <w:rPr>
          <w:rFonts w:ascii="Palatino Linotype" w:eastAsia="Times New Roman" w:hAnsi="Palatino Linotype"/>
          <w:sz w:val="24"/>
          <w:szCs w:val="24"/>
          <w:lang w:eastAsia="en-GB"/>
        </w:rPr>
        <w:t xml:space="preserve">Gottschalk M (2006) </w:t>
      </w:r>
      <w:r w:rsidRPr="00D75811">
        <w:rPr>
          <w:rFonts w:ascii="Palatino Linotype" w:eastAsia="Times New Roman" w:hAnsi="Palatino Linotype"/>
          <w:i/>
          <w:iCs/>
          <w:sz w:val="24"/>
          <w:szCs w:val="24"/>
          <w:lang w:eastAsia="en-GB"/>
        </w:rPr>
        <w:t>The prison and the gallows: The politics of mass incarceration in America</w:t>
      </w:r>
      <w:r w:rsidRPr="00D75811">
        <w:rPr>
          <w:rFonts w:ascii="Palatino Linotype" w:eastAsia="Times New Roman" w:hAnsi="Palatino Linotype"/>
          <w:sz w:val="24"/>
          <w:szCs w:val="24"/>
          <w:lang w:eastAsia="en-GB"/>
        </w:rPr>
        <w:t xml:space="preserve">. </w:t>
      </w:r>
      <w:r>
        <w:rPr>
          <w:rFonts w:ascii="Palatino Linotype" w:eastAsia="Times New Roman" w:hAnsi="Palatino Linotype"/>
          <w:sz w:val="24"/>
          <w:szCs w:val="24"/>
          <w:lang w:eastAsia="en-GB"/>
        </w:rPr>
        <w:t xml:space="preserve">Cambridge: </w:t>
      </w:r>
      <w:r w:rsidRPr="00D75811">
        <w:rPr>
          <w:rFonts w:ascii="Palatino Linotype" w:eastAsia="Times New Roman" w:hAnsi="Palatino Linotype"/>
          <w:sz w:val="24"/>
          <w:szCs w:val="24"/>
          <w:lang w:eastAsia="en-GB"/>
        </w:rPr>
        <w:t>Cambridge University Press.</w:t>
      </w:r>
    </w:p>
    <w:p w:rsidR="000E1C79" w:rsidRPr="00DD5E3F" w:rsidRDefault="000E1C79" w:rsidP="00DD5E3F">
      <w:pPr>
        <w:spacing w:after="0" w:line="240" w:lineRule="auto"/>
        <w:ind w:left="720" w:hanging="720"/>
        <w:rPr>
          <w:rFonts w:ascii="Palatino Linotype" w:hAnsi="Palatino Linotype" w:cs="Arial"/>
          <w:color w:val="000000" w:themeColor="text1"/>
          <w:sz w:val="24"/>
          <w:szCs w:val="24"/>
          <w:shd w:val="clear" w:color="auto" w:fill="FFFFFF"/>
        </w:rPr>
      </w:pPr>
      <w:r w:rsidRPr="00DD5E3F">
        <w:rPr>
          <w:rFonts w:ascii="Palatino Linotype" w:eastAsia="Times New Roman" w:hAnsi="Palatino Linotype"/>
          <w:color w:val="000000" w:themeColor="text1"/>
          <w:sz w:val="24"/>
          <w:szCs w:val="24"/>
          <w:lang w:eastAsia="en-GB"/>
        </w:rPr>
        <w:t>Haney</w:t>
      </w:r>
      <w:r w:rsidR="00D323C6"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C</w:t>
      </w:r>
      <w:r w:rsidR="00D323C6"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(2006)</w:t>
      </w:r>
      <w:r w:rsidR="005873DC"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005873DC"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The wages of prison overcrowding: Harmful psychological consequences and dysfunctional correctional reactions</w:t>
      </w:r>
      <w:r w:rsidR="005873DC"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Pr="00DD5E3F">
        <w:rPr>
          <w:rFonts w:ascii="Palatino Linotype" w:eastAsia="Times New Roman" w:hAnsi="Palatino Linotype"/>
          <w:i/>
          <w:color w:val="000000" w:themeColor="text1"/>
          <w:sz w:val="24"/>
          <w:szCs w:val="24"/>
          <w:lang w:eastAsia="en-GB"/>
        </w:rPr>
        <w:t>Washington University Journal of Law and Policy, 22</w:t>
      </w:r>
      <w:r w:rsidRPr="00DD5E3F">
        <w:rPr>
          <w:rFonts w:ascii="Palatino Linotype" w:eastAsia="Times New Roman" w:hAnsi="Palatino Linotype"/>
          <w:color w:val="000000" w:themeColor="text1"/>
          <w:sz w:val="24"/>
          <w:szCs w:val="24"/>
          <w:lang w:eastAsia="en-GB"/>
        </w:rPr>
        <w:t>: 265–</w:t>
      </w:r>
      <w:r w:rsidR="005873DC" w:rsidRPr="00DD5E3F">
        <w:rPr>
          <w:rFonts w:ascii="Palatino Linotype" w:eastAsia="Times New Roman" w:hAnsi="Palatino Linotype"/>
          <w:color w:val="000000" w:themeColor="text1"/>
          <w:sz w:val="24"/>
          <w:szCs w:val="24"/>
          <w:lang w:eastAsia="en-GB"/>
        </w:rPr>
        <w:t>-2</w:t>
      </w:r>
      <w:r w:rsidRPr="00DD5E3F">
        <w:rPr>
          <w:rFonts w:ascii="Palatino Linotype" w:eastAsia="Times New Roman" w:hAnsi="Palatino Linotype"/>
          <w:color w:val="000000" w:themeColor="text1"/>
          <w:sz w:val="24"/>
          <w:szCs w:val="24"/>
          <w:lang w:eastAsia="en-GB"/>
        </w:rPr>
        <w:t>93.</w:t>
      </w:r>
    </w:p>
    <w:p w:rsidR="000E1C79" w:rsidRPr="00DD5E3F" w:rsidRDefault="000E1C79" w:rsidP="00DD5E3F">
      <w:pPr>
        <w:spacing w:after="0" w:line="240" w:lineRule="auto"/>
        <w:ind w:left="720" w:hanging="720"/>
        <w:rPr>
          <w:rFonts w:ascii="Palatino Linotype" w:hAnsi="Palatino Linotype"/>
          <w:color w:val="000000" w:themeColor="text1"/>
          <w:sz w:val="24"/>
          <w:szCs w:val="24"/>
          <w:shd w:val="clear" w:color="auto" w:fill="FFFFFF"/>
        </w:rPr>
      </w:pPr>
      <w:r w:rsidRPr="00DD5E3F">
        <w:rPr>
          <w:rFonts w:ascii="Palatino Linotype" w:hAnsi="Palatino Linotype"/>
          <w:color w:val="000000" w:themeColor="text1"/>
          <w:sz w:val="24"/>
          <w:szCs w:val="24"/>
          <w:shd w:val="clear" w:color="auto" w:fill="FFFFFF"/>
        </w:rPr>
        <w:t>Hannah-</w:t>
      </w:r>
      <w:proofErr w:type="spellStart"/>
      <w:r w:rsidRPr="00DD5E3F">
        <w:rPr>
          <w:rFonts w:ascii="Palatino Linotype" w:hAnsi="Palatino Linotype"/>
          <w:color w:val="000000" w:themeColor="text1"/>
          <w:sz w:val="24"/>
          <w:szCs w:val="24"/>
          <w:shd w:val="clear" w:color="auto" w:fill="FFFFFF"/>
        </w:rPr>
        <w:t>Moffat</w:t>
      </w:r>
      <w:proofErr w:type="spellEnd"/>
      <w:r w:rsidR="006A0DF4"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K</w:t>
      </w:r>
      <w:r w:rsidR="006A0DF4"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(2005)</w:t>
      </w:r>
      <w:r w:rsidR="005873DC"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w:t>
      </w:r>
      <w:r w:rsidR="005873DC"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Criminogenic needs and the transformative risk subject</w:t>
      </w:r>
      <w:r w:rsidR="005873DC"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w:t>
      </w:r>
      <w:r w:rsidRPr="00DD5E3F">
        <w:rPr>
          <w:rFonts w:ascii="Palatino Linotype" w:hAnsi="Palatino Linotype"/>
          <w:i/>
          <w:color w:val="000000" w:themeColor="text1"/>
          <w:sz w:val="24"/>
          <w:szCs w:val="24"/>
          <w:shd w:val="clear" w:color="auto" w:fill="FFFFFF"/>
        </w:rPr>
        <w:t>Punishment and Society</w:t>
      </w:r>
      <w:r w:rsidR="005873DC" w:rsidRPr="00DD5E3F">
        <w:rPr>
          <w:rFonts w:ascii="Palatino Linotype" w:hAnsi="Palatino Linotype"/>
          <w:i/>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7</w:t>
      </w:r>
      <w:r w:rsidR="005873DC"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1: 29</w:t>
      </w:r>
      <w:r w:rsidR="005873DC"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51.</w:t>
      </w:r>
    </w:p>
    <w:p w:rsidR="00393BC4" w:rsidRPr="00DD5E3F" w:rsidRDefault="00393BC4" w:rsidP="00DD5E3F">
      <w:pPr>
        <w:spacing w:after="0" w:line="240" w:lineRule="auto"/>
        <w:ind w:left="720" w:hanging="720"/>
        <w:rPr>
          <w:rFonts w:ascii="Palatino Linotype" w:hAnsi="Palatino Linotype"/>
          <w:color w:val="000000" w:themeColor="text1"/>
          <w:sz w:val="24"/>
          <w:szCs w:val="24"/>
          <w:shd w:val="clear" w:color="auto" w:fill="FFFFFF"/>
        </w:rPr>
      </w:pPr>
      <w:r w:rsidRPr="00DD5E3F">
        <w:rPr>
          <w:rFonts w:ascii="Palatino Linotype" w:hAnsi="Palatino Linotype" w:cs="Arial"/>
          <w:color w:val="000000" w:themeColor="text1"/>
          <w:sz w:val="24"/>
          <w:szCs w:val="24"/>
          <w:shd w:val="clear" w:color="auto" w:fill="FFFFFF"/>
        </w:rPr>
        <w:t>Hannah-</w:t>
      </w:r>
      <w:proofErr w:type="spellStart"/>
      <w:r w:rsidRPr="00DD5E3F">
        <w:rPr>
          <w:rFonts w:ascii="Palatino Linotype" w:hAnsi="Palatino Linotype" w:cs="Arial"/>
          <w:color w:val="000000" w:themeColor="text1"/>
          <w:sz w:val="24"/>
          <w:szCs w:val="24"/>
          <w:shd w:val="clear" w:color="auto" w:fill="FFFFFF"/>
        </w:rPr>
        <w:t>Moffat</w:t>
      </w:r>
      <w:proofErr w:type="spellEnd"/>
      <w:r w:rsidRPr="00DD5E3F">
        <w:rPr>
          <w:rFonts w:ascii="Palatino Linotype" w:hAnsi="Palatino Linotype" w:cs="Arial"/>
          <w:color w:val="000000" w:themeColor="text1"/>
          <w:sz w:val="24"/>
          <w:szCs w:val="24"/>
          <w:shd w:val="clear" w:color="auto" w:fill="FFFFFF"/>
        </w:rPr>
        <w:t xml:space="preserve">, K., </w:t>
      </w:r>
      <w:r w:rsidR="005873DC" w:rsidRPr="00DD5E3F">
        <w:rPr>
          <w:rFonts w:ascii="Palatino Linotype" w:hAnsi="Palatino Linotype" w:cs="Arial"/>
          <w:color w:val="000000" w:themeColor="text1"/>
          <w:sz w:val="24"/>
          <w:szCs w:val="24"/>
          <w:shd w:val="clear" w:color="auto" w:fill="FFFFFF"/>
        </w:rPr>
        <w:t>and</w:t>
      </w:r>
      <w:r w:rsidRPr="00DD5E3F">
        <w:rPr>
          <w:rFonts w:ascii="Palatino Linotype" w:hAnsi="Palatino Linotype" w:cs="Arial"/>
          <w:color w:val="000000" w:themeColor="text1"/>
          <w:sz w:val="24"/>
          <w:szCs w:val="24"/>
          <w:shd w:val="clear" w:color="auto" w:fill="FFFFFF"/>
        </w:rPr>
        <w:t xml:space="preserve"> </w:t>
      </w:r>
      <w:proofErr w:type="spellStart"/>
      <w:r w:rsidRPr="00DD5E3F">
        <w:rPr>
          <w:rFonts w:ascii="Palatino Linotype" w:hAnsi="Palatino Linotype" w:cs="Arial"/>
          <w:color w:val="000000" w:themeColor="text1"/>
          <w:sz w:val="24"/>
          <w:szCs w:val="24"/>
          <w:shd w:val="clear" w:color="auto" w:fill="FFFFFF"/>
        </w:rPr>
        <w:t>Maurutto</w:t>
      </w:r>
      <w:proofErr w:type="spellEnd"/>
      <w:r w:rsidRPr="00DD5E3F">
        <w:rPr>
          <w:rFonts w:ascii="Palatino Linotype" w:hAnsi="Palatino Linotype" w:cs="Arial"/>
          <w:color w:val="000000" w:themeColor="text1"/>
          <w:sz w:val="24"/>
          <w:szCs w:val="24"/>
          <w:shd w:val="clear" w:color="auto" w:fill="FFFFFF"/>
        </w:rPr>
        <w:t>, P. (2012)</w:t>
      </w:r>
      <w:r w:rsidR="005873DC"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w:t>
      </w:r>
      <w:r w:rsidR="005873DC"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Shifting and targeted forms of penal governance: Bail, punishment and specialized courts</w:t>
      </w:r>
      <w:r w:rsidR="005873DC"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w:t>
      </w:r>
      <w:r w:rsidRPr="00DD5E3F">
        <w:rPr>
          <w:rFonts w:ascii="Palatino Linotype" w:hAnsi="Palatino Linotype" w:cs="Arial"/>
          <w:i/>
          <w:iCs/>
          <w:color w:val="000000" w:themeColor="text1"/>
          <w:sz w:val="24"/>
          <w:szCs w:val="24"/>
          <w:shd w:val="clear" w:color="auto" w:fill="FFFFFF"/>
        </w:rPr>
        <w:t>Theoretical Criminology</w:t>
      </w:r>
      <w:r w:rsidRPr="00DD5E3F">
        <w:rPr>
          <w:rFonts w:ascii="Palatino Linotype" w:hAnsi="Palatino Linotype" w:cs="Arial"/>
          <w:color w:val="000000" w:themeColor="text1"/>
          <w:sz w:val="24"/>
          <w:szCs w:val="24"/>
          <w:shd w:val="clear" w:color="auto" w:fill="FFFFFF"/>
        </w:rPr>
        <w:t>, </w:t>
      </w:r>
      <w:r w:rsidRPr="00DD5E3F">
        <w:rPr>
          <w:rFonts w:ascii="Palatino Linotype" w:hAnsi="Palatino Linotype" w:cs="Arial"/>
          <w:i/>
          <w:iCs/>
          <w:color w:val="000000" w:themeColor="text1"/>
          <w:sz w:val="24"/>
          <w:szCs w:val="24"/>
          <w:shd w:val="clear" w:color="auto" w:fill="FFFFFF"/>
        </w:rPr>
        <w:t>16</w:t>
      </w:r>
      <w:r w:rsidR="005873DC"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2</w:t>
      </w:r>
      <w:r w:rsidR="005873DC"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201</w:t>
      </w:r>
      <w:r w:rsidR="005873DC"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-219.</w:t>
      </w:r>
    </w:p>
    <w:p w:rsidR="000E1C79" w:rsidRPr="00DD5E3F" w:rsidRDefault="000E1C79" w:rsidP="00DD5E3F">
      <w:pPr>
        <w:spacing w:after="0" w:line="240" w:lineRule="auto"/>
        <w:ind w:left="720" w:hanging="720"/>
        <w:rPr>
          <w:rFonts w:ascii="Palatino Linotype" w:hAnsi="Palatino Linotype"/>
          <w:color w:val="000000" w:themeColor="text1"/>
          <w:sz w:val="24"/>
          <w:szCs w:val="24"/>
          <w:shd w:val="clear" w:color="auto" w:fill="FFFFFF"/>
        </w:rPr>
      </w:pPr>
      <w:proofErr w:type="spellStart"/>
      <w:r w:rsidRPr="00DD5E3F">
        <w:rPr>
          <w:rFonts w:ascii="Palatino Linotype" w:hAnsi="Palatino Linotype"/>
          <w:color w:val="000000" w:themeColor="text1"/>
          <w:sz w:val="24"/>
          <w:szCs w:val="24"/>
          <w:shd w:val="clear" w:color="auto" w:fill="FFFFFF"/>
        </w:rPr>
        <w:t>Hassard</w:t>
      </w:r>
      <w:proofErr w:type="spellEnd"/>
      <w:r w:rsidR="00393BC4"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J</w:t>
      </w:r>
      <w:r w:rsidR="00393BC4"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(1991)</w:t>
      </w:r>
      <w:r w:rsidR="005873DC"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w:t>
      </w:r>
      <w:r w:rsidR="005873DC"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Multiple paradigms and organizational analysis: A case study</w:t>
      </w:r>
      <w:r w:rsidR="005873DC"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w:t>
      </w:r>
      <w:r w:rsidRPr="00DD5E3F">
        <w:rPr>
          <w:rFonts w:ascii="Palatino Linotype" w:hAnsi="Palatino Linotype"/>
          <w:i/>
          <w:iCs/>
          <w:color w:val="000000" w:themeColor="text1"/>
          <w:sz w:val="24"/>
          <w:szCs w:val="24"/>
          <w:shd w:val="clear" w:color="auto" w:fill="FFFFFF"/>
        </w:rPr>
        <w:t>Organization Studies</w:t>
      </w:r>
      <w:r w:rsidR="005873DC" w:rsidRPr="00DD5E3F">
        <w:rPr>
          <w:rFonts w:ascii="Palatino Linotype" w:hAnsi="Palatino Linotype"/>
          <w:i/>
          <w:iCs/>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w:t>
      </w:r>
      <w:r w:rsidRPr="00DD5E3F">
        <w:rPr>
          <w:rFonts w:ascii="Palatino Linotype" w:hAnsi="Palatino Linotype"/>
          <w:i/>
          <w:iCs/>
          <w:color w:val="000000" w:themeColor="text1"/>
          <w:sz w:val="24"/>
          <w:szCs w:val="24"/>
          <w:shd w:val="clear" w:color="auto" w:fill="FFFFFF"/>
        </w:rPr>
        <w:t>12</w:t>
      </w:r>
      <w:r w:rsidR="005873DC"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2: 275</w:t>
      </w:r>
      <w:r w:rsidR="005873DC"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-299.</w:t>
      </w:r>
    </w:p>
    <w:p w:rsidR="0035333F" w:rsidRPr="00DD5E3F" w:rsidRDefault="0021152B" w:rsidP="00DD5E3F">
      <w:pPr>
        <w:spacing w:after="0" w:line="240" w:lineRule="auto"/>
        <w:ind w:left="720" w:hanging="720"/>
        <w:rPr>
          <w:rFonts w:ascii="Palatino Linotype" w:hAnsi="Palatino Linotype"/>
          <w:color w:val="000000" w:themeColor="text1"/>
          <w:sz w:val="24"/>
          <w:szCs w:val="24"/>
          <w:shd w:val="clear" w:color="auto" w:fill="FFFFFF"/>
        </w:rPr>
      </w:pPr>
      <w:proofErr w:type="spellStart"/>
      <w:r w:rsidRPr="00DD5E3F">
        <w:rPr>
          <w:rFonts w:ascii="Palatino Linotype" w:hAnsi="Palatino Linotype" w:cs="Arial"/>
          <w:color w:val="000000" w:themeColor="text1"/>
          <w:sz w:val="24"/>
          <w:szCs w:val="24"/>
          <w:shd w:val="clear" w:color="auto" w:fill="FFFFFF"/>
        </w:rPr>
        <w:t>Hassard</w:t>
      </w:r>
      <w:proofErr w:type="spellEnd"/>
      <w:r w:rsidRPr="00DD5E3F">
        <w:rPr>
          <w:rFonts w:ascii="Palatino Linotype" w:hAnsi="Palatino Linotype" w:cs="Arial"/>
          <w:color w:val="000000" w:themeColor="text1"/>
          <w:sz w:val="24"/>
          <w:szCs w:val="24"/>
          <w:shd w:val="clear" w:color="auto" w:fill="FFFFFF"/>
        </w:rPr>
        <w:t xml:space="preserve">, J., and </w:t>
      </w:r>
      <w:r w:rsidR="0035333F" w:rsidRPr="00DD5E3F">
        <w:rPr>
          <w:rFonts w:ascii="Palatino Linotype" w:hAnsi="Palatino Linotype" w:cs="Arial"/>
          <w:color w:val="000000" w:themeColor="text1"/>
          <w:sz w:val="24"/>
          <w:szCs w:val="24"/>
          <w:shd w:val="clear" w:color="auto" w:fill="FFFFFF"/>
        </w:rPr>
        <w:t>Wolfram Cox, J. (2013)</w:t>
      </w:r>
      <w:r w:rsidR="005873DC" w:rsidRPr="00DD5E3F">
        <w:rPr>
          <w:rFonts w:ascii="Palatino Linotype" w:hAnsi="Palatino Linotype" w:cs="Arial"/>
          <w:color w:val="000000" w:themeColor="text1"/>
          <w:sz w:val="24"/>
          <w:szCs w:val="24"/>
          <w:shd w:val="clear" w:color="auto" w:fill="FFFFFF"/>
        </w:rPr>
        <w:t>,</w:t>
      </w:r>
      <w:r w:rsidR="0035333F" w:rsidRPr="00DD5E3F">
        <w:rPr>
          <w:rFonts w:ascii="Palatino Linotype" w:hAnsi="Palatino Linotype" w:cs="Arial"/>
          <w:color w:val="000000" w:themeColor="text1"/>
          <w:sz w:val="24"/>
          <w:szCs w:val="24"/>
          <w:shd w:val="clear" w:color="auto" w:fill="FFFFFF"/>
        </w:rPr>
        <w:t xml:space="preserve"> </w:t>
      </w:r>
      <w:r w:rsidR="005873DC" w:rsidRPr="00DD5E3F">
        <w:rPr>
          <w:rFonts w:ascii="Palatino Linotype" w:hAnsi="Palatino Linotype" w:cs="Arial"/>
          <w:color w:val="000000" w:themeColor="text1"/>
          <w:sz w:val="24"/>
          <w:szCs w:val="24"/>
          <w:shd w:val="clear" w:color="auto" w:fill="FFFFFF"/>
        </w:rPr>
        <w:t>‘</w:t>
      </w:r>
      <w:r w:rsidR="0035333F" w:rsidRPr="00DD5E3F">
        <w:rPr>
          <w:rFonts w:ascii="Palatino Linotype" w:hAnsi="Palatino Linotype" w:cs="Arial"/>
          <w:color w:val="000000" w:themeColor="text1"/>
          <w:sz w:val="24"/>
          <w:szCs w:val="24"/>
          <w:shd w:val="clear" w:color="auto" w:fill="FFFFFF"/>
        </w:rPr>
        <w:t>Can sociological paradigms still inform organizational analysis? A paradigm model for post-paradigm</w:t>
      </w:r>
      <w:r w:rsidR="005873DC" w:rsidRPr="00DD5E3F">
        <w:rPr>
          <w:rFonts w:ascii="Palatino Linotype" w:hAnsi="Palatino Linotype" w:cs="Arial"/>
          <w:color w:val="000000" w:themeColor="text1"/>
          <w:sz w:val="24"/>
          <w:szCs w:val="24"/>
          <w:shd w:val="clear" w:color="auto" w:fill="FFFFFF"/>
        </w:rPr>
        <w:t xml:space="preserve"> </w:t>
      </w:r>
      <w:r w:rsidR="0035333F" w:rsidRPr="00DD5E3F">
        <w:rPr>
          <w:rFonts w:ascii="Palatino Linotype" w:hAnsi="Palatino Linotype" w:cs="Arial"/>
          <w:color w:val="000000" w:themeColor="text1"/>
          <w:sz w:val="24"/>
          <w:szCs w:val="24"/>
          <w:shd w:val="clear" w:color="auto" w:fill="FFFFFF"/>
        </w:rPr>
        <w:t>times</w:t>
      </w:r>
      <w:r w:rsidR="005873DC" w:rsidRPr="00DD5E3F">
        <w:rPr>
          <w:rFonts w:ascii="Palatino Linotype" w:hAnsi="Palatino Linotype" w:cs="Arial"/>
          <w:color w:val="000000" w:themeColor="text1"/>
          <w:sz w:val="24"/>
          <w:szCs w:val="24"/>
          <w:shd w:val="clear" w:color="auto" w:fill="FFFFFF"/>
        </w:rPr>
        <w:t>’,</w:t>
      </w:r>
      <w:r w:rsidR="0035333F" w:rsidRPr="00DD5E3F">
        <w:rPr>
          <w:rFonts w:ascii="Palatino Linotype" w:hAnsi="Palatino Linotype" w:cs="Arial"/>
          <w:color w:val="000000" w:themeColor="text1"/>
          <w:sz w:val="24"/>
          <w:szCs w:val="24"/>
          <w:shd w:val="clear" w:color="auto" w:fill="FFFFFF"/>
        </w:rPr>
        <w:t> </w:t>
      </w:r>
      <w:r w:rsidR="0035333F" w:rsidRPr="00DD5E3F">
        <w:rPr>
          <w:rFonts w:ascii="Palatino Linotype" w:hAnsi="Palatino Linotype" w:cs="Arial"/>
          <w:i/>
          <w:iCs/>
          <w:color w:val="000000" w:themeColor="text1"/>
          <w:sz w:val="24"/>
          <w:szCs w:val="24"/>
          <w:shd w:val="clear" w:color="auto" w:fill="FFFFFF"/>
        </w:rPr>
        <w:t>Organization Studies</w:t>
      </w:r>
      <w:r w:rsidR="0035333F" w:rsidRPr="00DD5E3F">
        <w:rPr>
          <w:rFonts w:ascii="Palatino Linotype" w:hAnsi="Palatino Linotype" w:cs="Arial"/>
          <w:color w:val="000000" w:themeColor="text1"/>
          <w:sz w:val="24"/>
          <w:szCs w:val="24"/>
          <w:shd w:val="clear" w:color="auto" w:fill="FFFFFF"/>
        </w:rPr>
        <w:t>, </w:t>
      </w:r>
      <w:r w:rsidR="0035333F" w:rsidRPr="00DD5E3F">
        <w:rPr>
          <w:rFonts w:ascii="Palatino Linotype" w:hAnsi="Palatino Linotype" w:cs="Arial"/>
          <w:i/>
          <w:iCs/>
          <w:color w:val="000000" w:themeColor="text1"/>
          <w:sz w:val="24"/>
          <w:szCs w:val="24"/>
          <w:shd w:val="clear" w:color="auto" w:fill="FFFFFF"/>
        </w:rPr>
        <w:t>34</w:t>
      </w:r>
      <w:r w:rsidR="005873DC" w:rsidRPr="00DD5E3F">
        <w:rPr>
          <w:rFonts w:ascii="Palatino Linotype" w:hAnsi="Palatino Linotype" w:cs="Arial"/>
          <w:color w:val="000000" w:themeColor="text1"/>
          <w:sz w:val="24"/>
          <w:szCs w:val="24"/>
          <w:shd w:val="clear" w:color="auto" w:fill="FFFFFF"/>
        </w:rPr>
        <w:t>/</w:t>
      </w:r>
      <w:r w:rsidR="0035333F" w:rsidRPr="00DD5E3F">
        <w:rPr>
          <w:rFonts w:ascii="Palatino Linotype" w:hAnsi="Palatino Linotype" w:cs="Arial"/>
          <w:color w:val="000000" w:themeColor="text1"/>
          <w:sz w:val="24"/>
          <w:szCs w:val="24"/>
          <w:shd w:val="clear" w:color="auto" w:fill="FFFFFF"/>
        </w:rPr>
        <w:t>11</w:t>
      </w:r>
      <w:r w:rsidR="005873DC" w:rsidRPr="00DD5E3F">
        <w:rPr>
          <w:rFonts w:ascii="Palatino Linotype" w:hAnsi="Palatino Linotype" w:cs="Arial"/>
          <w:color w:val="000000" w:themeColor="text1"/>
          <w:sz w:val="24"/>
          <w:szCs w:val="24"/>
          <w:shd w:val="clear" w:color="auto" w:fill="FFFFFF"/>
        </w:rPr>
        <w:t>:</w:t>
      </w:r>
      <w:r w:rsidR="0035333F" w:rsidRPr="00DD5E3F">
        <w:rPr>
          <w:rFonts w:ascii="Palatino Linotype" w:hAnsi="Palatino Linotype" w:cs="Arial"/>
          <w:color w:val="000000" w:themeColor="text1"/>
          <w:sz w:val="24"/>
          <w:szCs w:val="24"/>
          <w:shd w:val="clear" w:color="auto" w:fill="FFFFFF"/>
        </w:rPr>
        <w:t xml:space="preserve"> 1701-</w:t>
      </w:r>
      <w:r w:rsidR="005873DC" w:rsidRPr="00DD5E3F">
        <w:rPr>
          <w:rFonts w:ascii="Palatino Linotype" w:hAnsi="Palatino Linotype" w:cs="Arial"/>
          <w:color w:val="000000" w:themeColor="text1"/>
          <w:sz w:val="24"/>
          <w:szCs w:val="24"/>
          <w:shd w:val="clear" w:color="auto" w:fill="FFFFFF"/>
        </w:rPr>
        <w:t>-</w:t>
      </w:r>
      <w:r w:rsidR="0035333F" w:rsidRPr="00DD5E3F">
        <w:rPr>
          <w:rFonts w:ascii="Palatino Linotype" w:hAnsi="Palatino Linotype" w:cs="Arial"/>
          <w:color w:val="000000" w:themeColor="text1"/>
          <w:sz w:val="24"/>
          <w:szCs w:val="24"/>
          <w:shd w:val="clear" w:color="auto" w:fill="FFFFFF"/>
        </w:rPr>
        <w:t>1728.</w:t>
      </w:r>
    </w:p>
    <w:p w:rsidR="00541F84" w:rsidRPr="00DD5E3F" w:rsidRDefault="000E1C79" w:rsidP="00DD5E3F">
      <w:pPr>
        <w:spacing w:after="0" w:line="240" w:lineRule="auto"/>
        <w:ind w:left="720" w:hanging="720"/>
        <w:rPr>
          <w:rFonts w:ascii="Palatino Linotype" w:hAnsi="Palatino Linotype"/>
          <w:color w:val="000000" w:themeColor="text1"/>
          <w:sz w:val="24"/>
          <w:szCs w:val="24"/>
          <w:shd w:val="clear" w:color="auto" w:fill="FFFFFF"/>
        </w:rPr>
      </w:pPr>
      <w:r w:rsidRPr="00DD5E3F">
        <w:rPr>
          <w:rFonts w:ascii="Palatino Linotype" w:hAnsi="Palatino Linotype"/>
          <w:color w:val="000000" w:themeColor="text1"/>
          <w:sz w:val="24"/>
          <w:szCs w:val="24"/>
          <w:shd w:val="clear" w:color="auto" w:fill="FFFFFF"/>
        </w:rPr>
        <w:t>Howe</w:t>
      </w:r>
      <w:r w:rsidR="00393BC4" w:rsidRPr="00DD5E3F">
        <w:rPr>
          <w:rFonts w:ascii="Palatino Linotype" w:hAnsi="Palatino Linotype"/>
          <w:color w:val="000000" w:themeColor="text1"/>
          <w:sz w:val="24"/>
          <w:szCs w:val="24"/>
          <w:shd w:val="clear" w:color="auto" w:fill="FFFFFF"/>
        </w:rPr>
        <w:t xml:space="preserve">, </w:t>
      </w:r>
      <w:r w:rsidRPr="00DD5E3F">
        <w:rPr>
          <w:rFonts w:ascii="Palatino Linotype" w:hAnsi="Palatino Linotype"/>
          <w:color w:val="000000" w:themeColor="text1"/>
          <w:sz w:val="24"/>
          <w:szCs w:val="24"/>
          <w:shd w:val="clear" w:color="auto" w:fill="FFFFFF"/>
        </w:rPr>
        <w:t>D</w:t>
      </w:r>
      <w:r w:rsidR="00393BC4"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(2016)</w:t>
      </w:r>
      <w:r w:rsidR="00ED2021"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w:t>
      </w:r>
      <w:r w:rsidRPr="00DD5E3F">
        <w:rPr>
          <w:rFonts w:ascii="Palatino Linotype" w:hAnsi="Palatino Linotype"/>
          <w:i/>
          <w:iCs/>
          <w:color w:val="000000" w:themeColor="text1"/>
          <w:sz w:val="24"/>
          <w:szCs w:val="24"/>
          <w:shd w:val="clear" w:color="auto" w:fill="FFFFFF"/>
        </w:rPr>
        <w:t>An introduction to social work theory</w:t>
      </w:r>
      <w:r w:rsidRPr="00DD5E3F">
        <w:rPr>
          <w:rFonts w:ascii="Palatino Linotype" w:hAnsi="Palatino Linotype"/>
          <w:color w:val="000000" w:themeColor="text1"/>
          <w:sz w:val="24"/>
          <w:szCs w:val="24"/>
          <w:shd w:val="clear" w:color="auto" w:fill="FFFFFF"/>
        </w:rPr>
        <w:t>. Routledge.</w:t>
      </w:r>
    </w:p>
    <w:p w:rsidR="00FE6463" w:rsidRPr="00DD5E3F" w:rsidRDefault="00FE6463" w:rsidP="00DD5E3F">
      <w:pPr>
        <w:spacing w:after="0" w:line="240" w:lineRule="auto"/>
        <w:ind w:left="720" w:hanging="720"/>
        <w:rPr>
          <w:rFonts w:ascii="Palatino Linotype" w:hAnsi="Palatino Linotype"/>
          <w:color w:val="000000" w:themeColor="text1"/>
          <w:sz w:val="24"/>
          <w:szCs w:val="24"/>
          <w:shd w:val="clear" w:color="auto" w:fill="FFFFFF"/>
        </w:rPr>
      </w:pPr>
      <w:proofErr w:type="spellStart"/>
      <w:r w:rsidRPr="00DD5E3F">
        <w:rPr>
          <w:rFonts w:ascii="Palatino Linotype" w:eastAsia="Times New Roman" w:hAnsi="Palatino Linotype"/>
          <w:sz w:val="24"/>
          <w:szCs w:val="24"/>
          <w:lang w:eastAsia="en-GB"/>
        </w:rPr>
        <w:t>Ishkanian</w:t>
      </w:r>
      <w:proofErr w:type="spellEnd"/>
      <w:r w:rsidRPr="00DD5E3F">
        <w:rPr>
          <w:rFonts w:ascii="Palatino Linotype" w:eastAsia="Times New Roman" w:hAnsi="Palatino Linotype"/>
          <w:sz w:val="24"/>
          <w:szCs w:val="24"/>
          <w:lang w:eastAsia="en-GB"/>
        </w:rPr>
        <w:t xml:space="preserve">, A., </w:t>
      </w:r>
      <w:r w:rsidR="00EA15B8" w:rsidRPr="00DD5E3F">
        <w:rPr>
          <w:rFonts w:ascii="Palatino Linotype" w:eastAsia="Times New Roman" w:hAnsi="Palatino Linotype"/>
          <w:sz w:val="24"/>
          <w:szCs w:val="24"/>
          <w:lang w:eastAsia="en-GB"/>
        </w:rPr>
        <w:t>and</w:t>
      </w:r>
      <w:r w:rsidRPr="00DD5E3F">
        <w:rPr>
          <w:rFonts w:ascii="Palatino Linotype" w:eastAsia="Times New Roman" w:hAnsi="Palatino Linotype"/>
          <w:sz w:val="24"/>
          <w:szCs w:val="24"/>
          <w:lang w:eastAsia="en-GB"/>
        </w:rPr>
        <w:t xml:space="preserve"> Ali, I. S. (2018)</w:t>
      </w:r>
      <w:r w:rsidR="00ED2021" w:rsidRPr="00DD5E3F">
        <w:rPr>
          <w:rFonts w:ascii="Palatino Linotype" w:eastAsia="Times New Roman" w:hAnsi="Palatino Linotype"/>
          <w:sz w:val="24"/>
          <w:szCs w:val="24"/>
          <w:lang w:eastAsia="en-GB"/>
        </w:rPr>
        <w:t>,</w:t>
      </w:r>
      <w:r w:rsidRPr="00DD5E3F">
        <w:rPr>
          <w:rFonts w:ascii="Palatino Linotype" w:eastAsia="Times New Roman" w:hAnsi="Palatino Linotype"/>
          <w:sz w:val="24"/>
          <w:szCs w:val="24"/>
          <w:lang w:eastAsia="en-GB"/>
        </w:rPr>
        <w:t xml:space="preserve"> </w:t>
      </w:r>
      <w:r w:rsidR="00ED2021" w:rsidRPr="00DD5E3F">
        <w:rPr>
          <w:rFonts w:ascii="Palatino Linotype" w:eastAsia="Times New Roman" w:hAnsi="Palatino Linotype"/>
          <w:sz w:val="24"/>
          <w:szCs w:val="24"/>
          <w:lang w:eastAsia="en-GB"/>
        </w:rPr>
        <w:t>‘</w:t>
      </w:r>
      <w:r w:rsidRPr="00DD5E3F">
        <w:rPr>
          <w:rFonts w:ascii="Palatino Linotype" w:eastAsia="Times New Roman" w:hAnsi="Palatino Linotype"/>
          <w:sz w:val="24"/>
          <w:szCs w:val="24"/>
          <w:lang w:eastAsia="en-GB"/>
        </w:rPr>
        <w:t>From Consensus to Dissensus: The Politics of Anti-austerity Activism in London and Its Relationship to Voluntary Organizations</w:t>
      </w:r>
      <w:r w:rsidR="00ED2021" w:rsidRPr="00DD5E3F">
        <w:rPr>
          <w:rFonts w:ascii="Palatino Linotype" w:eastAsia="Times New Roman" w:hAnsi="Palatino Linotype"/>
          <w:sz w:val="24"/>
          <w:szCs w:val="24"/>
          <w:lang w:eastAsia="en-GB"/>
        </w:rPr>
        <w:t>’,</w:t>
      </w:r>
      <w:r w:rsidRPr="00DD5E3F">
        <w:rPr>
          <w:rFonts w:ascii="Palatino Linotype" w:eastAsia="Times New Roman" w:hAnsi="Palatino Linotype"/>
          <w:sz w:val="24"/>
          <w:szCs w:val="24"/>
          <w:lang w:eastAsia="en-GB"/>
        </w:rPr>
        <w:t xml:space="preserve"> </w:t>
      </w:r>
      <w:r w:rsidRPr="00DD5E3F">
        <w:rPr>
          <w:rFonts w:ascii="Palatino Linotype" w:eastAsia="Times New Roman" w:hAnsi="Palatino Linotype"/>
          <w:i/>
          <w:iCs/>
          <w:sz w:val="24"/>
          <w:szCs w:val="24"/>
          <w:lang w:eastAsia="en-GB"/>
        </w:rPr>
        <w:t>Journal of Civil Society</w:t>
      </w:r>
      <w:r w:rsidRPr="00DD5E3F">
        <w:rPr>
          <w:rFonts w:ascii="Palatino Linotype" w:eastAsia="Times New Roman" w:hAnsi="Palatino Linotype"/>
          <w:sz w:val="24"/>
          <w:szCs w:val="24"/>
          <w:lang w:eastAsia="en-GB"/>
        </w:rPr>
        <w:t xml:space="preserve">, </w:t>
      </w:r>
      <w:r w:rsidRPr="00DD5E3F">
        <w:rPr>
          <w:rFonts w:ascii="Palatino Linotype" w:eastAsia="Times New Roman" w:hAnsi="Palatino Linotype"/>
          <w:i/>
          <w:iCs/>
          <w:sz w:val="24"/>
          <w:szCs w:val="24"/>
          <w:lang w:eastAsia="en-GB"/>
        </w:rPr>
        <w:t>14</w:t>
      </w:r>
      <w:r w:rsidR="00ED2021" w:rsidRPr="00DD5E3F">
        <w:rPr>
          <w:rFonts w:ascii="Palatino Linotype" w:eastAsia="Times New Roman" w:hAnsi="Palatino Linotype"/>
          <w:sz w:val="24"/>
          <w:szCs w:val="24"/>
          <w:lang w:eastAsia="en-GB"/>
        </w:rPr>
        <w:t>/</w:t>
      </w:r>
      <w:r w:rsidRPr="00DD5E3F">
        <w:rPr>
          <w:rFonts w:ascii="Palatino Linotype" w:eastAsia="Times New Roman" w:hAnsi="Palatino Linotype"/>
          <w:sz w:val="24"/>
          <w:szCs w:val="24"/>
          <w:lang w:eastAsia="en-GB"/>
        </w:rPr>
        <w:t>1, 1</w:t>
      </w:r>
      <w:r w:rsidR="00ED2021" w:rsidRPr="00DD5E3F">
        <w:rPr>
          <w:rFonts w:ascii="Palatino Linotype" w:eastAsia="Times New Roman" w:hAnsi="Palatino Linotype"/>
          <w:sz w:val="24"/>
          <w:szCs w:val="24"/>
          <w:lang w:eastAsia="en-GB"/>
        </w:rPr>
        <w:t>-</w:t>
      </w:r>
      <w:r w:rsidRPr="00DD5E3F">
        <w:rPr>
          <w:rFonts w:ascii="Palatino Linotype" w:eastAsia="Times New Roman" w:hAnsi="Palatino Linotype"/>
          <w:sz w:val="24"/>
          <w:szCs w:val="24"/>
          <w:lang w:eastAsia="en-GB"/>
        </w:rPr>
        <w:t>-19.</w:t>
      </w:r>
    </w:p>
    <w:p w:rsidR="000E1C79" w:rsidRPr="00DD5E3F" w:rsidRDefault="000E1C79" w:rsidP="00DD5E3F">
      <w:pPr>
        <w:spacing w:after="0" w:line="240" w:lineRule="auto"/>
        <w:ind w:left="720" w:hanging="720"/>
        <w:rPr>
          <w:rFonts w:ascii="Palatino Linotype" w:hAnsi="Palatino Linotype"/>
          <w:color w:val="000000" w:themeColor="text1"/>
          <w:sz w:val="24"/>
          <w:szCs w:val="24"/>
          <w:shd w:val="clear" w:color="auto" w:fill="FFFFFF"/>
        </w:rPr>
      </w:pPr>
      <w:r w:rsidRPr="00DD5E3F">
        <w:rPr>
          <w:rFonts w:ascii="Palatino Linotype" w:hAnsi="Palatino Linotype" w:cs="Arial"/>
          <w:color w:val="000000" w:themeColor="text1"/>
          <w:sz w:val="24"/>
          <w:szCs w:val="24"/>
          <w:shd w:val="clear" w:color="auto" w:fill="FFFFFF"/>
        </w:rPr>
        <w:t>Jaffe</w:t>
      </w:r>
      <w:r w:rsidR="006A0DF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M</w:t>
      </w:r>
      <w:r w:rsidR="006A0DF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(2012)</w:t>
      </w:r>
      <w:r w:rsidR="00ED2021"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w:t>
      </w:r>
      <w:r w:rsidRPr="00DD5E3F">
        <w:rPr>
          <w:rFonts w:ascii="Palatino Linotype" w:hAnsi="Palatino Linotype" w:cs="Arial"/>
          <w:i/>
          <w:iCs/>
          <w:color w:val="000000" w:themeColor="text1"/>
          <w:sz w:val="24"/>
          <w:szCs w:val="24"/>
          <w:shd w:val="clear" w:color="auto" w:fill="FFFFFF"/>
        </w:rPr>
        <w:t xml:space="preserve">Peer support and seeking help in prison: a study of the Listener scheme in four prisons in England </w:t>
      </w:r>
      <w:r w:rsidRPr="00DD5E3F">
        <w:rPr>
          <w:rFonts w:ascii="Palatino Linotype" w:hAnsi="Palatino Linotype" w:cs="Arial"/>
          <w:color w:val="000000" w:themeColor="text1"/>
          <w:sz w:val="24"/>
          <w:szCs w:val="24"/>
          <w:shd w:val="clear" w:color="auto" w:fill="FFFFFF"/>
        </w:rPr>
        <w:t xml:space="preserve">(Doctoral dissertation, </w:t>
      </w:r>
      <w:proofErr w:type="spellStart"/>
      <w:r w:rsidRPr="00DD5E3F">
        <w:rPr>
          <w:rFonts w:ascii="Palatino Linotype" w:hAnsi="Palatino Linotype" w:cs="Arial"/>
          <w:color w:val="000000" w:themeColor="text1"/>
          <w:sz w:val="24"/>
          <w:szCs w:val="24"/>
          <w:shd w:val="clear" w:color="auto" w:fill="FFFFFF"/>
        </w:rPr>
        <w:t>Keele</w:t>
      </w:r>
      <w:proofErr w:type="spellEnd"/>
      <w:r w:rsidRPr="00DD5E3F">
        <w:rPr>
          <w:rFonts w:ascii="Palatino Linotype" w:hAnsi="Palatino Linotype" w:cs="Arial"/>
          <w:color w:val="000000" w:themeColor="text1"/>
          <w:sz w:val="24"/>
          <w:szCs w:val="24"/>
          <w:shd w:val="clear" w:color="auto" w:fill="FFFFFF"/>
        </w:rPr>
        <w:t xml:space="preserve"> University</w:t>
      </w:r>
      <w:r w:rsidR="00ED2021" w:rsidRPr="00DD5E3F">
        <w:rPr>
          <w:rFonts w:ascii="Palatino Linotype" w:hAnsi="Palatino Linotype" w:cs="Arial"/>
          <w:color w:val="000000" w:themeColor="text1"/>
          <w:sz w:val="24"/>
          <w:szCs w:val="24"/>
          <w:shd w:val="clear" w:color="auto" w:fill="FFFFFF"/>
        </w:rPr>
        <w:t>, UK</w:t>
      </w:r>
      <w:r w:rsidRPr="00DD5E3F">
        <w:rPr>
          <w:rFonts w:ascii="Palatino Linotype" w:hAnsi="Palatino Linotype" w:cs="Arial"/>
          <w:color w:val="000000" w:themeColor="text1"/>
          <w:sz w:val="24"/>
          <w:szCs w:val="24"/>
          <w:shd w:val="clear" w:color="auto" w:fill="FFFFFF"/>
        </w:rPr>
        <w:t>).</w:t>
      </w:r>
    </w:p>
    <w:p w:rsidR="000E1C79" w:rsidRPr="00DD5E3F" w:rsidRDefault="000E1C79" w:rsidP="00DD5E3F">
      <w:pPr>
        <w:spacing w:after="0" w:line="240" w:lineRule="auto"/>
        <w:ind w:left="720" w:hanging="720"/>
        <w:rPr>
          <w:rFonts w:ascii="Palatino Linotype" w:hAnsi="Palatino Linotype"/>
          <w:color w:val="000000" w:themeColor="text1"/>
          <w:sz w:val="24"/>
          <w:szCs w:val="24"/>
          <w:shd w:val="clear" w:color="auto" w:fill="FFFFFF"/>
        </w:rPr>
      </w:pPr>
      <w:r w:rsidRPr="00DD5E3F">
        <w:rPr>
          <w:rFonts w:ascii="Palatino Linotype" w:hAnsi="Palatino Linotype"/>
          <w:color w:val="000000" w:themeColor="text1"/>
          <w:sz w:val="24"/>
          <w:szCs w:val="24"/>
          <w:shd w:val="clear" w:color="auto" w:fill="FFFFFF"/>
        </w:rPr>
        <w:t>Kaufman</w:t>
      </w:r>
      <w:r w:rsidR="0035333F"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N</w:t>
      </w:r>
      <w:r w:rsidR="0035333F"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(2015)</w:t>
      </w:r>
      <w:r w:rsidR="00ED2021"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w:t>
      </w:r>
      <w:r w:rsidR="00ED2021"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Prisoner incorporation: The work of the state and non-governmental organizations</w:t>
      </w:r>
      <w:r w:rsidR="00ED2021"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w:t>
      </w:r>
      <w:r w:rsidRPr="00DD5E3F">
        <w:rPr>
          <w:rFonts w:ascii="Palatino Linotype" w:hAnsi="Palatino Linotype"/>
          <w:i/>
          <w:color w:val="000000" w:themeColor="text1"/>
          <w:sz w:val="24"/>
          <w:szCs w:val="24"/>
          <w:shd w:val="clear" w:color="auto" w:fill="FFFFFF"/>
        </w:rPr>
        <w:t>Theoretical Criminology</w:t>
      </w:r>
      <w:r w:rsidR="00ED2021" w:rsidRPr="00DD5E3F">
        <w:rPr>
          <w:rFonts w:ascii="Palatino Linotype" w:hAnsi="Palatino Linotype"/>
          <w:i/>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19</w:t>
      </w:r>
      <w:r w:rsidR="00ED2021"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4: 534</w:t>
      </w:r>
      <w:r w:rsidR="00ED2021"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–553.</w:t>
      </w:r>
    </w:p>
    <w:p w:rsidR="000E1C79" w:rsidRPr="00DD5E3F" w:rsidRDefault="000E1C79" w:rsidP="00DD5E3F">
      <w:pPr>
        <w:spacing w:after="0" w:line="240" w:lineRule="auto"/>
        <w:ind w:left="720" w:hanging="720"/>
        <w:rPr>
          <w:rFonts w:ascii="Palatino Linotype" w:hAnsi="Palatino Linotype" w:cs="Arial"/>
          <w:color w:val="000000" w:themeColor="text1"/>
          <w:sz w:val="24"/>
          <w:szCs w:val="24"/>
          <w:shd w:val="clear" w:color="auto" w:fill="FFFFFF"/>
        </w:rPr>
      </w:pPr>
      <w:proofErr w:type="spellStart"/>
      <w:r w:rsidRPr="00DD5E3F">
        <w:rPr>
          <w:rFonts w:ascii="Palatino Linotype" w:hAnsi="Palatino Linotype" w:cs="Arial"/>
          <w:color w:val="000000" w:themeColor="text1"/>
          <w:sz w:val="24"/>
          <w:szCs w:val="24"/>
          <w:shd w:val="clear" w:color="auto" w:fill="FFFFFF"/>
        </w:rPr>
        <w:t>Lavalle</w:t>
      </w:r>
      <w:proofErr w:type="spellEnd"/>
      <w:r w:rsidR="00D323C6"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A</w:t>
      </w:r>
      <w:r w:rsidR="00D323C6"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G</w:t>
      </w:r>
      <w:r w:rsidR="00D323C6"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and von Bülow</w:t>
      </w:r>
      <w:r w:rsidR="00D323C6"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M</w:t>
      </w:r>
      <w:r w:rsidR="00D323C6"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(2015)</w:t>
      </w:r>
      <w:r w:rsidR="00ED2021"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w:t>
      </w:r>
      <w:r w:rsidR="00ED2021"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Institutionalized brokers and collective actors: different types, similar challenges</w:t>
      </w:r>
      <w:r w:rsidR="00ED2021" w:rsidRPr="00DD5E3F">
        <w:rPr>
          <w:rFonts w:ascii="Palatino Linotype" w:hAnsi="Palatino Linotype" w:cs="Arial"/>
          <w:color w:val="000000" w:themeColor="text1"/>
          <w:sz w:val="24"/>
          <w:szCs w:val="24"/>
          <w:shd w:val="clear" w:color="auto" w:fill="FFFFFF"/>
        </w:rPr>
        <w:t>’, i</w:t>
      </w:r>
      <w:r w:rsidRPr="00DD5E3F">
        <w:rPr>
          <w:rFonts w:ascii="Palatino Linotype" w:hAnsi="Palatino Linotype" w:cs="Arial"/>
          <w:color w:val="000000" w:themeColor="text1"/>
          <w:sz w:val="24"/>
          <w:szCs w:val="24"/>
          <w:shd w:val="clear" w:color="auto" w:fill="FFFFFF"/>
        </w:rPr>
        <w:t>n Rossi</w:t>
      </w:r>
      <w:r w:rsidR="00D323C6"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F</w:t>
      </w:r>
      <w:r w:rsidR="00D323C6"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M</w:t>
      </w:r>
      <w:r w:rsidR="00D323C6"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and von Bülow</w:t>
      </w:r>
      <w:r w:rsidR="00D323C6"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M</w:t>
      </w:r>
      <w:r w:rsidR="00D323C6" w:rsidRPr="00DD5E3F">
        <w:rPr>
          <w:rFonts w:ascii="Palatino Linotype" w:hAnsi="Palatino Linotype" w:cs="Arial"/>
          <w:color w:val="000000" w:themeColor="text1"/>
          <w:sz w:val="24"/>
          <w:szCs w:val="24"/>
          <w:shd w:val="clear" w:color="auto" w:fill="FFFFFF"/>
        </w:rPr>
        <w:t>.</w:t>
      </w:r>
      <w:r w:rsidR="00ED2021" w:rsidRPr="00DD5E3F">
        <w:rPr>
          <w:rFonts w:ascii="Palatino Linotype" w:hAnsi="Palatino Linotype" w:cs="Arial"/>
          <w:color w:val="000000" w:themeColor="text1"/>
          <w:sz w:val="24"/>
          <w:szCs w:val="24"/>
          <w:shd w:val="clear" w:color="auto" w:fill="FFFFFF"/>
        </w:rPr>
        <w:t>, e</w:t>
      </w:r>
      <w:r w:rsidRPr="00DD5E3F">
        <w:rPr>
          <w:rFonts w:ascii="Palatino Linotype" w:hAnsi="Palatino Linotype" w:cs="Arial"/>
          <w:color w:val="000000" w:themeColor="text1"/>
          <w:sz w:val="24"/>
          <w:szCs w:val="24"/>
          <w:shd w:val="clear" w:color="auto" w:fill="FFFFFF"/>
        </w:rPr>
        <w:t>ds</w:t>
      </w:r>
      <w:r w:rsidR="00D323C6" w:rsidRPr="00DD5E3F">
        <w:rPr>
          <w:rFonts w:ascii="Palatino Linotype" w:hAnsi="Palatino Linotype" w:cs="Arial"/>
          <w:color w:val="000000" w:themeColor="text1"/>
          <w:sz w:val="24"/>
          <w:szCs w:val="24"/>
          <w:shd w:val="clear" w:color="auto" w:fill="FFFFFF"/>
        </w:rPr>
        <w:t>.</w:t>
      </w:r>
      <w:r w:rsidR="00ED2021"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w:t>
      </w:r>
      <w:r w:rsidRPr="00DD5E3F">
        <w:rPr>
          <w:rFonts w:ascii="Palatino Linotype" w:hAnsi="Palatino Linotype" w:cs="Arial"/>
          <w:i/>
          <w:iCs/>
          <w:color w:val="000000" w:themeColor="text1"/>
          <w:sz w:val="24"/>
          <w:szCs w:val="24"/>
          <w:shd w:val="clear" w:color="auto" w:fill="FFFFFF"/>
        </w:rPr>
        <w:t>Social movement dynamics: New perspectives on theory and research from Latin America</w:t>
      </w:r>
      <w:r w:rsidR="00ED2021" w:rsidRPr="00DD5E3F">
        <w:rPr>
          <w:rFonts w:ascii="Palatino Linotype" w:hAnsi="Palatino Linotype" w:cs="Arial"/>
          <w:i/>
          <w:iCs/>
          <w:color w:val="000000" w:themeColor="text1"/>
          <w:sz w:val="24"/>
          <w:szCs w:val="24"/>
          <w:shd w:val="clear" w:color="auto" w:fill="FFFFFF"/>
        </w:rPr>
        <w:t xml:space="preserve">, </w:t>
      </w:r>
      <w:r w:rsidR="00ED2021" w:rsidRPr="00DD5E3F">
        <w:rPr>
          <w:rFonts w:ascii="Palatino Linotype" w:hAnsi="Palatino Linotype" w:cs="Arial"/>
          <w:color w:val="000000" w:themeColor="text1"/>
          <w:sz w:val="24"/>
          <w:szCs w:val="24"/>
          <w:shd w:val="clear" w:color="auto" w:fill="FFFFFF"/>
        </w:rPr>
        <w:t>157—180.</w:t>
      </w:r>
      <w:r w:rsidRPr="00DD5E3F">
        <w:rPr>
          <w:rFonts w:ascii="Palatino Linotype" w:hAnsi="Palatino Linotype" w:cs="Arial"/>
          <w:color w:val="000000" w:themeColor="text1"/>
          <w:sz w:val="24"/>
          <w:szCs w:val="24"/>
          <w:shd w:val="clear" w:color="auto" w:fill="FFFFFF"/>
        </w:rPr>
        <w:t xml:space="preserve"> Ashgate.</w:t>
      </w:r>
    </w:p>
    <w:p w:rsidR="0035333F" w:rsidRPr="00DD5E3F" w:rsidRDefault="0035333F" w:rsidP="00DD5E3F">
      <w:pPr>
        <w:spacing w:after="0" w:line="240" w:lineRule="auto"/>
        <w:ind w:left="720" w:hanging="720"/>
        <w:rPr>
          <w:rFonts w:ascii="Palatino Linotype" w:hAnsi="Palatino Linotype" w:cs="Arial"/>
          <w:color w:val="000000" w:themeColor="text1"/>
          <w:sz w:val="24"/>
          <w:szCs w:val="24"/>
          <w:shd w:val="clear" w:color="auto" w:fill="FFFFFF"/>
        </w:rPr>
      </w:pPr>
      <w:r w:rsidRPr="00DD5E3F">
        <w:rPr>
          <w:rFonts w:ascii="Palatino Linotype" w:hAnsi="Palatino Linotype" w:cs="Arial"/>
          <w:color w:val="000000" w:themeColor="text1"/>
          <w:sz w:val="24"/>
          <w:szCs w:val="24"/>
          <w:shd w:val="clear" w:color="auto" w:fill="FFFFFF"/>
        </w:rPr>
        <w:t xml:space="preserve">Lewis, S., Maguire, M., Raynor, P., Vanstone, M., </w:t>
      </w:r>
      <w:r w:rsidR="00ED2021" w:rsidRPr="00DD5E3F">
        <w:rPr>
          <w:rFonts w:ascii="Palatino Linotype" w:hAnsi="Palatino Linotype" w:cs="Arial"/>
          <w:color w:val="000000" w:themeColor="text1"/>
          <w:sz w:val="24"/>
          <w:szCs w:val="24"/>
          <w:shd w:val="clear" w:color="auto" w:fill="FFFFFF"/>
        </w:rPr>
        <w:t>and</w:t>
      </w:r>
      <w:r w:rsidRPr="00DD5E3F">
        <w:rPr>
          <w:rFonts w:ascii="Palatino Linotype" w:hAnsi="Palatino Linotype" w:cs="Arial"/>
          <w:color w:val="000000" w:themeColor="text1"/>
          <w:sz w:val="24"/>
          <w:szCs w:val="24"/>
          <w:shd w:val="clear" w:color="auto" w:fill="FFFFFF"/>
        </w:rPr>
        <w:t xml:space="preserve"> </w:t>
      </w:r>
      <w:proofErr w:type="spellStart"/>
      <w:r w:rsidRPr="00DD5E3F">
        <w:rPr>
          <w:rFonts w:ascii="Palatino Linotype" w:hAnsi="Palatino Linotype" w:cs="Arial"/>
          <w:color w:val="000000" w:themeColor="text1"/>
          <w:sz w:val="24"/>
          <w:szCs w:val="24"/>
          <w:shd w:val="clear" w:color="auto" w:fill="FFFFFF"/>
        </w:rPr>
        <w:t>Vennard</w:t>
      </w:r>
      <w:proofErr w:type="spellEnd"/>
      <w:r w:rsidRPr="00DD5E3F">
        <w:rPr>
          <w:rFonts w:ascii="Palatino Linotype" w:hAnsi="Palatino Linotype" w:cs="Arial"/>
          <w:color w:val="000000" w:themeColor="text1"/>
          <w:sz w:val="24"/>
          <w:szCs w:val="24"/>
          <w:shd w:val="clear" w:color="auto" w:fill="FFFFFF"/>
        </w:rPr>
        <w:t>, J. (2007)</w:t>
      </w:r>
      <w:r w:rsidR="00ED2021"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w:t>
      </w:r>
      <w:r w:rsidR="00ED2021"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What works in resettlement? Findings from seven Pathfinders for short-term prisoners in England and Wales</w:t>
      </w:r>
      <w:r w:rsidR="00ED2021"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w:t>
      </w:r>
      <w:r w:rsidRPr="00DD5E3F">
        <w:rPr>
          <w:rFonts w:ascii="Palatino Linotype" w:hAnsi="Palatino Linotype" w:cs="Arial"/>
          <w:i/>
          <w:iCs/>
          <w:color w:val="000000" w:themeColor="text1"/>
          <w:sz w:val="24"/>
          <w:szCs w:val="24"/>
          <w:shd w:val="clear" w:color="auto" w:fill="FFFFFF"/>
        </w:rPr>
        <w:t>Criminology &amp; Criminal Justice</w:t>
      </w:r>
      <w:r w:rsidRPr="00DD5E3F">
        <w:rPr>
          <w:rFonts w:ascii="Palatino Linotype" w:hAnsi="Palatino Linotype" w:cs="Arial"/>
          <w:color w:val="000000" w:themeColor="text1"/>
          <w:sz w:val="24"/>
          <w:szCs w:val="24"/>
          <w:shd w:val="clear" w:color="auto" w:fill="FFFFFF"/>
        </w:rPr>
        <w:t>, </w:t>
      </w:r>
      <w:r w:rsidRPr="00DD5E3F">
        <w:rPr>
          <w:rFonts w:ascii="Palatino Linotype" w:hAnsi="Palatino Linotype" w:cs="Arial"/>
          <w:i/>
          <w:iCs/>
          <w:color w:val="000000" w:themeColor="text1"/>
          <w:sz w:val="24"/>
          <w:szCs w:val="24"/>
          <w:shd w:val="clear" w:color="auto" w:fill="FFFFFF"/>
        </w:rPr>
        <w:t>7</w:t>
      </w:r>
      <w:r w:rsidR="00ED2021"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1</w:t>
      </w:r>
      <w:r w:rsidR="00ED2021"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33</w:t>
      </w:r>
      <w:r w:rsidR="00ED2021"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-53.</w:t>
      </w:r>
    </w:p>
    <w:p w:rsidR="000E1C79" w:rsidRPr="00DD5E3F" w:rsidRDefault="000E1C79" w:rsidP="00DD5E3F">
      <w:pPr>
        <w:spacing w:after="0" w:line="240" w:lineRule="auto"/>
        <w:ind w:left="720" w:hanging="720"/>
        <w:rPr>
          <w:rFonts w:ascii="Palatino Linotype" w:hAnsi="Palatino Linotype"/>
          <w:color w:val="000000" w:themeColor="text1"/>
          <w:sz w:val="24"/>
          <w:szCs w:val="24"/>
          <w:shd w:val="clear" w:color="auto" w:fill="FFFFFF"/>
        </w:rPr>
      </w:pPr>
      <w:r w:rsidRPr="00DD5E3F">
        <w:rPr>
          <w:rFonts w:ascii="Palatino Linotype" w:hAnsi="Palatino Linotype"/>
          <w:color w:val="000000" w:themeColor="text1"/>
          <w:sz w:val="24"/>
          <w:szCs w:val="24"/>
          <w:shd w:val="clear" w:color="auto" w:fill="FFFFFF"/>
        </w:rPr>
        <w:t>Liebling</w:t>
      </w:r>
      <w:r w:rsidR="00D323C6"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A</w:t>
      </w:r>
      <w:r w:rsidR="00D323C6"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and </w:t>
      </w:r>
      <w:proofErr w:type="spellStart"/>
      <w:r w:rsidRPr="00DD5E3F">
        <w:rPr>
          <w:rFonts w:ascii="Palatino Linotype" w:hAnsi="Palatino Linotype"/>
          <w:color w:val="000000" w:themeColor="text1"/>
          <w:sz w:val="24"/>
          <w:szCs w:val="24"/>
          <w:shd w:val="clear" w:color="auto" w:fill="FFFFFF"/>
        </w:rPr>
        <w:t>Maruna</w:t>
      </w:r>
      <w:proofErr w:type="spellEnd"/>
      <w:r w:rsidR="00D323C6"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S</w:t>
      </w:r>
      <w:r w:rsidR="00D323C6" w:rsidRPr="00DD5E3F">
        <w:rPr>
          <w:rFonts w:ascii="Palatino Linotype" w:hAnsi="Palatino Linotype"/>
          <w:color w:val="000000" w:themeColor="text1"/>
          <w:sz w:val="24"/>
          <w:szCs w:val="24"/>
          <w:shd w:val="clear" w:color="auto" w:fill="FFFFFF"/>
        </w:rPr>
        <w:t>.</w:t>
      </w:r>
      <w:r w:rsidR="00ED2021" w:rsidRPr="00DD5E3F">
        <w:rPr>
          <w:rFonts w:ascii="Palatino Linotype" w:hAnsi="Palatino Linotype"/>
          <w:color w:val="000000" w:themeColor="text1"/>
          <w:sz w:val="24"/>
          <w:szCs w:val="24"/>
          <w:shd w:val="clear" w:color="auto" w:fill="FFFFFF"/>
        </w:rPr>
        <w:t>, e</w:t>
      </w:r>
      <w:r w:rsidRPr="00DD5E3F">
        <w:rPr>
          <w:rFonts w:ascii="Palatino Linotype" w:hAnsi="Palatino Linotype"/>
          <w:color w:val="000000" w:themeColor="text1"/>
          <w:sz w:val="24"/>
          <w:szCs w:val="24"/>
          <w:shd w:val="clear" w:color="auto" w:fill="FFFFFF"/>
        </w:rPr>
        <w:t>ds</w:t>
      </w:r>
      <w:r w:rsidR="00D323C6" w:rsidRPr="00DD5E3F">
        <w:rPr>
          <w:rFonts w:ascii="Palatino Linotype" w:hAnsi="Palatino Linotype"/>
          <w:color w:val="000000" w:themeColor="text1"/>
          <w:sz w:val="24"/>
          <w:szCs w:val="24"/>
          <w:shd w:val="clear" w:color="auto" w:fill="FFFFFF"/>
        </w:rPr>
        <w:t>.</w:t>
      </w:r>
      <w:r w:rsidR="00ED2021"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(2011)</w:t>
      </w:r>
      <w:r w:rsidR="00ED2021"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w:t>
      </w:r>
      <w:r w:rsidRPr="00DD5E3F">
        <w:rPr>
          <w:rFonts w:ascii="Palatino Linotype" w:hAnsi="Palatino Linotype"/>
          <w:i/>
          <w:iCs/>
          <w:color w:val="000000" w:themeColor="text1"/>
          <w:sz w:val="24"/>
          <w:szCs w:val="24"/>
          <w:shd w:val="clear" w:color="auto" w:fill="FFFFFF"/>
        </w:rPr>
        <w:t>The effects of imprisonment</w:t>
      </w:r>
      <w:r w:rsidRPr="00DD5E3F">
        <w:rPr>
          <w:rFonts w:ascii="Palatino Linotype" w:hAnsi="Palatino Linotype"/>
          <w:color w:val="000000" w:themeColor="text1"/>
          <w:sz w:val="24"/>
          <w:szCs w:val="24"/>
          <w:shd w:val="clear" w:color="auto" w:fill="FFFFFF"/>
        </w:rPr>
        <w:t>. Routledge.</w:t>
      </w:r>
    </w:p>
    <w:p w:rsidR="000E1C79" w:rsidRPr="00DD5E3F" w:rsidRDefault="000E1C79" w:rsidP="00DD5E3F">
      <w:pPr>
        <w:spacing w:after="0" w:line="240" w:lineRule="auto"/>
        <w:ind w:left="720" w:hanging="720"/>
        <w:rPr>
          <w:rFonts w:ascii="Palatino Linotype" w:hAnsi="Palatino Linotype" w:cs="Arial"/>
          <w:color w:val="000000" w:themeColor="text1"/>
          <w:sz w:val="24"/>
          <w:szCs w:val="24"/>
          <w:shd w:val="clear" w:color="auto" w:fill="FFFFFF"/>
        </w:rPr>
      </w:pPr>
      <w:r w:rsidRPr="00DD5E3F">
        <w:rPr>
          <w:rFonts w:ascii="Palatino Linotype" w:hAnsi="Palatino Linotype" w:cs="Arial"/>
          <w:color w:val="000000" w:themeColor="text1"/>
          <w:sz w:val="24"/>
          <w:szCs w:val="24"/>
          <w:shd w:val="clear" w:color="auto" w:fill="FFFFFF"/>
        </w:rPr>
        <w:t>Maier</w:t>
      </w:r>
      <w:r w:rsidR="006A0DF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K</w:t>
      </w:r>
      <w:r w:rsidR="006A0DF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H</w:t>
      </w:r>
      <w:r w:rsidR="006A0DF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and </w:t>
      </w:r>
      <w:proofErr w:type="spellStart"/>
      <w:r w:rsidRPr="00DD5E3F">
        <w:rPr>
          <w:rFonts w:ascii="Palatino Linotype" w:hAnsi="Palatino Linotype" w:cs="Arial"/>
          <w:color w:val="000000" w:themeColor="text1"/>
          <w:sz w:val="24"/>
          <w:szCs w:val="24"/>
          <w:shd w:val="clear" w:color="auto" w:fill="FFFFFF"/>
        </w:rPr>
        <w:t>Ricciardelli</w:t>
      </w:r>
      <w:proofErr w:type="spellEnd"/>
      <w:r w:rsidR="006A0DF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R</w:t>
      </w:r>
      <w:r w:rsidR="006A0DF4"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(2018)</w:t>
      </w:r>
      <w:r w:rsidR="00ED2021"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w:t>
      </w:r>
      <w:r w:rsidR="00ED2021"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The prisoner’s dilemma: How male prisoners experience and respond to penal threat while incarcerated</w:t>
      </w:r>
      <w:r w:rsidR="00ED2021"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w:t>
      </w:r>
      <w:r w:rsidRPr="00DD5E3F">
        <w:rPr>
          <w:rFonts w:ascii="Palatino Linotype" w:hAnsi="Palatino Linotype" w:cs="Arial"/>
          <w:i/>
          <w:iCs/>
          <w:color w:val="000000" w:themeColor="text1"/>
          <w:sz w:val="24"/>
          <w:szCs w:val="24"/>
          <w:shd w:val="clear" w:color="auto" w:fill="FFFFFF"/>
        </w:rPr>
        <w:t>Punishment and Society</w:t>
      </w:r>
      <w:r w:rsidRPr="00DD5E3F">
        <w:rPr>
          <w:rFonts w:ascii="Palatino Linotype" w:hAnsi="Palatino Linotype" w:cs="Arial"/>
          <w:color w:val="000000" w:themeColor="text1"/>
          <w:sz w:val="24"/>
          <w:szCs w:val="24"/>
          <w:shd w:val="clear" w:color="auto" w:fill="FFFFFF"/>
        </w:rPr>
        <w:t xml:space="preserve">, </w:t>
      </w:r>
      <w:proofErr w:type="spellStart"/>
      <w:r w:rsidRPr="00DD5E3F">
        <w:rPr>
          <w:rFonts w:ascii="Palatino Linotype" w:hAnsi="Palatino Linotype" w:cs="Arial"/>
          <w:color w:val="000000" w:themeColor="text1"/>
          <w:sz w:val="24"/>
          <w:szCs w:val="24"/>
          <w:shd w:val="clear" w:color="auto" w:fill="FFFFFF"/>
        </w:rPr>
        <w:t>OnlineFirst</w:t>
      </w:r>
      <w:proofErr w:type="spellEnd"/>
      <w:r w:rsidRPr="00DD5E3F">
        <w:rPr>
          <w:rFonts w:ascii="Palatino Linotype" w:hAnsi="Palatino Linotype" w:cs="Arial"/>
          <w:color w:val="000000" w:themeColor="text1"/>
          <w:sz w:val="24"/>
          <w:szCs w:val="24"/>
          <w:shd w:val="clear" w:color="auto" w:fill="FFFFFF"/>
        </w:rPr>
        <w:t>.</w:t>
      </w:r>
    </w:p>
    <w:p w:rsidR="000E1C79" w:rsidRPr="00DD5E3F" w:rsidRDefault="000E1C79" w:rsidP="00DD5E3F">
      <w:pPr>
        <w:spacing w:after="0" w:line="240" w:lineRule="auto"/>
        <w:ind w:left="720" w:hanging="720"/>
        <w:rPr>
          <w:rFonts w:ascii="Palatino Linotype" w:hAnsi="Palatino Linotype" w:cs="Arial"/>
          <w:color w:val="000000" w:themeColor="text1"/>
          <w:sz w:val="24"/>
          <w:szCs w:val="24"/>
          <w:shd w:val="clear" w:color="auto" w:fill="FFFFFF"/>
        </w:rPr>
      </w:pPr>
      <w:proofErr w:type="spellStart"/>
      <w:r w:rsidRPr="00DD5E3F">
        <w:rPr>
          <w:rFonts w:ascii="Palatino Linotype" w:hAnsi="Palatino Linotype" w:cs="Arial"/>
          <w:color w:val="000000" w:themeColor="text1"/>
          <w:sz w:val="24"/>
          <w:szCs w:val="24"/>
          <w:shd w:val="clear" w:color="auto" w:fill="FFFFFF"/>
        </w:rPr>
        <w:t>Maruna</w:t>
      </w:r>
      <w:proofErr w:type="spellEnd"/>
      <w:r w:rsidR="00D323C6"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S</w:t>
      </w:r>
      <w:r w:rsidR="00D323C6"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(2017)</w:t>
      </w:r>
      <w:r w:rsidR="00ED2021"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w:t>
      </w:r>
      <w:r w:rsidR="00ED2021"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Desistance as a Social Movement</w:t>
      </w:r>
      <w:r w:rsidR="00ED2021"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w:t>
      </w:r>
      <w:r w:rsidRPr="00DD5E3F">
        <w:rPr>
          <w:rFonts w:ascii="Palatino Linotype" w:hAnsi="Palatino Linotype" w:cs="Arial"/>
          <w:i/>
          <w:iCs/>
          <w:color w:val="000000" w:themeColor="text1"/>
          <w:sz w:val="24"/>
          <w:szCs w:val="24"/>
          <w:shd w:val="clear" w:color="auto" w:fill="FFFFFF"/>
        </w:rPr>
        <w:t>Irish Probation Journal</w:t>
      </w:r>
      <w:r w:rsidR="00ED2021" w:rsidRPr="00DD5E3F">
        <w:rPr>
          <w:rFonts w:ascii="Palatino Linotype" w:hAnsi="Palatino Linotype" w:cs="Arial"/>
          <w:i/>
          <w:iCs/>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w:t>
      </w:r>
      <w:r w:rsidRPr="00DD5E3F">
        <w:rPr>
          <w:rFonts w:ascii="Palatino Linotype" w:hAnsi="Palatino Linotype" w:cs="Arial"/>
          <w:i/>
          <w:iCs/>
          <w:color w:val="000000" w:themeColor="text1"/>
          <w:sz w:val="24"/>
          <w:szCs w:val="24"/>
          <w:shd w:val="clear" w:color="auto" w:fill="FFFFFF"/>
        </w:rPr>
        <w:t>14</w:t>
      </w:r>
      <w:r w:rsidRPr="00DD5E3F">
        <w:rPr>
          <w:rFonts w:ascii="Palatino Linotype" w:hAnsi="Palatino Linotype" w:cs="Arial"/>
          <w:color w:val="000000" w:themeColor="text1"/>
          <w:sz w:val="24"/>
          <w:szCs w:val="24"/>
          <w:shd w:val="clear" w:color="auto" w:fill="FFFFFF"/>
        </w:rPr>
        <w:t>: 5-20.</w:t>
      </w:r>
    </w:p>
    <w:p w:rsidR="000E1C79" w:rsidRPr="00DD5E3F" w:rsidRDefault="000E1C79" w:rsidP="00DD5E3F">
      <w:pPr>
        <w:spacing w:after="0" w:line="240" w:lineRule="auto"/>
        <w:ind w:left="720" w:hanging="720"/>
        <w:rPr>
          <w:rFonts w:ascii="Palatino Linotype" w:hAnsi="Palatino Linotype"/>
          <w:color w:val="000000" w:themeColor="text1"/>
          <w:sz w:val="24"/>
          <w:szCs w:val="24"/>
          <w:shd w:val="clear" w:color="auto" w:fill="FFFFFF"/>
        </w:rPr>
      </w:pPr>
      <w:proofErr w:type="spellStart"/>
      <w:r w:rsidRPr="00DD5E3F">
        <w:rPr>
          <w:rFonts w:ascii="Palatino Linotype" w:hAnsi="Palatino Linotype"/>
          <w:color w:val="000000" w:themeColor="text1"/>
          <w:sz w:val="24"/>
          <w:szCs w:val="24"/>
          <w:shd w:val="clear" w:color="auto" w:fill="FFFFFF"/>
        </w:rPr>
        <w:lastRenderedPageBreak/>
        <w:t>Maurutto</w:t>
      </w:r>
      <w:proofErr w:type="spellEnd"/>
      <w:r w:rsidR="0035333F"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P</w:t>
      </w:r>
      <w:r w:rsidR="0035333F"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and Hannah-</w:t>
      </w:r>
      <w:proofErr w:type="spellStart"/>
      <w:r w:rsidRPr="00DD5E3F">
        <w:rPr>
          <w:rFonts w:ascii="Palatino Linotype" w:hAnsi="Palatino Linotype"/>
          <w:color w:val="000000" w:themeColor="text1"/>
          <w:sz w:val="24"/>
          <w:szCs w:val="24"/>
          <w:shd w:val="clear" w:color="auto" w:fill="FFFFFF"/>
        </w:rPr>
        <w:t>Moffat</w:t>
      </w:r>
      <w:proofErr w:type="spellEnd"/>
      <w:r w:rsidR="0035333F"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K</w:t>
      </w:r>
      <w:r w:rsidR="0035333F"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(2016)</w:t>
      </w:r>
      <w:r w:rsidR="00ED2021"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w:t>
      </w:r>
      <w:r w:rsidR="00ED2021"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Women’s voluntary organisations and the Canadian penal </w:t>
      </w:r>
      <w:r w:rsidR="00ED2021"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culture of control</w:t>
      </w:r>
      <w:r w:rsidR="00ED2021" w:rsidRPr="00DD5E3F">
        <w:rPr>
          <w:rFonts w:ascii="Palatino Linotype" w:hAnsi="Palatino Linotype"/>
          <w:color w:val="000000" w:themeColor="text1"/>
          <w:sz w:val="24"/>
          <w:szCs w:val="24"/>
          <w:shd w:val="clear" w:color="auto" w:fill="FFFFFF"/>
        </w:rPr>
        <w:t>”’, i</w:t>
      </w:r>
      <w:r w:rsidRPr="00DD5E3F">
        <w:rPr>
          <w:rFonts w:ascii="Palatino Linotype" w:hAnsi="Palatino Linotype"/>
          <w:color w:val="000000" w:themeColor="text1"/>
          <w:sz w:val="24"/>
          <w:szCs w:val="24"/>
          <w:shd w:val="clear" w:color="auto" w:fill="FFFFFF"/>
        </w:rPr>
        <w:t xml:space="preserve">n </w:t>
      </w:r>
      <w:proofErr w:type="spellStart"/>
      <w:r w:rsidRPr="00DD5E3F">
        <w:rPr>
          <w:rFonts w:ascii="Palatino Linotype" w:hAnsi="Palatino Linotype"/>
          <w:color w:val="000000" w:themeColor="text1"/>
          <w:sz w:val="24"/>
          <w:szCs w:val="24"/>
          <w:shd w:val="clear" w:color="auto" w:fill="FFFFFF"/>
        </w:rPr>
        <w:t>Hucklesby</w:t>
      </w:r>
      <w:proofErr w:type="spellEnd"/>
      <w:r w:rsidR="0035333F"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A</w:t>
      </w:r>
      <w:r w:rsidR="0035333F"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and Corcoran</w:t>
      </w:r>
      <w:r w:rsidR="0035333F"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M</w:t>
      </w:r>
      <w:r w:rsidR="0035333F" w:rsidRPr="00DD5E3F">
        <w:rPr>
          <w:rFonts w:ascii="Palatino Linotype" w:hAnsi="Palatino Linotype"/>
          <w:color w:val="000000" w:themeColor="text1"/>
          <w:sz w:val="24"/>
          <w:szCs w:val="24"/>
          <w:shd w:val="clear" w:color="auto" w:fill="FFFFFF"/>
        </w:rPr>
        <w:t>.</w:t>
      </w:r>
      <w:r w:rsidR="00ED2021" w:rsidRPr="00DD5E3F">
        <w:rPr>
          <w:rFonts w:ascii="Palatino Linotype" w:hAnsi="Palatino Linotype"/>
          <w:color w:val="000000" w:themeColor="text1"/>
          <w:sz w:val="24"/>
          <w:szCs w:val="24"/>
          <w:shd w:val="clear" w:color="auto" w:fill="FFFFFF"/>
        </w:rPr>
        <w:t>, e</w:t>
      </w:r>
      <w:r w:rsidRPr="00DD5E3F">
        <w:rPr>
          <w:rFonts w:ascii="Palatino Linotype" w:hAnsi="Palatino Linotype"/>
          <w:color w:val="000000" w:themeColor="text1"/>
          <w:sz w:val="24"/>
          <w:szCs w:val="24"/>
          <w:shd w:val="clear" w:color="auto" w:fill="FFFFFF"/>
        </w:rPr>
        <w:t>ds</w:t>
      </w:r>
      <w:r w:rsidR="0035333F" w:rsidRPr="00DD5E3F">
        <w:rPr>
          <w:rFonts w:ascii="Palatino Linotype" w:hAnsi="Palatino Linotype"/>
          <w:color w:val="000000" w:themeColor="text1"/>
          <w:sz w:val="24"/>
          <w:szCs w:val="24"/>
          <w:shd w:val="clear" w:color="auto" w:fill="FFFFFF"/>
        </w:rPr>
        <w:t>.</w:t>
      </w:r>
      <w:r w:rsidR="00ED2021"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w:t>
      </w:r>
      <w:r w:rsidRPr="00DD5E3F">
        <w:rPr>
          <w:rFonts w:ascii="Palatino Linotype" w:hAnsi="Palatino Linotype"/>
          <w:i/>
          <w:color w:val="000000" w:themeColor="text1"/>
          <w:sz w:val="24"/>
          <w:szCs w:val="24"/>
          <w:shd w:val="clear" w:color="auto" w:fill="FFFFFF"/>
        </w:rPr>
        <w:t>The Voluntary Sector and Criminal Justice</w:t>
      </w:r>
      <w:r w:rsidR="00253278" w:rsidRPr="00DD5E3F">
        <w:rPr>
          <w:rFonts w:ascii="Palatino Linotype" w:hAnsi="Palatino Linotype"/>
          <w:i/>
          <w:color w:val="000000" w:themeColor="text1"/>
          <w:sz w:val="24"/>
          <w:szCs w:val="24"/>
          <w:shd w:val="clear" w:color="auto" w:fill="FFFFFF"/>
        </w:rPr>
        <w:t xml:space="preserve">, </w:t>
      </w:r>
      <w:r w:rsidR="00253278" w:rsidRPr="00DD5E3F">
        <w:rPr>
          <w:rFonts w:ascii="Palatino Linotype" w:hAnsi="Palatino Linotype"/>
          <w:color w:val="000000" w:themeColor="text1"/>
          <w:sz w:val="24"/>
          <w:szCs w:val="24"/>
          <w:shd w:val="clear" w:color="auto" w:fill="FFFFFF"/>
        </w:rPr>
        <w:t>171--188</w:t>
      </w:r>
      <w:r w:rsidRPr="00DD5E3F">
        <w:rPr>
          <w:rFonts w:ascii="Palatino Linotype" w:hAnsi="Palatino Linotype"/>
          <w:color w:val="000000" w:themeColor="text1"/>
          <w:sz w:val="24"/>
          <w:szCs w:val="24"/>
          <w:shd w:val="clear" w:color="auto" w:fill="FFFFFF"/>
        </w:rPr>
        <w:t xml:space="preserve">. Palgrave. </w:t>
      </w:r>
    </w:p>
    <w:p w:rsidR="00D323C6" w:rsidRPr="00DD5E3F" w:rsidRDefault="00D323C6" w:rsidP="00DD5E3F">
      <w:pPr>
        <w:spacing w:after="0" w:line="240" w:lineRule="auto"/>
        <w:ind w:left="720" w:hanging="720"/>
        <w:rPr>
          <w:rFonts w:ascii="Palatino Linotype" w:hAnsi="Palatino Linotype" w:cs="Arial"/>
          <w:color w:val="000000" w:themeColor="text1"/>
          <w:sz w:val="24"/>
          <w:szCs w:val="24"/>
          <w:shd w:val="clear" w:color="auto" w:fill="FFFFFF"/>
        </w:rPr>
      </w:pPr>
      <w:r w:rsidRPr="00DD5E3F">
        <w:rPr>
          <w:rFonts w:ascii="Palatino Linotype" w:hAnsi="Palatino Linotype" w:cs="Arial"/>
          <w:color w:val="000000" w:themeColor="text1"/>
          <w:sz w:val="24"/>
          <w:szCs w:val="24"/>
          <w:shd w:val="clear" w:color="auto" w:fill="FFFFFF"/>
        </w:rPr>
        <w:t xml:space="preserve">McAdam, D., </w:t>
      </w:r>
      <w:proofErr w:type="spellStart"/>
      <w:r w:rsidRPr="00DD5E3F">
        <w:rPr>
          <w:rFonts w:ascii="Palatino Linotype" w:hAnsi="Palatino Linotype" w:cs="Arial"/>
          <w:color w:val="000000" w:themeColor="text1"/>
          <w:sz w:val="24"/>
          <w:szCs w:val="24"/>
          <w:shd w:val="clear" w:color="auto" w:fill="FFFFFF"/>
        </w:rPr>
        <w:t>Tarrow</w:t>
      </w:r>
      <w:proofErr w:type="spellEnd"/>
      <w:r w:rsidRPr="00DD5E3F">
        <w:rPr>
          <w:rFonts w:ascii="Palatino Linotype" w:hAnsi="Palatino Linotype" w:cs="Arial"/>
          <w:color w:val="000000" w:themeColor="text1"/>
          <w:sz w:val="24"/>
          <w:szCs w:val="24"/>
          <w:shd w:val="clear" w:color="auto" w:fill="FFFFFF"/>
        </w:rPr>
        <w:t xml:space="preserve">, S. </w:t>
      </w:r>
      <w:r w:rsidR="002D5FCA" w:rsidRPr="00DD5E3F">
        <w:rPr>
          <w:rFonts w:ascii="Palatino Linotype" w:hAnsi="Palatino Linotype" w:cs="Arial"/>
          <w:color w:val="000000" w:themeColor="text1"/>
          <w:sz w:val="24"/>
          <w:szCs w:val="24"/>
          <w:shd w:val="clear" w:color="auto" w:fill="FFFFFF"/>
        </w:rPr>
        <w:t>and</w:t>
      </w:r>
      <w:r w:rsidRPr="00DD5E3F">
        <w:rPr>
          <w:rFonts w:ascii="Palatino Linotype" w:hAnsi="Palatino Linotype" w:cs="Arial"/>
          <w:color w:val="000000" w:themeColor="text1"/>
          <w:sz w:val="24"/>
          <w:szCs w:val="24"/>
          <w:shd w:val="clear" w:color="auto" w:fill="FFFFFF"/>
        </w:rPr>
        <w:t xml:space="preserve"> Tilly, C. (2001)</w:t>
      </w:r>
      <w:r w:rsidR="002D5FCA"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w:t>
      </w:r>
      <w:r w:rsidRPr="00DD5E3F">
        <w:rPr>
          <w:rFonts w:ascii="Palatino Linotype" w:hAnsi="Palatino Linotype" w:cs="Arial"/>
          <w:i/>
          <w:color w:val="000000" w:themeColor="text1"/>
          <w:sz w:val="24"/>
          <w:szCs w:val="24"/>
          <w:shd w:val="clear" w:color="auto" w:fill="FFFFFF"/>
        </w:rPr>
        <w:t>Dynamics of contention.</w:t>
      </w:r>
      <w:r w:rsidRPr="00DD5E3F">
        <w:rPr>
          <w:rFonts w:ascii="Palatino Linotype" w:hAnsi="Palatino Linotype" w:cs="Arial"/>
          <w:iCs/>
          <w:color w:val="000000" w:themeColor="text1"/>
          <w:sz w:val="24"/>
          <w:szCs w:val="24"/>
          <w:shd w:val="clear" w:color="auto" w:fill="FFFFFF"/>
        </w:rPr>
        <w:t xml:space="preserve"> Cambridge University Press. </w:t>
      </w:r>
    </w:p>
    <w:p w:rsidR="00CC4D29" w:rsidRPr="00DD5E3F" w:rsidRDefault="00CC4D29" w:rsidP="00DD5E3F">
      <w:pPr>
        <w:spacing w:after="0" w:line="240" w:lineRule="auto"/>
        <w:ind w:left="720" w:hanging="720"/>
        <w:rPr>
          <w:rFonts w:ascii="Palatino Linotype" w:hAnsi="Palatino Linotype"/>
          <w:color w:val="000000" w:themeColor="text1"/>
          <w:sz w:val="24"/>
          <w:szCs w:val="24"/>
          <w:shd w:val="clear" w:color="auto" w:fill="FFFFFF"/>
        </w:rPr>
      </w:pPr>
      <w:r w:rsidRPr="00DD5E3F">
        <w:rPr>
          <w:rFonts w:ascii="Palatino Linotype" w:hAnsi="Palatino Linotype" w:cs="Arial"/>
          <w:color w:val="000000" w:themeColor="text1"/>
          <w:sz w:val="24"/>
          <w:szCs w:val="24"/>
          <w:shd w:val="clear" w:color="auto" w:fill="FFFFFF"/>
        </w:rPr>
        <w:t>Miller, R. J. (2014)</w:t>
      </w:r>
      <w:r w:rsidR="002D5FCA"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w:t>
      </w:r>
      <w:r w:rsidR="002D5FCA"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Devolving the carceral state: Race, prisoner </w:t>
      </w:r>
      <w:proofErr w:type="spellStart"/>
      <w:r w:rsidRPr="00DD5E3F">
        <w:rPr>
          <w:rFonts w:ascii="Palatino Linotype" w:hAnsi="Palatino Linotype" w:cs="Arial"/>
          <w:color w:val="000000" w:themeColor="text1"/>
          <w:sz w:val="24"/>
          <w:szCs w:val="24"/>
          <w:shd w:val="clear" w:color="auto" w:fill="FFFFFF"/>
        </w:rPr>
        <w:t>reentry</w:t>
      </w:r>
      <w:proofErr w:type="spellEnd"/>
      <w:r w:rsidRPr="00DD5E3F">
        <w:rPr>
          <w:rFonts w:ascii="Palatino Linotype" w:hAnsi="Palatino Linotype" w:cs="Arial"/>
          <w:color w:val="000000" w:themeColor="text1"/>
          <w:sz w:val="24"/>
          <w:szCs w:val="24"/>
          <w:shd w:val="clear" w:color="auto" w:fill="FFFFFF"/>
        </w:rPr>
        <w:t>, and the micro-politics of urban poverty management</w:t>
      </w:r>
      <w:r w:rsidR="002D5FCA"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w:t>
      </w:r>
      <w:r w:rsidRPr="00DD5E3F">
        <w:rPr>
          <w:rFonts w:ascii="Palatino Linotype" w:hAnsi="Palatino Linotype" w:cs="Arial"/>
          <w:i/>
          <w:iCs/>
          <w:color w:val="000000" w:themeColor="text1"/>
          <w:sz w:val="24"/>
          <w:szCs w:val="24"/>
          <w:shd w:val="clear" w:color="auto" w:fill="FFFFFF"/>
        </w:rPr>
        <w:t>Punishment &amp; Society</w:t>
      </w:r>
      <w:r w:rsidRPr="00DD5E3F">
        <w:rPr>
          <w:rFonts w:ascii="Palatino Linotype" w:hAnsi="Palatino Linotype" w:cs="Arial"/>
          <w:color w:val="000000" w:themeColor="text1"/>
          <w:sz w:val="24"/>
          <w:szCs w:val="24"/>
          <w:shd w:val="clear" w:color="auto" w:fill="FFFFFF"/>
        </w:rPr>
        <w:t>, </w:t>
      </w:r>
      <w:r w:rsidRPr="00DD5E3F">
        <w:rPr>
          <w:rFonts w:ascii="Palatino Linotype" w:hAnsi="Palatino Linotype" w:cs="Arial"/>
          <w:i/>
          <w:iCs/>
          <w:color w:val="000000" w:themeColor="text1"/>
          <w:sz w:val="24"/>
          <w:szCs w:val="24"/>
          <w:shd w:val="clear" w:color="auto" w:fill="FFFFFF"/>
        </w:rPr>
        <w:t>16</w:t>
      </w:r>
      <w:r w:rsidR="002D5FCA"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3</w:t>
      </w:r>
      <w:r w:rsidR="002D5FCA"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305-</w:t>
      </w:r>
      <w:r w:rsidR="002D5FCA"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335.</w:t>
      </w:r>
    </w:p>
    <w:p w:rsidR="000E1C79" w:rsidRPr="00DD5E3F" w:rsidRDefault="000E1C79" w:rsidP="00DD5E3F">
      <w:pPr>
        <w:spacing w:after="0" w:line="240" w:lineRule="auto"/>
        <w:rPr>
          <w:rFonts w:ascii="Palatino Linotype" w:hAnsi="Palatino Linotype"/>
          <w:color w:val="000000" w:themeColor="text1"/>
          <w:sz w:val="24"/>
          <w:szCs w:val="24"/>
        </w:rPr>
      </w:pPr>
      <w:proofErr w:type="spellStart"/>
      <w:r w:rsidRPr="00DD5E3F">
        <w:rPr>
          <w:rFonts w:ascii="Palatino Linotype" w:hAnsi="Palatino Linotype"/>
          <w:color w:val="000000" w:themeColor="text1"/>
          <w:sz w:val="24"/>
          <w:szCs w:val="24"/>
        </w:rPr>
        <w:t>MoJ</w:t>
      </w:r>
      <w:proofErr w:type="spellEnd"/>
      <w:r w:rsidRPr="00DD5E3F">
        <w:rPr>
          <w:rFonts w:ascii="Palatino Linotype" w:hAnsi="Palatino Linotype"/>
          <w:color w:val="000000" w:themeColor="text1"/>
          <w:sz w:val="24"/>
          <w:szCs w:val="24"/>
        </w:rPr>
        <w:t xml:space="preserve"> (2016)</w:t>
      </w:r>
      <w:r w:rsidR="002D5FCA" w:rsidRPr="00DD5E3F">
        <w:rPr>
          <w:rFonts w:ascii="Palatino Linotype" w:hAnsi="Palatino Linotype"/>
          <w:color w:val="000000" w:themeColor="text1"/>
          <w:sz w:val="24"/>
          <w:szCs w:val="24"/>
        </w:rPr>
        <w:t>,</w:t>
      </w:r>
      <w:r w:rsidRPr="00DD5E3F">
        <w:rPr>
          <w:rFonts w:ascii="Palatino Linotype" w:hAnsi="Palatino Linotype"/>
          <w:color w:val="000000" w:themeColor="text1"/>
          <w:sz w:val="24"/>
          <w:szCs w:val="24"/>
        </w:rPr>
        <w:t xml:space="preserve"> </w:t>
      </w:r>
      <w:r w:rsidRPr="00DD5E3F">
        <w:rPr>
          <w:rFonts w:ascii="Palatino Linotype" w:hAnsi="Palatino Linotype"/>
          <w:i/>
          <w:color w:val="000000" w:themeColor="text1"/>
          <w:sz w:val="24"/>
          <w:szCs w:val="24"/>
        </w:rPr>
        <w:t>Prison Safety and Reform</w:t>
      </w:r>
      <w:r w:rsidRPr="00DD5E3F">
        <w:rPr>
          <w:rFonts w:ascii="Palatino Linotype" w:hAnsi="Palatino Linotype"/>
          <w:color w:val="000000" w:themeColor="text1"/>
          <w:sz w:val="24"/>
          <w:szCs w:val="24"/>
        </w:rPr>
        <w:t xml:space="preserve">. London: TSO. </w:t>
      </w:r>
    </w:p>
    <w:p w:rsidR="000E1C79" w:rsidRPr="00DD5E3F" w:rsidRDefault="000E1C79" w:rsidP="00DD5E3F">
      <w:pPr>
        <w:spacing w:after="0" w:line="240" w:lineRule="auto"/>
        <w:ind w:left="720" w:hanging="720"/>
        <w:rPr>
          <w:rFonts w:ascii="Palatino Linotype" w:hAnsi="Palatino Linotype"/>
          <w:color w:val="000000" w:themeColor="text1"/>
          <w:sz w:val="24"/>
          <w:szCs w:val="24"/>
          <w:shd w:val="clear" w:color="auto" w:fill="FFFFFF"/>
        </w:rPr>
      </w:pPr>
      <w:r w:rsidRPr="00DD5E3F">
        <w:rPr>
          <w:rFonts w:ascii="Palatino Linotype" w:eastAsia="Times New Roman" w:hAnsi="Palatino Linotype"/>
          <w:color w:val="000000" w:themeColor="text1"/>
          <w:sz w:val="24"/>
          <w:szCs w:val="24"/>
          <w:lang w:eastAsia="en-GB"/>
        </w:rPr>
        <w:t>Moore L</w:t>
      </w:r>
      <w:r w:rsidR="006A0DF4"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proofErr w:type="spellStart"/>
      <w:r w:rsidRPr="00DD5E3F">
        <w:rPr>
          <w:rFonts w:ascii="Palatino Linotype" w:eastAsia="Times New Roman" w:hAnsi="Palatino Linotype"/>
          <w:color w:val="000000" w:themeColor="text1"/>
          <w:sz w:val="24"/>
          <w:szCs w:val="24"/>
          <w:lang w:eastAsia="en-GB"/>
        </w:rPr>
        <w:t>Scraton</w:t>
      </w:r>
      <w:proofErr w:type="spellEnd"/>
      <w:r w:rsidR="006A0DF4"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P</w:t>
      </w:r>
      <w:r w:rsidR="006A0DF4"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and Wahidin</w:t>
      </w:r>
      <w:r w:rsidR="006A0DF4"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A</w:t>
      </w:r>
      <w:r w:rsidR="006A0DF4" w:rsidRPr="00DD5E3F">
        <w:rPr>
          <w:rFonts w:ascii="Palatino Linotype" w:eastAsia="Times New Roman" w:hAnsi="Palatino Linotype"/>
          <w:color w:val="000000" w:themeColor="text1"/>
          <w:sz w:val="24"/>
          <w:szCs w:val="24"/>
          <w:lang w:eastAsia="en-GB"/>
        </w:rPr>
        <w:t>.</w:t>
      </w:r>
      <w:r w:rsidR="002D5FCA"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002D5FCA" w:rsidRPr="00DD5E3F">
        <w:rPr>
          <w:rFonts w:ascii="Palatino Linotype" w:eastAsia="Times New Roman" w:hAnsi="Palatino Linotype"/>
          <w:color w:val="000000" w:themeColor="text1"/>
          <w:sz w:val="24"/>
          <w:szCs w:val="24"/>
          <w:lang w:eastAsia="en-GB"/>
        </w:rPr>
        <w:t>e</w:t>
      </w:r>
      <w:r w:rsidRPr="00DD5E3F">
        <w:rPr>
          <w:rFonts w:ascii="Palatino Linotype" w:eastAsia="Times New Roman" w:hAnsi="Palatino Linotype"/>
          <w:color w:val="000000" w:themeColor="text1"/>
          <w:sz w:val="24"/>
          <w:szCs w:val="24"/>
          <w:lang w:eastAsia="en-GB"/>
        </w:rPr>
        <w:t>ds</w:t>
      </w:r>
      <w:r w:rsidR="006A0DF4" w:rsidRPr="00DD5E3F">
        <w:rPr>
          <w:rFonts w:ascii="Palatino Linotype" w:eastAsia="Times New Roman" w:hAnsi="Palatino Linotype"/>
          <w:color w:val="000000" w:themeColor="text1"/>
          <w:sz w:val="24"/>
          <w:szCs w:val="24"/>
          <w:lang w:eastAsia="en-GB"/>
        </w:rPr>
        <w:t>.</w:t>
      </w:r>
      <w:r w:rsidR="002D5FCA"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(2017)</w:t>
      </w:r>
      <w:r w:rsidR="002D5FCA"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Pr="00DD5E3F">
        <w:rPr>
          <w:rFonts w:ascii="Palatino Linotype" w:eastAsia="Times New Roman" w:hAnsi="Palatino Linotype"/>
          <w:i/>
          <w:iCs/>
          <w:color w:val="000000" w:themeColor="text1"/>
          <w:sz w:val="24"/>
          <w:szCs w:val="24"/>
          <w:lang w:eastAsia="en-GB"/>
        </w:rPr>
        <w:t xml:space="preserve">Women’s Imprisonment and the Case for Abolition: Critical Reflections on </w:t>
      </w:r>
      <w:proofErr w:type="spellStart"/>
      <w:r w:rsidRPr="00DD5E3F">
        <w:rPr>
          <w:rFonts w:ascii="Palatino Linotype" w:eastAsia="Times New Roman" w:hAnsi="Palatino Linotype"/>
          <w:i/>
          <w:iCs/>
          <w:color w:val="000000" w:themeColor="text1"/>
          <w:sz w:val="24"/>
          <w:szCs w:val="24"/>
          <w:lang w:eastAsia="en-GB"/>
        </w:rPr>
        <w:t>Corston</w:t>
      </w:r>
      <w:proofErr w:type="spellEnd"/>
      <w:r w:rsidRPr="00DD5E3F">
        <w:rPr>
          <w:rFonts w:ascii="Palatino Linotype" w:eastAsia="Times New Roman" w:hAnsi="Palatino Linotype"/>
          <w:i/>
          <w:iCs/>
          <w:color w:val="000000" w:themeColor="text1"/>
          <w:sz w:val="24"/>
          <w:szCs w:val="24"/>
          <w:lang w:eastAsia="en-GB"/>
        </w:rPr>
        <w:t xml:space="preserve"> Ten Years On</w:t>
      </w:r>
      <w:r w:rsidRPr="00DD5E3F">
        <w:rPr>
          <w:rFonts w:ascii="Palatino Linotype" w:eastAsia="Times New Roman" w:hAnsi="Palatino Linotype"/>
          <w:color w:val="000000" w:themeColor="text1"/>
          <w:sz w:val="24"/>
          <w:szCs w:val="24"/>
          <w:lang w:eastAsia="en-GB"/>
        </w:rPr>
        <w:t>. Routledge.</w:t>
      </w:r>
    </w:p>
    <w:p w:rsidR="000E1C79" w:rsidRPr="00DD5E3F" w:rsidRDefault="000E1C79" w:rsidP="00DD5E3F">
      <w:pPr>
        <w:spacing w:after="0" w:line="240" w:lineRule="auto"/>
        <w:ind w:left="720" w:hanging="720"/>
        <w:rPr>
          <w:rFonts w:ascii="Palatino Linotype" w:hAnsi="Palatino Linotype"/>
          <w:color w:val="000000" w:themeColor="text1"/>
          <w:sz w:val="24"/>
          <w:szCs w:val="24"/>
          <w:shd w:val="clear" w:color="auto" w:fill="FFFFFF"/>
        </w:rPr>
      </w:pPr>
      <w:r w:rsidRPr="00DD5E3F">
        <w:rPr>
          <w:rFonts w:ascii="Palatino Linotype" w:hAnsi="Palatino Linotype"/>
          <w:color w:val="000000" w:themeColor="text1"/>
          <w:sz w:val="24"/>
          <w:szCs w:val="24"/>
          <w:shd w:val="clear" w:color="auto" w:fill="FFFFFF"/>
        </w:rPr>
        <w:t>Never</w:t>
      </w:r>
      <w:r w:rsidR="00CC4D29"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B</w:t>
      </w:r>
      <w:r w:rsidR="00CC4D29"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(2011)</w:t>
      </w:r>
      <w:r w:rsidR="002D5FCA"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w:t>
      </w:r>
      <w:r w:rsidR="002D5FCA"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Understanding constraints on </w:t>
      </w:r>
      <w:proofErr w:type="spellStart"/>
      <w:r w:rsidRPr="00DD5E3F">
        <w:rPr>
          <w:rFonts w:ascii="Palatino Linotype" w:hAnsi="Palatino Linotype"/>
          <w:color w:val="000000" w:themeColor="text1"/>
          <w:sz w:val="24"/>
          <w:szCs w:val="24"/>
          <w:shd w:val="clear" w:color="auto" w:fill="FFFFFF"/>
        </w:rPr>
        <w:t>nonprofit</w:t>
      </w:r>
      <w:proofErr w:type="spellEnd"/>
      <w:r w:rsidRPr="00DD5E3F">
        <w:rPr>
          <w:rFonts w:ascii="Palatino Linotype" w:hAnsi="Palatino Linotype"/>
          <w:color w:val="000000" w:themeColor="text1"/>
          <w:sz w:val="24"/>
          <w:szCs w:val="24"/>
          <w:shd w:val="clear" w:color="auto" w:fill="FFFFFF"/>
        </w:rPr>
        <w:t xml:space="preserve"> leadership tactics in times of recession</w:t>
      </w:r>
      <w:r w:rsidR="002D5FCA"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w:t>
      </w:r>
      <w:proofErr w:type="spellStart"/>
      <w:r w:rsidRPr="00DD5E3F">
        <w:rPr>
          <w:rFonts w:ascii="Palatino Linotype" w:hAnsi="Palatino Linotype"/>
          <w:i/>
          <w:iCs/>
          <w:color w:val="000000" w:themeColor="text1"/>
          <w:sz w:val="24"/>
          <w:szCs w:val="24"/>
          <w:shd w:val="clear" w:color="auto" w:fill="FFFFFF"/>
        </w:rPr>
        <w:t>Nonprofit</w:t>
      </w:r>
      <w:proofErr w:type="spellEnd"/>
      <w:r w:rsidRPr="00DD5E3F">
        <w:rPr>
          <w:rFonts w:ascii="Palatino Linotype" w:hAnsi="Palatino Linotype"/>
          <w:i/>
          <w:iCs/>
          <w:color w:val="000000" w:themeColor="text1"/>
          <w:sz w:val="24"/>
          <w:szCs w:val="24"/>
          <w:shd w:val="clear" w:color="auto" w:fill="FFFFFF"/>
        </w:rPr>
        <w:t xml:space="preserve"> and Voluntary Sector Quarterly</w:t>
      </w:r>
      <w:r w:rsidR="00E55AAE" w:rsidRPr="00DD5E3F">
        <w:rPr>
          <w:rFonts w:ascii="Palatino Linotype" w:hAnsi="Palatino Linotype"/>
          <w:i/>
          <w:iCs/>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w:t>
      </w:r>
      <w:r w:rsidRPr="00DD5E3F">
        <w:rPr>
          <w:rFonts w:ascii="Palatino Linotype" w:hAnsi="Palatino Linotype"/>
          <w:i/>
          <w:iCs/>
          <w:color w:val="000000" w:themeColor="text1"/>
          <w:sz w:val="24"/>
          <w:szCs w:val="24"/>
          <w:shd w:val="clear" w:color="auto" w:fill="FFFFFF"/>
        </w:rPr>
        <w:t>40</w:t>
      </w:r>
      <w:r w:rsidR="00E55AAE"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6: 990-</w:t>
      </w:r>
      <w:r w:rsidR="00E55AAE"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1004.</w:t>
      </w:r>
    </w:p>
    <w:p w:rsidR="009B43E5" w:rsidRPr="00DD5E3F" w:rsidRDefault="006A0DF4" w:rsidP="00DD5E3F">
      <w:pPr>
        <w:spacing w:after="0" w:line="240" w:lineRule="auto"/>
        <w:ind w:left="720" w:hanging="720"/>
        <w:rPr>
          <w:rFonts w:ascii="Palatino Linotype" w:hAnsi="Palatino Linotype" w:cs="Arial"/>
          <w:color w:val="000000" w:themeColor="text1"/>
          <w:sz w:val="24"/>
          <w:szCs w:val="24"/>
          <w:shd w:val="clear" w:color="auto" w:fill="FFFFFF"/>
        </w:rPr>
      </w:pPr>
      <w:r w:rsidRPr="00DD5E3F">
        <w:rPr>
          <w:rFonts w:ascii="Palatino Linotype" w:hAnsi="Palatino Linotype" w:cs="Arial"/>
          <w:color w:val="000000" w:themeColor="text1"/>
          <w:sz w:val="24"/>
          <w:szCs w:val="24"/>
          <w:shd w:val="clear" w:color="auto" w:fill="FFFFFF"/>
        </w:rPr>
        <w:t xml:space="preserve">Nickel, P. M., </w:t>
      </w:r>
      <w:r w:rsidR="00EF51F9" w:rsidRPr="00DD5E3F">
        <w:rPr>
          <w:rFonts w:ascii="Palatino Linotype" w:hAnsi="Palatino Linotype" w:cs="Arial"/>
          <w:color w:val="000000" w:themeColor="text1"/>
          <w:sz w:val="24"/>
          <w:szCs w:val="24"/>
          <w:shd w:val="clear" w:color="auto" w:fill="FFFFFF"/>
        </w:rPr>
        <w:t>and</w:t>
      </w:r>
      <w:r w:rsidRPr="00DD5E3F">
        <w:rPr>
          <w:rFonts w:ascii="Palatino Linotype" w:hAnsi="Palatino Linotype" w:cs="Arial"/>
          <w:color w:val="000000" w:themeColor="text1"/>
          <w:sz w:val="24"/>
          <w:szCs w:val="24"/>
          <w:shd w:val="clear" w:color="auto" w:fill="FFFFFF"/>
        </w:rPr>
        <w:t xml:space="preserve"> Eikenberry, A. M. (2016)</w:t>
      </w:r>
      <w:r w:rsidR="00E55AAE"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w:t>
      </w:r>
      <w:r w:rsidR="00E55AAE"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Knowing and governing: The mapping of the </w:t>
      </w:r>
      <w:proofErr w:type="spellStart"/>
      <w:r w:rsidRPr="00DD5E3F">
        <w:rPr>
          <w:rFonts w:ascii="Palatino Linotype" w:hAnsi="Palatino Linotype" w:cs="Arial"/>
          <w:color w:val="000000" w:themeColor="text1"/>
          <w:sz w:val="24"/>
          <w:szCs w:val="24"/>
          <w:shd w:val="clear" w:color="auto" w:fill="FFFFFF"/>
        </w:rPr>
        <w:t>nonprofit</w:t>
      </w:r>
      <w:proofErr w:type="spellEnd"/>
      <w:r w:rsidRPr="00DD5E3F">
        <w:rPr>
          <w:rFonts w:ascii="Palatino Linotype" w:hAnsi="Palatino Linotype" w:cs="Arial"/>
          <w:color w:val="000000" w:themeColor="text1"/>
          <w:sz w:val="24"/>
          <w:szCs w:val="24"/>
          <w:shd w:val="clear" w:color="auto" w:fill="FFFFFF"/>
        </w:rPr>
        <w:t xml:space="preserve"> and voluntary sector as statecraft</w:t>
      </w:r>
      <w:r w:rsidR="00E55AAE"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w:t>
      </w:r>
      <w:proofErr w:type="spellStart"/>
      <w:r w:rsidRPr="00DD5E3F">
        <w:rPr>
          <w:rFonts w:ascii="Palatino Linotype" w:hAnsi="Palatino Linotype" w:cs="Arial"/>
          <w:i/>
          <w:iCs/>
          <w:color w:val="000000" w:themeColor="text1"/>
          <w:sz w:val="24"/>
          <w:szCs w:val="24"/>
          <w:shd w:val="clear" w:color="auto" w:fill="FFFFFF"/>
        </w:rPr>
        <w:t>Voluntas</w:t>
      </w:r>
      <w:proofErr w:type="spellEnd"/>
      <w:r w:rsidRPr="00DD5E3F">
        <w:rPr>
          <w:rFonts w:ascii="Palatino Linotype" w:hAnsi="Palatino Linotype" w:cs="Arial"/>
          <w:i/>
          <w:iCs/>
          <w:color w:val="000000" w:themeColor="text1"/>
          <w:sz w:val="24"/>
          <w:szCs w:val="24"/>
          <w:shd w:val="clear" w:color="auto" w:fill="FFFFFF"/>
        </w:rPr>
        <w:t xml:space="preserve">: International Journal of Voluntary and </w:t>
      </w:r>
      <w:proofErr w:type="spellStart"/>
      <w:r w:rsidRPr="00DD5E3F">
        <w:rPr>
          <w:rFonts w:ascii="Palatino Linotype" w:hAnsi="Palatino Linotype" w:cs="Arial"/>
          <w:i/>
          <w:iCs/>
          <w:color w:val="000000" w:themeColor="text1"/>
          <w:sz w:val="24"/>
          <w:szCs w:val="24"/>
          <w:shd w:val="clear" w:color="auto" w:fill="FFFFFF"/>
        </w:rPr>
        <w:t>Nonprofit</w:t>
      </w:r>
      <w:proofErr w:type="spellEnd"/>
      <w:r w:rsidRPr="00DD5E3F">
        <w:rPr>
          <w:rFonts w:ascii="Palatino Linotype" w:hAnsi="Palatino Linotype" w:cs="Arial"/>
          <w:i/>
          <w:iCs/>
          <w:color w:val="000000" w:themeColor="text1"/>
          <w:sz w:val="24"/>
          <w:szCs w:val="24"/>
          <w:shd w:val="clear" w:color="auto" w:fill="FFFFFF"/>
        </w:rPr>
        <w:t xml:space="preserve"> Organizations</w:t>
      </w:r>
      <w:r w:rsidRPr="00DD5E3F">
        <w:rPr>
          <w:rFonts w:ascii="Palatino Linotype" w:hAnsi="Palatino Linotype" w:cs="Arial"/>
          <w:color w:val="000000" w:themeColor="text1"/>
          <w:sz w:val="24"/>
          <w:szCs w:val="24"/>
          <w:shd w:val="clear" w:color="auto" w:fill="FFFFFF"/>
        </w:rPr>
        <w:t>, </w:t>
      </w:r>
      <w:r w:rsidRPr="00DD5E3F">
        <w:rPr>
          <w:rFonts w:ascii="Palatino Linotype" w:hAnsi="Palatino Linotype" w:cs="Arial"/>
          <w:i/>
          <w:iCs/>
          <w:color w:val="000000" w:themeColor="text1"/>
          <w:sz w:val="24"/>
          <w:szCs w:val="24"/>
          <w:shd w:val="clear" w:color="auto" w:fill="FFFFFF"/>
        </w:rPr>
        <w:t>27</w:t>
      </w:r>
      <w:r w:rsidR="00E55AAE"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1</w:t>
      </w:r>
      <w:r w:rsidR="00E55AAE"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392</w:t>
      </w:r>
      <w:r w:rsidR="00E55AAE"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-408.</w:t>
      </w:r>
    </w:p>
    <w:p w:rsidR="009B43E5" w:rsidRPr="00DD5E3F" w:rsidRDefault="009B43E5" w:rsidP="00DD5E3F">
      <w:pPr>
        <w:spacing w:after="0" w:line="240" w:lineRule="auto"/>
        <w:ind w:left="720" w:hanging="720"/>
        <w:rPr>
          <w:rFonts w:ascii="Palatino Linotype" w:hAnsi="Palatino Linotype" w:cs="Arial"/>
          <w:color w:val="000000" w:themeColor="text1"/>
          <w:sz w:val="24"/>
          <w:szCs w:val="24"/>
          <w:shd w:val="clear" w:color="auto" w:fill="FFFFFF"/>
        </w:rPr>
      </w:pPr>
      <w:r w:rsidRPr="00DD5E3F">
        <w:rPr>
          <w:rFonts w:ascii="Palatino Linotype" w:eastAsia="Times New Roman" w:hAnsi="Palatino Linotype"/>
          <w:sz w:val="24"/>
          <w:szCs w:val="24"/>
          <w:lang w:eastAsia="en-GB"/>
        </w:rPr>
        <w:t>Nielsen, M. O. (1998)</w:t>
      </w:r>
      <w:r w:rsidR="00793ECE" w:rsidRPr="00DD5E3F">
        <w:rPr>
          <w:rFonts w:ascii="Palatino Linotype" w:eastAsia="Times New Roman" w:hAnsi="Palatino Linotype"/>
          <w:sz w:val="24"/>
          <w:szCs w:val="24"/>
          <w:lang w:eastAsia="en-GB"/>
        </w:rPr>
        <w:t>,</w:t>
      </w:r>
      <w:r w:rsidRPr="00DD5E3F">
        <w:rPr>
          <w:rFonts w:ascii="Palatino Linotype" w:eastAsia="Times New Roman" w:hAnsi="Palatino Linotype"/>
          <w:sz w:val="24"/>
          <w:szCs w:val="24"/>
          <w:lang w:eastAsia="en-GB"/>
        </w:rPr>
        <w:t xml:space="preserve"> </w:t>
      </w:r>
      <w:r w:rsidR="00793ECE" w:rsidRPr="00DD5E3F">
        <w:rPr>
          <w:rFonts w:ascii="Palatino Linotype" w:eastAsia="Times New Roman" w:hAnsi="Palatino Linotype"/>
          <w:sz w:val="24"/>
          <w:szCs w:val="24"/>
          <w:lang w:eastAsia="en-GB"/>
        </w:rPr>
        <w:t>‘</w:t>
      </w:r>
      <w:r w:rsidRPr="00DD5E3F">
        <w:rPr>
          <w:rFonts w:ascii="Palatino Linotype" w:eastAsia="Times New Roman" w:hAnsi="Palatino Linotype"/>
          <w:sz w:val="24"/>
          <w:szCs w:val="24"/>
          <w:lang w:eastAsia="en-GB"/>
        </w:rPr>
        <w:t>A comparison of Canadian Native Youth Justice Committees and Navajo peacemakers: A summary of research results</w:t>
      </w:r>
      <w:r w:rsidR="00793ECE" w:rsidRPr="00DD5E3F">
        <w:rPr>
          <w:rFonts w:ascii="Palatino Linotype" w:eastAsia="Times New Roman" w:hAnsi="Palatino Linotype"/>
          <w:sz w:val="24"/>
          <w:szCs w:val="24"/>
          <w:lang w:eastAsia="en-GB"/>
        </w:rPr>
        <w:t>’,</w:t>
      </w:r>
      <w:r w:rsidRPr="00DD5E3F">
        <w:rPr>
          <w:rFonts w:ascii="Palatino Linotype" w:eastAsia="Times New Roman" w:hAnsi="Palatino Linotype"/>
          <w:sz w:val="24"/>
          <w:szCs w:val="24"/>
          <w:lang w:eastAsia="en-GB"/>
        </w:rPr>
        <w:t xml:space="preserve"> </w:t>
      </w:r>
      <w:r w:rsidRPr="00DD5E3F">
        <w:rPr>
          <w:rFonts w:ascii="Palatino Linotype" w:eastAsia="Times New Roman" w:hAnsi="Palatino Linotype"/>
          <w:i/>
          <w:iCs/>
          <w:sz w:val="24"/>
          <w:szCs w:val="24"/>
          <w:lang w:eastAsia="en-GB"/>
        </w:rPr>
        <w:t>Journal of Contemporary Criminal Justice</w:t>
      </w:r>
      <w:r w:rsidRPr="00DD5E3F">
        <w:rPr>
          <w:rFonts w:ascii="Palatino Linotype" w:eastAsia="Times New Roman" w:hAnsi="Palatino Linotype"/>
          <w:sz w:val="24"/>
          <w:szCs w:val="24"/>
          <w:lang w:eastAsia="en-GB"/>
        </w:rPr>
        <w:t xml:space="preserve">, </w:t>
      </w:r>
      <w:r w:rsidRPr="00DD5E3F">
        <w:rPr>
          <w:rFonts w:ascii="Palatino Linotype" w:eastAsia="Times New Roman" w:hAnsi="Palatino Linotype"/>
          <w:i/>
          <w:iCs/>
          <w:sz w:val="24"/>
          <w:szCs w:val="24"/>
          <w:lang w:eastAsia="en-GB"/>
        </w:rPr>
        <w:t>14</w:t>
      </w:r>
      <w:r w:rsidR="00793ECE" w:rsidRPr="00DD5E3F">
        <w:rPr>
          <w:rFonts w:ascii="Palatino Linotype" w:eastAsia="Times New Roman" w:hAnsi="Palatino Linotype"/>
          <w:sz w:val="24"/>
          <w:szCs w:val="24"/>
          <w:lang w:eastAsia="en-GB"/>
        </w:rPr>
        <w:t>/</w:t>
      </w:r>
      <w:r w:rsidRPr="00DD5E3F">
        <w:rPr>
          <w:rFonts w:ascii="Palatino Linotype" w:eastAsia="Times New Roman" w:hAnsi="Palatino Linotype"/>
          <w:sz w:val="24"/>
          <w:szCs w:val="24"/>
          <w:lang w:eastAsia="en-GB"/>
        </w:rPr>
        <w:t>1</w:t>
      </w:r>
      <w:r w:rsidR="00793ECE" w:rsidRPr="00DD5E3F">
        <w:rPr>
          <w:rFonts w:ascii="Palatino Linotype" w:eastAsia="Times New Roman" w:hAnsi="Palatino Linotype"/>
          <w:sz w:val="24"/>
          <w:szCs w:val="24"/>
          <w:lang w:eastAsia="en-GB"/>
        </w:rPr>
        <w:t>:</w:t>
      </w:r>
      <w:r w:rsidRPr="00DD5E3F">
        <w:rPr>
          <w:rFonts w:ascii="Palatino Linotype" w:eastAsia="Times New Roman" w:hAnsi="Palatino Linotype"/>
          <w:sz w:val="24"/>
          <w:szCs w:val="24"/>
          <w:lang w:eastAsia="en-GB"/>
        </w:rPr>
        <w:t xml:space="preserve"> 6-</w:t>
      </w:r>
      <w:r w:rsidR="00793ECE" w:rsidRPr="00DD5E3F">
        <w:rPr>
          <w:rFonts w:ascii="Palatino Linotype" w:eastAsia="Times New Roman" w:hAnsi="Palatino Linotype"/>
          <w:sz w:val="24"/>
          <w:szCs w:val="24"/>
          <w:lang w:eastAsia="en-GB"/>
        </w:rPr>
        <w:t>-</w:t>
      </w:r>
      <w:r w:rsidRPr="00DD5E3F">
        <w:rPr>
          <w:rFonts w:ascii="Palatino Linotype" w:eastAsia="Times New Roman" w:hAnsi="Palatino Linotype"/>
          <w:sz w:val="24"/>
          <w:szCs w:val="24"/>
          <w:lang w:eastAsia="en-GB"/>
        </w:rPr>
        <w:t>25.</w:t>
      </w:r>
    </w:p>
    <w:p w:rsidR="00EF51F9" w:rsidRPr="00DD5E3F" w:rsidRDefault="000E1C79" w:rsidP="00DD5E3F">
      <w:pPr>
        <w:spacing w:after="0" w:line="240" w:lineRule="auto"/>
        <w:ind w:left="720" w:hanging="720"/>
        <w:rPr>
          <w:rFonts w:ascii="Palatino Linotype" w:eastAsia="Times New Roman" w:hAnsi="Palatino Linotype"/>
          <w:color w:val="000000" w:themeColor="text1"/>
          <w:sz w:val="24"/>
          <w:szCs w:val="24"/>
          <w:lang w:eastAsia="en-GB"/>
        </w:rPr>
      </w:pPr>
      <w:proofErr w:type="spellStart"/>
      <w:r w:rsidRPr="00DD5E3F">
        <w:rPr>
          <w:rFonts w:ascii="Palatino Linotype" w:eastAsia="Times New Roman" w:hAnsi="Palatino Linotype"/>
          <w:color w:val="000000" w:themeColor="text1"/>
          <w:sz w:val="24"/>
          <w:szCs w:val="24"/>
          <w:lang w:eastAsia="en-GB"/>
        </w:rPr>
        <w:t>Okhuysen</w:t>
      </w:r>
      <w:proofErr w:type="spellEnd"/>
      <w:r w:rsidR="00700EA5"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G</w:t>
      </w:r>
      <w:r w:rsidR="00700EA5"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and </w:t>
      </w:r>
      <w:proofErr w:type="spellStart"/>
      <w:r w:rsidRPr="00DD5E3F">
        <w:rPr>
          <w:rFonts w:ascii="Palatino Linotype" w:eastAsia="Times New Roman" w:hAnsi="Palatino Linotype"/>
          <w:color w:val="000000" w:themeColor="text1"/>
          <w:sz w:val="24"/>
          <w:szCs w:val="24"/>
          <w:lang w:eastAsia="en-GB"/>
        </w:rPr>
        <w:t>Bonardi</w:t>
      </w:r>
      <w:proofErr w:type="spellEnd"/>
      <w:r w:rsidR="00700EA5"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J</w:t>
      </w:r>
      <w:r w:rsidR="00700EA5"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(2011)</w:t>
      </w:r>
      <w:r w:rsidR="00700EA5" w:rsidRPr="00DD5E3F">
        <w:rPr>
          <w:rFonts w:ascii="Palatino Linotype" w:eastAsia="Times New Roman" w:hAnsi="Palatino Linotype"/>
          <w:color w:val="000000" w:themeColor="text1"/>
          <w:sz w:val="24"/>
          <w:szCs w:val="24"/>
          <w:lang w:eastAsia="en-GB"/>
        </w:rPr>
        <w:t>.</w:t>
      </w:r>
      <w:r w:rsidR="00793ECE"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00793ECE"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Editors’ comments: The challenges of building theory by combining lenses</w:t>
      </w:r>
      <w:r w:rsidR="00793ECE"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Pr="00DD5E3F">
        <w:rPr>
          <w:rFonts w:ascii="Palatino Linotype" w:eastAsia="Times New Roman" w:hAnsi="Palatino Linotype"/>
          <w:i/>
          <w:color w:val="000000" w:themeColor="text1"/>
          <w:sz w:val="24"/>
          <w:szCs w:val="24"/>
          <w:lang w:eastAsia="en-GB"/>
        </w:rPr>
        <w:t>Academy of Management Review</w:t>
      </w:r>
      <w:r w:rsidR="00793ECE" w:rsidRPr="00DD5E3F">
        <w:rPr>
          <w:rFonts w:ascii="Palatino Linotype" w:eastAsia="Times New Roman" w:hAnsi="Palatino Linotype"/>
          <w:i/>
          <w:color w:val="000000" w:themeColor="text1"/>
          <w:sz w:val="24"/>
          <w:szCs w:val="24"/>
          <w:lang w:eastAsia="en-GB"/>
        </w:rPr>
        <w:t>,</w:t>
      </w:r>
      <w:r w:rsidRPr="00DD5E3F">
        <w:rPr>
          <w:rFonts w:ascii="Palatino Linotype" w:eastAsia="Times New Roman" w:hAnsi="Palatino Linotype"/>
          <w:i/>
          <w:color w:val="000000" w:themeColor="text1"/>
          <w:sz w:val="24"/>
          <w:szCs w:val="24"/>
          <w:lang w:eastAsia="en-GB"/>
        </w:rPr>
        <w:t xml:space="preserve"> 36</w:t>
      </w:r>
      <w:r w:rsidR="00793ECE"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10: 6</w:t>
      </w:r>
      <w:r w:rsidR="00793ECE"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-11.</w:t>
      </w:r>
    </w:p>
    <w:p w:rsidR="00EF51F9" w:rsidRPr="00DD5E3F" w:rsidRDefault="00EF51F9" w:rsidP="00DD5E3F">
      <w:pPr>
        <w:spacing w:after="0" w:line="240" w:lineRule="auto"/>
        <w:ind w:left="720" w:hanging="720"/>
        <w:rPr>
          <w:rFonts w:ascii="Palatino Linotype" w:eastAsia="Times New Roman" w:hAnsi="Palatino Linotype"/>
          <w:color w:val="000000" w:themeColor="text1"/>
          <w:sz w:val="24"/>
          <w:szCs w:val="24"/>
          <w:lang w:eastAsia="en-GB"/>
        </w:rPr>
      </w:pPr>
      <w:r w:rsidRPr="00DD5E3F">
        <w:rPr>
          <w:rFonts w:ascii="Palatino Linotype" w:hAnsi="Palatino Linotype" w:cs="AdvOT1ef757c0"/>
          <w:sz w:val="24"/>
          <w:szCs w:val="24"/>
          <w:lang w:eastAsia="en-GB"/>
        </w:rPr>
        <w:t>Powell, F. (2009)</w:t>
      </w:r>
      <w:r w:rsidR="00793ECE" w:rsidRPr="00DD5E3F">
        <w:rPr>
          <w:rFonts w:ascii="Palatino Linotype" w:hAnsi="Palatino Linotype" w:cs="AdvOT1ef757c0"/>
          <w:sz w:val="24"/>
          <w:szCs w:val="24"/>
          <w:lang w:eastAsia="en-GB"/>
        </w:rPr>
        <w:t>,</w:t>
      </w:r>
      <w:r w:rsidRPr="00DD5E3F">
        <w:rPr>
          <w:rFonts w:ascii="Palatino Linotype" w:hAnsi="Palatino Linotype" w:cs="AdvOT1ef757c0"/>
          <w:sz w:val="24"/>
          <w:szCs w:val="24"/>
          <w:lang w:eastAsia="en-GB"/>
        </w:rPr>
        <w:t xml:space="preserve"> </w:t>
      </w:r>
      <w:r w:rsidR="00793ECE" w:rsidRPr="00DD5E3F">
        <w:rPr>
          <w:rFonts w:ascii="Palatino Linotype" w:hAnsi="Palatino Linotype" w:cs="AdvOT1ef757c0"/>
          <w:sz w:val="24"/>
          <w:szCs w:val="24"/>
          <w:lang w:eastAsia="en-GB"/>
        </w:rPr>
        <w:t>‘</w:t>
      </w:r>
      <w:r w:rsidRPr="00DD5E3F">
        <w:rPr>
          <w:rFonts w:ascii="Palatino Linotype" w:hAnsi="Palatino Linotype" w:cs="AdvOT1ef757c0"/>
          <w:color w:val="000000"/>
          <w:sz w:val="24"/>
          <w:szCs w:val="24"/>
          <w:lang w:eastAsia="en-GB"/>
        </w:rPr>
        <w:t>Civil society, social policy and participatory democracy: Past, present, and future</w:t>
      </w:r>
      <w:r w:rsidR="00793ECE" w:rsidRPr="00DD5E3F">
        <w:rPr>
          <w:rFonts w:ascii="Palatino Linotype" w:hAnsi="Palatino Linotype" w:cs="AdvOT1ef757c0"/>
          <w:color w:val="000000"/>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Pr="00DD5E3F">
        <w:rPr>
          <w:rFonts w:ascii="Palatino Linotype" w:hAnsi="Palatino Linotype" w:cs="AdvOT7d6df7ab.I"/>
          <w:i/>
          <w:color w:val="000000"/>
          <w:sz w:val="24"/>
          <w:szCs w:val="24"/>
          <w:lang w:eastAsia="en-GB"/>
        </w:rPr>
        <w:t>Social Policy and Society</w:t>
      </w:r>
      <w:r w:rsidRPr="00DD5E3F">
        <w:rPr>
          <w:rFonts w:ascii="Palatino Linotype" w:hAnsi="Palatino Linotype" w:cs="AdvOT1ef757c0"/>
          <w:color w:val="000000"/>
          <w:sz w:val="24"/>
          <w:szCs w:val="24"/>
          <w:lang w:eastAsia="en-GB"/>
        </w:rPr>
        <w:t xml:space="preserve">, </w:t>
      </w:r>
      <w:r w:rsidRPr="00DD5E3F">
        <w:rPr>
          <w:rFonts w:ascii="Palatino Linotype" w:hAnsi="Palatino Linotype" w:cs="AdvOT7d6df7ab.I"/>
          <w:color w:val="000000"/>
          <w:sz w:val="24"/>
          <w:szCs w:val="24"/>
          <w:lang w:eastAsia="en-GB"/>
        </w:rPr>
        <w:t>8</w:t>
      </w:r>
      <w:r w:rsidR="00793ECE" w:rsidRPr="00DD5E3F">
        <w:rPr>
          <w:rFonts w:ascii="Palatino Linotype" w:hAnsi="Palatino Linotype" w:cs="AdvOT7d6df7ab.I"/>
          <w:color w:val="000000"/>
          <w:sz w:val="24"/>
          <w:szCs w:val="24"/>
          <w:lang w:eastAsia="en-GB"/>
        </w:rPr>
        <w:t>/</w:t>
      </w:r>
      <w:r w:rsidRPr="00DD5E3F">
        <w:rPr>
          <w:rFonts w:ascii="Palatino Linotype" w:hAnsi="Palatino Linotype" w:cs="AdvOT7d6df7ab.I"/>
          <w:color w:val="000000"/>
          <w:sz w:val="24"/>
          <w:szCs w:val="24"/>
          <w:lang w:eastAsia="en-GB"/>
        </w:rPr>
        <w:t>1</w:t>
      </w:r>
      <w:r w:rsidRPr="00DD5E3F">
        <w:rPr>
          <w:rFonts w:ascii="Palatino Linotype" w:hAnsi="Palatino Linotype" w:cs="AdvOT1ef757c0"/>
          <w:color w:val="000000"/>
          <w:sz w:val="24"/>
          <w:szCs w:val="24"/>
          <w:lang w:eastAsia="en-GB"/>
        </w:rPr>
        <w:t>: 49</w:t>
      </w:r>
      <w:r w:rsidR="00793ECE" w:rsidRPr="00DD5E3F">
        <w:rPr>
          <w:rFonts w:ascii="Palatino Linotype" w:hAnsi="Palatino Linotype" w:cs="AdvOT1ef757c0"/>
          <w:color w:val="000000"/>
          <w:sz w:val="24"/>
          <w:szCs w:val="24"/>
          <w:lang w:eastAsia="en-GB"/>
        </w:rPr>
        <w:t>-</w:t>
      </w:r>
      <w:r w:rsidRPr="00DD5E3F">
        <w:rPr>
          <w:rFonts w:ascii="Palatino Linotype" w:hAnsi="Palatino Linotype" w:cs="AdvOT1ef757c0+20"/>
          <w:color w:val="000000"/>
          <w:sz w:val="24"/>
          <w:szCs w:val="24"/>
          <w:lang w:eastAsia="en-GB"/>
        </w:rPr>
        <w:t>–</w:t>
      </w:r>
      <w:r w:rsidRPr="00DD5E3F">
        <w:rPr>
          <w:rFonts w:ascii="Palatino Linotype" w:hAnsi="Palatino Linotype" w:cs="AdvOT1ef757c0"/>
          <w:color w:val="000000"/>
          <w:sz w:val="24"/>
          <w:szCs w:val="24"/>
          <w:lang w:eastAsia="en-GB"/>
        </w:rPr>
        <w:t>58.</w:t>
      </w:r>
    </w:p>
    <w:p w:rsidR="000E1C79" w:rsidRPr="00DD5E3F" w:rsidRDefault="000E1C79" w:rsidP="00DD5E3F">
      <w:pPr>
        <w:spacing w:after="0" w:line="240" w:lineRule="auto"/>
        <w:ind w:left="720" w:hanging="720"/>
        <w:rPr>
          <w:rFonts w:ascii="Palatino Linotype" w:hAnsi="Palatino Linotype"/>
          <w:color w:val="000000" w:themeColor="text1"/>
          <w:sz w:val="24"/>
          <w:szCs w:val="24"/>
          <w:shd w:val="clear" w:color="auto" w:fill="FFFFFF"/>
        </w:rPr>
      </w:pPr>
      <w:r w:rsidRPr="00DD5E3F">
        <w:rPr>
          <w:rFonts w:ascii="Palatino Linotype" w:hAnsi="Palatino Linotype"/>
          <w:color w:val="000000" w:themeColor="text1"/>
          <w:sz w:val="24"/>
          <w:szCs w:val="24"/>
          <w:shd w:val="clear" w:color="auto" w:fill="FFFFFF"/>
        </w:rPr>
        <w:t>Pratt</w:t>
      </w:r>
      <w:r w:rsidR="0021152B"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J</w:t>
      </w:r>
      <w:r w:rsidR="0021152B"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and Eriksson</w:t>
      </w:r>
      <w:r w:rsidR="0021152B"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A</w:t>
      </w:r>
      <w:r w:rsidR="0021152B"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(2013)</w:t>
      </w:r>
      <w:r w:rsidR="00793ECE"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w:t>
      </w:r>
      <w:r w:rsidRPr="00DD5E3F">
        <w:rPr>
          <w:rFonts w:ascii="Palatino Linotype" w:hAnsi="Palatino Linotype"/>
          <w:i/>
          <w:color w:val="000000" w:themeColor="text1"/>
          <w:sz w:val="24"/>
          <w:szCs w:val="24"/>
          <w:shd w:val="clear" w:color="auto" w:fill="FFFFFF"/>
        </w:rPr>
        <w:t xml:space="preserve">Contrasts in Punishment: An Explanation of Anglophone Excess and Nordic Exceptionalism. </w:t>
      </w:r>
      <w:r w:rsidRPr="00DD5E3F">
        <w:rPr>
          <w:rFonts w:ascii="Palatino Linotype" w:hAnsi="Palatino Linotype"/>
          <w:color w:val="000000" w:themeColor="text1"/>
          <w:sz w:val="24"/>
          <w:szCs w:val="24"/>
          <w:shd w:val="clear" w:color="auto" w:fill="FFFFFF"/>
        </w:rPr>
        <w:t>London: Routledge.</w:t>
      </w:r>
    </w:p>
    <w:p w:rsidR="000E1C79" w:rsidRPr="00DD5E3F" w:rsidRDefault="000E1C79" w:rsidP="00DD5E3F">
      <w:pPr>
        <w:spacing w:after="0" w:line="240" w:lineRule="auto"/>
        <w:ind w:left="720" w:hanging="720"/>
        <w:rPr>
          <w:rFonts w:ascii="Palatino Linotype" w:hAnsi="Palatino Linotype"/>
          <w:color w:val="000000" w:themeColor="text1"/>
          <w:sz w:val="24"/>
          <w:szCs w:val="24"/>
          <w:shd w:val="clear" w:color="auto" w:fill="FFFFFF"/>
        </w:rPr>
      </w:pPr>
      <w:r w:rsidRPr="00DD5E3F">
        <w:rPr>
          <w:rFonts w:ascii="Palatino Linotype" w:hAnsi="Palatino Linotype"/>
          <w:color w:val="000000" w:themeColor="text1"/>
          <w:sz w:val="24"/>
          <w:szCs w:val="24"/>
          <w:shd w:val="clear" w:color="auto" w:fill="FFFFFF"/>
        </w:rPr>
        <w:t xml:space="preserve">Prison Fellowship (2017) </w:t>
      </w:r>
      <w:r w:rsidRPr="00DD5E3F">
        <w:rPr>
          <w:rFonts w:ascii="Palatino Linotype" w:hAnsi="Palatino Linotype"/>
          <w:i/>
          <w:color w:val="000000" w:themeColor="text1"/>
          <w:sz w:val="24"/>
          <w:szCs w:val="24"/>
          <w:shd w:val="clear" w:color="auto" w:fill="FFFFFF"/>
        </w:rPr>
        <w:t>Report of the Trustees and Financial Statements for the Year Ended 31 March 2017</w:t>
      </w:r>
      <w:r w:rsidRPr="00DD5E3F">
        <w:rPr>
          <w:rFonts w:ascii="Palatino Linotype" w:hAnsi="Palatino Linotype"/>
          <w:color w:val="000000" w:themeColor="text1"/>
          <w:sz w:val="24"/>
          <w:szCs w:val="24"/>
          <w:shd w:val="clear" w:color="auto" w:fill="FFFFFF"/>
        </w:rPr>
        <w:t xml:space="preserve">. Available at: </w:t>
      </w:r>
      <w:hyperlink r:id="rId11" w:history="1">
        <w:r w:rsidRPr="00DD5E3F">
          <w:rPr>
            <w:rStyle w:val="Hyperlink"/>
            <w:rFonts w:ascii="Palatino Linotype" w:hAnsi="Palatino Linotype"/>
            <w:color w:val="000000" w:themeColor="text1"/>
            <w:sz w:val="24"/>
            <w:szCs w:val="24"/>
            <w:shd w:val="clear" w:color="auto" w:fill="FFFFFF"/>
          </w:rPr>
          <w:t>http://apps.charitycommission.gov.uk/Accounts/Ends54/0001102254_AC_20170331_E_C.pdf</w:t>
        </w:r>
      </w:hyperlink>
      <w:r w:rsidRPr="00DD5E3F">
        <w:rPr>
          <w:rFonts w:ascii="Palatino Linotype" w:hAnsi="Palatino Linotype"/>
          <w:color w:val="000000" w:themeColor="text1"/>
          <w:sz w:val="24"/>
          <w:szCs w:val="24"/>
          <w:shd w:val="clear" w:color="auto" w:fill="FFFFFF"/>
        </w:rPr>
        <w:t xml:space="preserve">. </w:t>
      </w:r>
    </w:p>
    <w:p w:rsidR="0021152B" w:rsidRPr="00DD5E3F" w:rsidRDefault="0021152B" w:rsidP="00DD5E3F">
      <w:pPr>
        <w:spacing w:after="0" w:line="240" w:lineRule="auto"/>
        <w:ind w:left="720" w:hanging="720"/>
        <w:rPr>
          <w:rFonts w:ascii="Palatino Linotype" w:hAnsi="Palatino Linotype"/>
          <w:color w:val="000000" w:themeColor="text1"/>
          <w:sz w:val="24"/>
          <w:szCs w:val="24"/>
          <w:shd w:val="clear" w:color="auto" w:fill="FFFFFF"/>
        </w:rPr>
      </w:pPr>
      <w:proofErr w:type="spellStart"/>
      <w:r w:rsidRPr="00DD5E3F">
        <w:rPr>
          <w:rFonts w:ascii="Palatino Linotype" w:hAnsi="Palatino Linotype" w:cs="Arial"/>
          <w:color w:val="000000" w:themeColor="text1"/>
          <w:sz w:val="24"/>
          <w:szCs w:val="24"/>
          <w:shd w:val="clear" w:color="auto" w:fill="FFFFFF"/>
        </w:rPr>
        <w:t>Quirouette</w:t>
      </w:r>
      <w:proofErr w:type="spellEnd"/>
      <w:r w:rsidRPr="00DD5E3F">
        <w:rPr>
          <w:rFonts w:ascii="Palatino Linotype" w:hAnsi="Palatino Linotype" w:cs="Arial"/>
          <w:color w:val="000000" w:themeColor="text1"/>
          <w:sz w:val="24"/>
          <w:szCs w:val="24"/>
          <w:shd w:val="clear" w:color="auto" w:fill="FFFFFF"/>
        </w:rPr>
        <w:t>, M. (2017)</w:t>
      </w:r>
      <w:r w:rsidR="00793ECE"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w:t>
      </w:r>
      <w:r w:rsidR="00793ECE"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Community Practitioners in Criminal Courts: Risk Logics and Multiply-Disadvantaged Individuals</w:t>
      </w:r>
      <w:r w:rsidR="00793ECE"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w:t>
      </w:r>
      <w:r w:rsidRPr="00DD5E3F">
        <w:rPr>
          <w:rFonts w:ascii="Palatino Linotype" w:hAnsi="Palatino Linotype" w:cs="Arial"/>
          <w:i/>
          <w:iCs/>
          <w:color w:val="000000" w:themeColor="text1"/>
          <w:sz w:val="24"/>
          <w:szCs w:val="24"/>
          <w:shd w:val="clear" w:color="auto" w:fill="FFFFFF"/>
        </w:rPr>
        <w:t>Theoretical Criminology</w:t>
      </w:r>
      <w:r w:rsidRPr="00DD5E3F">
        <w:rPr>
          <w:rFonts w:ascii="Palatino Linotype" w:hAnsi="Palatino Linotype" w:cs="Arial"/>
          <w:color w:val="000000" w:themeColor="text1"/>
          <w:sz w:val="24"/>
          <w:szCs w:val="24"/>
          <w:shd w:val="clear" w:color="auto" w:fill="FFFFFF"/>
        </w:rPr>
        <w:t xml:space="preserve">, </w:t>
      </w:r>
      <w:proofErr w:type="spellStart"/>
      <w:r w:rsidRPr="00DD5E3F">
        <w:rPr>
          <w:rFonts w:ascii="Palatino Linotype" w:hAnsi="Palatino Linotype" w:cs="Arial"/>
          <w:color w:val="000000" w:themeColor="text1"/>
          <w:sz w:val="24"/>
          <w:szCs w:val="24"/>
          <w:shd w:val="clear" w:color="auto" w:fill="FFFFFF"/>
        </w:rPr>
        <w:t>OnlineFirst</w:t>
      </w:r>
      <w:proofErr w:type="spellEnd"/>
      <w:r w:rsidRPr="00DD5E3F">
        <w:rPr>
          <w:rFonts w:ascii="Palatino Linotype" w:hAnsi="Palatino Linotype" w:cs="Arial"/>
          <w:color w:val="000000" w:themeColor="text1"/>
          <w:sz w:val="24"/>
          <w:szCs w:val="24"/>
          <w:shd w:val="clear" w:color="auto" w:fill="FFFFFF"/>
        </w:rPr>
        <w:t>.</w:t>
      </w:r>
    </w:p>
    <w:p w:rsidR="000E1C79" w:rsidRPr="00DD5E3F" w:rsidRDefault="000E1C79" w:rsidP="00DD5E3F">
      <w:pPr>
        <w:spacing w:after="0" w:line="240" w:lineRule="auto"/>
        <w:ind w:left="720" w:hanging="720"/>
        <w:rPr>
          <w:rFonts w:ascii="Palatino Linotype" w:eastAsia="Times New Roman" w:hAnsi="Palatino Linotype"/>
          <w:color w:val="000000" w:themeColor="text1"/>
          <w:sz w:val="24"/>
          <w:szCs w:val="24"/>
          <w:lang w:eastAsia="en-GB"/>
        </w:rPr>
      </w:pPr>
      <w:proofErr w:type="spellStart"/>
      <w:r w:rsidRPr="00DD5E3F">
        <w:rPr>
          <w:rFonts w:ascii="Palatino Linotype" w:eastAsia="Times New Roman" w:hAnsi="Palatino Linotype"/>
          <w:color w:val="000000" w:themeColor="text1"/>
          <w:sz w:val="24"/>
          <w:szCs w:val="24"/>
          <w:lang w:eastAsia="en-GB"/>
        </w:rPr>
        <w:t>Ransley</w:t>
      </w:r>
      <w:proofErr w:type="spellEnd"/>
      <w:r w:rsidR="00CC4D29"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J</w:t>
      </w:r>
      <w:r w:rsidR="00CC4D29"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and Mazerolle</w:t>
      </w:r>
      <w:r w:rsidR="00CC4D29"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L</w:t>
      </w:r>
      <w:r w:rsidR="00CC4D29"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(2017)</w:t>
      </w:r>
      <w:r w:rsidR="00C248E3"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00C248E3"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Third Sector Involvement in Criminal Justice</w:t>
      </w:r>
      <w:r w:rsidR="00C248E3"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00C248E3" w:rsidRPr="00DD5E3F">
        <w:rPr>
          <w:rFonts w:ascii="Palatino Linotype" w:eastAsia="Times New Roman" w:hAnsi="Palatino Linotype"/>
          <w:color w:val="000000" w:themeColor="text1"/>
          <w:sz w:val="24"/>
          <w:szCs w:val="24"/>
          <w:lang w:eastAsia="en-GB"/>
        </w:rPr>
        <w:t>i</w:t>
      </w:r>
      <w:r w:rsidRPr="00DD5E3F">
        <w:rPr>
          <w:rFonts w:ascii="Palatino Linotype" w:eastAsia="Times New Roman" w:hAnsi="Palatino Linotype"/>
          <w:color w:val="000000" w:themeColor="text1"/>
          <w:sz w:val="24"/>
          <w:szCs w:val="24"/>
          <w:lang w:eastAsia="en-GB"/>
        </w:rPr>
        <w:t xml:space="preserve">n </w:t>
      </w:r>
      <w:proofErr w:type="spellStart"/>
      <w:r w:rsidRPr="00DD5E3F">
        <w:rPr>
          <w:rFonts w:ascii="Palatino Linotype" w:hAnsi="Palatino Linotype"/>
          <w:color w:val="000000" w:themeColor="text1"/>
          <w:sz w:val="24"/>
          <w:szCs w:val="24"/>
        </w:rPr>
        <w:t>Deckert</w:t>
      </w:r>
      <w:proofErr w:type="spellEnd"/>
      <w:r w:rsidR="00CC4D29" w:rsidRPr="00DD5E3F">
        <w:rPr>
          <w:rFonts w:ascii="Palatino Linotype" w:hAnsi="Palatino Linotype"/>
          <w:color w:val="000000" w:themeColor="text1"/>
          <w:sz w:val="24"/>
          <w:szCs w:val="24"/>
        </w:rPr>
        <w:t>,</w:t>
      </w:r>
      <w:r w:rsidRPr="00DD5E3F">
        <w:rPr>
          <w:rFonts w:ascii="Palatino Linotype" w:hAnsi="Palatino Linotype"/>
          <w:color w:val="000000" w:themeColor="text1"/>
          <w:sz w:val="24"/>
          <w:szCs w:val="24"/>
        </w:rPr>
        <w:t xml:space="preserve"> A</w:t>
      </w:r>
      <w:r w:rsidR="00CC4D29" w:rsidRPr="00DD5E3F">
        <w:rPr>
          <w:rFonts w:ascii="Palatino Linotype" w:hAnsi="Palatino Linotype"/>
          <w:color w:val="000000" w:themeColor="text1"/>
          <w:sz w:val="24"/>
          <w:szCs w:val="24"/>
        </w:rPr>
        <w:t>.</w:t>
      </w:r>
      <w:r w:rsidRPr="00DD5E3F">
        <w:rPr>
          <w:rFonts w:ascii="Palatino Linotype" w:hAnsi="Palatino Linotype"/>
          <w:color w:val="000000" w:themeColor="text1"/>
          <w:sz w:val="24"/>
          <w:szCs w:val="24"/>
        </w:rPr>
        <w:t xml:space="preserve"> and </w:t>
      </w:r>
      <w:proofErr w:type="spellStart"/>
      <w:r w:rsidRPr="00DD5E3F">
        <w:rPr>
          <w:rFonts w:ascii="Palatino Linotype" w:hAnsi="Palatino Linotype"/>
          <w:color w:val="000000" w:themeColor="text1"/>
          <w:sz w:val="24"/>
          <w:szCs w:val="24"/>
        </w:rPr>
        <w:t>Sarre</w:t>
      </w:r>
      <w:proofErr w:type="spellEnd"/>
      <w:r w:rsidR="00CC4D29" w:rsidRPr="00DD5E3F">
        <w:rPr>
          <w:rFonts w:ascii="Palatino Linotype" w:hAnsi="Palatino Linotype"/>
          <w:color w:val="000000" w:themeColor="text1"/>
          <w:sz w:val="24"/>
          <w:szCs w:val="24"/>
        </w:rPr>
        <w:t>,</w:t>
      </w:r>
      <w:r w:rsidRPr="00DD5E3F">
        <w:rPr>
          <w:rFonts w:ascii="Palatino Linotype" w:hAnsi="Palatino Linotype"/>
          <w:color w:val="000000" w:themeColor="text1"/>
          <w:sz w:val="24"/>
          <w:szCs w:val="24"/>
        </w:rPr>
        <w:t xml:space="preserve"> R</w:t>
      </w:r>
      <w:r w:rsidR="00CC4D29" w:rsidRPr="00DD5E3F">
        <w:rPr>
          <w:rFonts w:ascii="Palatino Linotype" w:hAnsi="Palatino Linotype"/>
          <w:color w:val="000000" w:themeColor="text1"/>
          <w:sz w:val="24"/>
          <w:szCs w:val="24"/>
        </w:rPr>
        <w:t>.</w:t>
      </w:r>
      <w:r w:rsidR="00C248E3" w:rsidRPr="00DD5E3F">
        <w:rPr>
          <w:rFonts w:ascii="Palatino Linotype" w:hAnsi="Palatino Linotype"/>
          <w:color w:val="000000" w:themeColor="text1"/>
          <w:sz w:val="24"/>
          <w:szCs w:val="24"/>
        </w:rPr>
        <w:t>,</w:t>
      </w:r>
      <w:r w:rsidRPr="00DD5E3F">
        <w:rPr>
          <w:rFonts w:ascii="Palatino Linotype" w:hAnsi="Palatino Linotype"/>
          <w:color w:val="000000" w:themeColor="text1"/>
          <w:sz w:val="24"/>
          <w:szCs w:val="24"/>
        </w:rPr>
        <w:t xml:space="preserve"> </w:t>
      </w:r>
      <w:r w:rsidR="00C248E3" w:rsidRPr="00DD5E3F">
        <w:rPr>
          <w:rFonts w:ascii="Palatino Linotype" w:hAnsi="Palatino Linotype"/>
          <w:color w:val="000000" w:themeColor="text1"/>
          <w:sz w:val="24"/>
          <w:szCs w:val="24"/>
        </w:rPr>
        <w:t>e</w:t>
      </w:r>
      <w:r w:rsidRPr="00DD5E3F">
        <w:rPr>
          <w:rFonts w:ascii="Palatino Linotype" w:hAnsi="Palatino Linotype"/>
          <w:color w:val="000000" w:themeColor="text1"/>
          <w:sz w:val="24"/>
          <w:szCs w:val="24"/>
        </w:rPr>
        <w:t>ds</w:t>
      </w:r>
      <w:r w:rsidR="00CC4D29" w:rsidRPr="00DD5E3F">
        <w:rPr>
          <w:rFonts w:ascii="Palatino Linotype" w:hAnsi="Palatino Linotype"/>
          <w:color w:val="000000" w:themeColor="text1"/>
          <w:sz w:val="24"/>
          <w:szCs w:val="24"/>
        </w:rPr>
        <w:t>.</w:t>
      </w:r>
      <w:r w:rsidR="00C248E3" w:rsidRPr="00DD5E3F">
        <w:rPr>
          <w:rFonts w:ascii="Palatino Linotype" w:hAnsi="Palatino Linotype"/>
          <w:color w:val="000000" w:themeColor="text1"/>
          <w:sz w:val="24"/>
          <w:szCs w:val="24"/>
        </w:rPr>
        <w:t>,</w:t>
      </w:r>
      <w:r w:rsidRPr="00DD5E3F">
        <w:rPr>
          <w:rFonts w:ascii="Palatino Linotype" w:hAnsi="Palatino Linotype"/>
          <w:color w:val="000000" w:themeColor="text1"/>
          <w:sz w:val="24"/>
          <w:szCs w:val="24"/>
        </w:rPr>
        <w:t xml:space="preserve"> </w:t>
      </w:r>
      <w:r w:rsidRPr="00DD5E3F">
        <w:rPr>
          <w:rFonts w:ascii="Palatino Linotype" w:eastAsia="Times New Roman" w:hAnsi="Palatino Linotype"/>
          <w:i/>
          <w:iCs/>
          <w:color w:val="000000" w:themeColor="text1"/>
          <w:sz w:val="24"/>
          <w:szCs w:val="24"/>
          <w:lang w:eastAsia="en-GB"/>
        </w:rPr>
        <w:t>The Palgrave Handbook of Australian and New Zealand Criminology, Crime and Justice</w:t>
      </w:r>
      <w:r w:rsidR="00C248E3" w:rsidRPr="00DD5E3F">
        <w:rPr>
          <w:rFonts w:ascii="Palatino Linotype" w:eastAsia="Times New Roman" w:hAnsi="Palatino Linotype"/>
          <w:i/>
          <w:iCs/>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00C248E3" w:rsidRPr="00DD5E3F">
        <w:rPr>
          <w:rFonts w:ascii="Palatino Linotype" w:eastAsia="Times New Roman" w:hAnsi="Palatino Linotype"/>
          <w:color w:val="000000" w:themeColor="text1"/>
          <w:sz w:val="24"/>
          <w:szCs w:val="24"/>
          <w:lang w:eastAsia="en-GB"/>
        </w:rPr>
        <w:t xml:space="preserve">483--496. </w:t>
      </w:r>
      <w:r w:rsidRPr="00DD5E3F">
        <w:rPr>
          <w:rFonts w:ascii="Palatino Linotype" w:eastAsia="Times New Roman" w:hAnsi="Palatino Linotype"/>
          <w:color w:val="000000" w:themeColor="text1"/>
          <w:sz w:val="24"/>
          <w:szCs w:val="24"/>
          <w:lang w:eastAsia="en-GB"/>
        </w:rPr>
        <w:t xml:space="preserve">Palgrave Macmillan. </w:t>
      </w:r>
    </w:p>
    <w:p w:rsidR="009B78B2" w:rsidRPr="00DD5E3F" w:rsidRDefault="0035333F" w:rsidP="00DD5E3F">
      <w:pPr>
        <w:spacing w:after="0" w:line="240" w:lineRule="auto"/>
        <w:ind w:left="720" w:hanging="720"/>
        <w:rPr>
          <w:rFonts w:ascii="Palatino Linotype" w:hAnsi="Palatino Linotype" w:cs="Arial"/>
          <w:color w:val="000000" w:themeColor="text1"/>
          <w:sz w:val="24"/>
          <w:szCs w:val="24"/>
          <w:shd w:val="clear" w:color="auto" w:fill="FFFFFF"/>
        </w:rPr>
      </w:pPr>
      <w:r w:rsidRPr="00DD5E3F">
        <w:rPr>
          <w:rFonts w:ascii="Palatino Linotype" w:hAnsi="Palatino Linotype" w:cs="Arial"/>
          <w:color w:val="000000" w:themeColor="text1"/>
          <w:sz w:val="24"/>
          <w:szCs w:val="24"/>
          <w:shd w:val="clear" w:color="auto" w:fill="FFFFFF"/>
        </w:rPr>
        <w:t>Rochester, C. (2013)</w:t>
      </w:r>
      <w:r w:rsidR="00C248E3"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w:t>
      </w:r>
      <w:r w:rsidRPr="00DD5E3F">
        <w:rPr>
          <w:rFonts w:ascii="Palatino Linotype" w:hAnsi="Palatino Linotype" w:cs="Arial"/>
          <w:i/>
          <w:iCs/>
          <w:color w:val="000000" w:themeColor="text1"/>
          <w:sz w:val="24"/>
          <w:szCs w:val="24"/>
          <w:shd w:val="clear" w:color="auto" w:fill="FFFFFF"/>
        </w:rPr>
        <w:t>Rediscovering voluntary action: The beat of a different drum</w:t>
      </w:r>
      <w:r w:rsidRPr="00DD5E3F">
        <w:rPr>
          <w:rFonts w:ascii="Palatino Linotype" w:hAnsi="Palatino Linotype" w:cs="Arial"/>
          <w:color w:val="000000" w:themeColor="text1"/>
          <w:sz w:val="24"/>
          <w:szCs w:val="24"/>
          <w:shd w:val="clear" w:color="auto" w:fill="FFFFFF"/>
        </w:rPr>
        <w:t>. Palgrave Macmillan.</w:t>
      </w:r>
    </w:p>
    <w:p w:rsidR="009B78B2" w:rsidRPr="00DD5E3F" w:rsidRDefault="009B78B2" w:rsidP="00DD5E3F">
      <w:pPr>
        <w:spacing w:after="0" w:line="240" w:lineRule="auto"/>
        <w:ind w:left="720" w:hanging="720"/>
        <w:rPr>
          <w:rFonts w:ascii="Palatino Linotype" w:hAnsi="Palatino Linotype" w:cs="Arial"/>
          <w:color w:val="000000" w:themeColor="text1"/>
          <w:sz w:val="24"/>
          <w:szCs w:val="24"/>
          <w:shd w:val="clear" w:color="auto" w:fill="FFFFFF"/>
        </w:rPr>
      </w:pPr>
      <w:proofErr w:type="spellStart"/>
      <w:r w:rsidRPr="00DD5E3F">
        <w:rPr>
          <w:rFonts w:ascii="Palatino Linotype" w:hAnsi="Palatino Linotype"/>
          <w:sz w:val="24"/>
          <w:szCs w:val="24"/>
        </w:rPr>
        <w:t>Sa</w:t>
      </w:r>
      <w:r w:rsidRPr="00DD5E3F">
        <w:rPr>
          <w:rFonts w:ascii="Palatino Linotype" w:hAnsi="Palatino Linotype" w:cs="TimesNewRomanPSMT"/>
          <w:sz w:val="24"/>
          <w:szCs w:val="24"/>
          <w:lang w:eastAsia="en-GB"/>
        </w:rPr>
        <w:t>lamon</w:t>
      </w:r>
      <w:proofErr w:type="spellEnd"/>
      <w:r w:rsidRPr="00DD5E3F">
        <w:rPr>
          <w:rFonts w:ascii="Palatino Linotype" w:hAnsi="Palatino Linotype" w:cs="TimesNewRomanPSMT"/>
          <w:sz w:val="24"/>
          <w:szCs w:val="24"/>
          <w:lang w:eastAsia="en-GB"/>
        </w:rPr>
        <w:t>, L. M. (2015)</w:t>
      </w:r>
      <w:r w:rsidR="00C248E3" w:rsidRPr="00DD5E3F">
        <w:rPr>
          <w:rFonts w:ascii="Palatino Linotype" w:hAnsi="Palatino Linotype" w:cs="TimesNewRomanPSMT"/>
          <w:sz w:val="24"/>
          <w:szCs w:val="24"/>
          <w:lang w:eastAsia="en-GB"/>
        </w:rPr>
        <w:t>,</w:t>
      </w:r>
      <w:r w:rsidRPr="00DD5E3F">
        <w:rPr>
          <w:rFonts w:ascii="Palatino Linotype" w:hAnsi="Palatino Linotype" w:cs="TimesNewRomanPSMT"/>
          <w:sz w:val="24"/>
          <w:szCs w:val="24"/>
          <w:lang w:eastAsia="en-GB"/>
        </w:rPr>
        <w:t xml:space="preserve"> ‘Introduction: The </w:t>
      </w:r>
      <w:proofErr w:type="spellStart"/>
      <w:r w:rsidRPr="00DD5E3F">
        <w:rPr>
          <w:rFonts w:ascii="Palatino Linotype" w:hAnsi="Palatino Linotype" w:cs="TimesNewRomanPSMT"/>
          <w:sz w:val="24"/>
          <w:szCs w:val="24"/>
          <w:lang w:eastAsia="en-GB"/>
        </w:rPr>
        <w:t>nonprofitization</w:t>
      </w:r>
      <w:proofErr w:type="spellEnd"/>
      <w:r w:rsidRPr="00DD5E3F">
        <w:rPr>
          <w:rFonts w:ascii="Palatino Linotype" w:hAnsi="Palatino Linotype" w:cs="TimesNewRomanPSMT"/>
          <w:sz w:val="24"/>
          <w:szCs w:val="24"/>
          <w:lang w:eastAsia="en-GB"/>
        </w:rPr>
        <w:t xml:space="preserve"> of the welfare state’</w:t>
      </w:r>
      <w:r w:rsidR="00C248E3" w:rsidRPr="00DD5E3F">
        <w:rPr>
          <w:rFonts w:ascii="Palatino Linotype" w:hAnsi="Palatino Linotype" w:cs="TimesNewRomanPSMT"/>
          <w:sz w:val="24"/>
          <w:szCs w:val="24"/>
          <w:lang w:eastAsia="en-GB"/>
        </w:rPr>
        <w:t>,</w:t>
      </w:r>
      <w:r w:rsidRPr="00DD5E3F">
        <w:rPr>
          <w:rFonts w:ascii="Palatino Linotype" w:hAnsi="Palatino Linotype" w:cs="TimesNewRomanPSMT"/>
          <w:sz w:val="24"/>
          <w:szCs w:val="24"/>
          <w:lang w:eastAsia="en-GB"/>
        </w:rPr>
        <w:t xml:space="preserve"> </w:t>
      </w:r>
      <w:proofErr w:type="spellStart"/>
      <w:r w:rsidRPr="00DD5E3F">
        <w:rPr>
          <w:rFonts w:ascii="Palatino Linotype" w:hAnsi="Palatino Linotype" w:cs="TimesNewRomanPS-ItalicMT"/>
          <w:i/>
          <w:iCs/>
          <w:sz w:val="24"/>
          <w:szCs w:val="24"/>
          <w:lang w:eastAsia="en-GB"/>
        </w:rPr>
        <w:t>Volunta</w:t>
      </w:r>
      <w:r w:rsidR="00A922BD" w:rsidRPr="00DD5E3F">
        <w:rPr>
          <w:rFonts w:ascii="Palatino Linotype" w:hAnsi="Palatino Linotype" w:cs="TimesNewRomanPS-ItalicMT"/>
          <w:i/>
          <w:iCs/>
          <w:sz w:val="24"/>
          <w:szCs w:val="24"/>
          <w:lang w:eastAsia="en-GB"/>
        </w:rPr>
        <w:t>s</w:t>
      </w:r>
      <w:proofErr w:type="spellEnd"/>
      <w:r w:rsidR="00A922BD" w:rsidRPr="00DD5E3F">
        <w:rPr>
          <w:rFonts w:ascii="Palatino Linotype" w:hAnsi="Palatino Linotype" w:cs="Arial"/>
          <w:i/>
          <w:iCs/>
          <w:color w:val="000000" w:themeColor="text1"/>
          <w:sz w:val="24"/>
          <w:szCs w:val="24"/>
          <w:shd w:val="clear" w:color="auto" w:fill="FFFFFF"/>
        </w:rPr>
        <w:t xml:space="preserve">: International Journal of Voluntary and </w:t>
      </w:r>
      <w:proofErr w:type="spellStart"/>
      <w:r w:rsidR="00A922BD" w:rsidRPr="00DD5E3F">
        <w:rPr>
          <w:rFonts w:ascii="Palatino Linotype" w:hAnsi="Palatino Linotype" w:cs="Arial"/>
          <w:i/>
          <w:iCs/>
          <w:color w:val="000000" w:themeColor="text1"/>
          <w:sz w:val="24"/>
          <w:szCs w:val="24"/>
          <w:shd w:val="clear" w:color="auto" w:fill="FFFFFF"/>
        </w:rPr>
        <w:t>Nonprofit</w:t>
      </w:r>
      <w:proofErr w:type="spellEnd"/>
      <w:r w:rsidR="00A922BD" w:rsidRPr="00DD5E3F">
        <w:rPr>
          <w:rFonts w:ascii="Palatino Linotype" w:hAnsi="Palatino Linotype" w:cs="Arial"/>
          <w:i/>
          <w:iCs/>
          <w:color w:val="000000" w:themeColor="text1"/>
          <w:sz w:val="24"/>
          <w:szCs w:val="24"/>
          <w:shd w:val="clear" w:color="auto" w:fill="FFFFFF"/>
        </w:rPr>
        <w:t xml:space="preserve"> Organizations,</w:t>
      </w:r>
      <w:r w:rsidRPr="00DD5E3F">
        <w:rPr>
          <w:rFonts w:ascii="Palatino Linotype" w:hAnsi="Palatino Linotype" w:cs="TimesNewRomanPS-ItalicMT"/>
          <w:i/>
          <w:iCs/>
          <w:sz w:val="24"/>
          <w:szCs w:val="24"/>
          <w:lang w:eastAsia="en-GB"/>
        </w:rPr>
        <w:t xml:space="preserve"> 26</w:t>
      </w:r>
      <w:r w:rsidR="00A922BD" w:rsidRPr="00DD5E3F">
        <w:rPr>
          <w:rFonts w:ascii="Palatino Linotype" w:hAnsi="Palatino Linotype" w:cs="TimesNewRomanPS-ItalicMT"/>
          <w:iCs/>
          <w:sz w:val="24"/>
          <w:szCs w:val="24"/>
          <w:lang w:eastAsia="en-GB"/>
        </w:rPr>
        <w:t>/</w:t>
      </w:r>
      <w:r w:rsidRPr="00DD5E3F">
        <w:rPr>
          <w:rFonts w:ascii="Palatino Linotype" w:hAnsi="Palatino Linotype" w:cs="TimesNewRomanPS-ItalicMT"/>
          <w:iCs/>
          <w:sz w:val="24"/>
          <w:szCs w:val="24"/>
          <w:lang w:eastAsia="en-GB"/>
        </w:rPr>
        <w:t>6:</w:t>
      </w:r>
      <w:r w:rsidRPr="00DD5E3F">
        <w:rPr>
          <w:rFonts w:ascii="Palatino Linotype" w:hAnsi="Palatino Linotype" w:cs="TimesNewRomanPSMT"/>
          <w:sz w:val="24"/>
          <w:szCs w:val="24"/>
          <w:lang w:eastAsia="en-GB"/>
        </w:rPr>
        <w:t xml:space="preserve"> 2147–</w:t>
      </w:r>
      <w:r w:rsidR="00A922BD" w:rsidRPr="00DD5E3F">
        <w:rPr>
          <w:rFonts w:ascii="Palatino Linotype" w:hAnsi="Palatino Linotype" w:cs="TimesNewRomanPSMT"/>
          <w:sz w:val="24"/>
          <w:szCs w:val="24"/>
          <w:lang w:eastAsia="en-GB"/>
        </w:rPr>
        <w:t>-</w:t>
      </w:r>
      <w:r w:rsidRPr="00DD5E3F">
        <w:rPr>
          <w:rFonts w:ascii="Palatino Linotype" w:hAnsi="Palatino Linotype" w:cs="TimesNewRomanPSMT"/>
          <w:sz w:val="24"/>
          <w:szCs w:val="24"/>
          <w:lang w:eastAsia="en-GB"/>
        </w:rPr>
        <w:t>2154.</w:t>
      </w:r>
      <w:r w:rsidRPr="00DD5E3F">
        <w:rPr>
          <w:rFonts w:ascii="Palatino Linotype" w:eastAsia="Times New Roman" w:hAnsi="Palatino Linotype"/>
          <w:sz w:val="24"/>
          <w:szCs w:val="24"/>
          <w:lang w:eastAsia="en-GB"/>
        </w:rPr>
        <w:t xml:space="preserve"> </w:t>
      </w:r>
    </w:p>
    <w:p w:rsidR="000E1C79" w:rsidRPr="00DD5E3F" w:rsidRDefault="000E1C79" w:rsidP="00DD5E3F">
      <w:pPr>
        <w:spacing w:after="0" w:line="240" w:lineRule="auto"/>
        <w:ind w:left="720" w:hanging="720"/>
        <w:rPr>
          <w:rFonts w:ascii="Palatino Linotype" w:hAnsi="Palatino Linotype"/>
          <w:color w:val="000000" w:themeColor="text1"/>
          <w:sz w:val="24"/>
          <w:szCs w:val="24"/>
          <w:shd w:val="clear" w:color="auto" w:fill="FFFFFF"/>
        </w:rPr>
      </w:pPr>
      <w:r w:rsidRPr="00DD5E3F">
        <w:rPr>
          <w:rFonts w:ascii="Palatino Linotype" w:eastAsia="Times New Roman" w:hAnsi="Palatino Linotype"/>
          <w:color w:val="000000" w:themeColor="text1"/>
          <w:sz w:val="24"/>
          <w:szCs w:val="24"/>
          <w:lang w:eastAsia="en-GB"/>
        </w:rPr>
        <w:t>Sharkey</w:t>
      </w:r>
      <w:r w:rsidR="0035333F"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P</w:t>
      </w:r>
      <w:r w:rsidR="0035333F"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proofErr w:type="spellStart"/>
      <w:r w:rsidRPr="00DD5E3F">
        <w:rPr>
          <w:rFonts w:ascii="Palatino Linotype" w:eastAsia="Times New Roman" w:hAnsi="Palatino Linotype"/>
          <w:color w:val="000000" w:themeColor="text1"/>
          <w:sz w:val="24"/>
          <w:szCs w:val="24"/>
          <w:lang w:eastAsia="en-GB"/>
        </w:rPr>
        <w:t>Torrats</w:t>
      </w:r>
      <w:proofErr w:type="spellEnd"/>
      <w:r w:rsidRPr="00DD5E3F">
        <w:rPr>
          <w:rFonts w:ascii="Palatino Linotype" w:eastAsia="Times New Roman" w:hAnsi="Palatino Linotype"/>
          <w:color w:val="000000" w:themeColor="text1"/>
          <w:sz w:val="24"/>
          <w:szCs w:val="24"/>
          <w:lang w:eastAsia="en-GB"/>
        </w:rPr>
        <w:t>-Espinosa</w:t>
      </w:r>
      <w:r w:rsidR="0035333F"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G</w:t>
      </w:r>
      <w:r w:rsidR="0035333F"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and </w:t>
      </w:r>
      <w:proofErr w:type="spellStart"/>
      <w:r w:rsidRPr="00DD5E3F">
        <w:rPr>
          <w:rFonts w:ascii="Palatino Linotype" w:eastAsia="Times New Roman" w:hAnsi="Palatino Linotype"/>
          <w:color w:val="000000" w:themeColor="text1"/>
          <w:sz w:val="24"/>
          <w:szCs w:val="24"/>
          <w:lang w:eastAsia="en-GB"/>
        </w:rPr>
        <w:t>Takyar</w:t>
      </w:r>
      <w:proofErr w:type="spellEnd"/>
      <w:r w:rsidR="0035333F"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D</w:t>
      </w:r>
      <w:r w:rsidR="0035333F"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(2017)</w:t>
      </w:r>
      <w:r w:rsidR="00A922BD"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00A922BD"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Community and the crime decline: the causal effect of local </w:t>
      </w:r>
      <w:proofErr w:type="spellStart"/>
      <w:r w:rsidRPr="00DD5E3F">
        <w:rPr>
          <w:rFonts w:ascii="Palatino Linotype" w:eastAsia="Times New Roman" w:hAnsi="Palatino Linotype"/>
          <w:color w:val="000000" w:themeColor="text1"/>
          <w:sz w:val="24"/>
          <w:szCs w:val="24"/>
          <w:lang w:eastAsia="en-GB"/>
        </w:rPr>
        <w:t>nonprofits</w:t>
      </w:r>
      <w:proofErr w:type="spellEnd"/>
      <w:r w:rsidRPr="00DD5E3F">
        <w:rPr>
          <w:rFonts w:ascii="Palatino Linotype" w:eastAsia="Times New Roman" w:hAnsi="Palatino Linotype"/>
          <w:color w:val="000000" w:themeColor="text1"/>
          <w:sz w:val="24"/>
          <w:szCs w:val="24"/>
          <w:lang w:eastAsia="en-GB"/>
        </w:rPr>
        <w:t xml:space="preserve"> on violent crime</w:t>
      </w:r>
      <w:r w:rsidR="00A922BD"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Pr="00DD5E3F">
        <w:rPr>
          <w:rFonts w:ascii="Palatino Linotype" w:eastAsia="Times New Roman" w:hAnsi="Palatino Linotype"/>
          <w:i/>
          <w:iCs/>
          <w:color w:val="000000" w:themeColor="text1"/>
          <w:sz w:val="24"/>
          <w:szCs w:val="24"/>
          <w:lang w:eastAsia="en-GB"/>
        </w:rPr>
        <w:t>American Sociological Review</w:t>
      </w:r>
      <w:r w:rsidR="00A922BD" w:rsidRPr="00DD5E3F">
        <w:rPr>
          <w:rFonts w:ascii="Palatino Linotype" w:eastAsia="Times New Roman" w:hAnsi="Palatino Linotype"/>
          <w:i/>
          <w:iCs/>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Pr="00DD5E3F">
        <w:rPr>
          <w:rFonts w:ascii="Palatino Linotype" w:eastAsia="Times New Roman" w:hAnsi="Palatino Linotype"/>
          <w:i/>
          <w:iCs/>
          <w:color w:val="000000" w:themeColor="text1"/>
          <w:sz w:val="24"/>
          <w:szCs w:val="24"/>
          <w:lang w:eastAsia="en-GB"/>
        </w:rPr>
        <w:t>82</w:t>
      </w:r>
      <w:r w:rsidR="00A922BD"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6: 1214</w:t>
      </w:r>
      <w:r w:rsidR="00A922BD"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-1240.</w:t>
      </w:r>
    </w:p>
    <w:p w:rsidR="00A922BD" w:rsidRPr="00DD5E3F" w:rsidRDefault="000E1C79" w:rsidP="00DD5E3F">
      <w:pPr>
        <w:spacing w:after="0" w:line="240" w:lineRule="auto"/>
        <w:ind w:left="720" w:hanging="720"/>
        <w:rPr>
          <w:rFonts w:ascii="Palatino Linotype" w:hAnsi="Palatino Linotype"/>
          <w:color w:val="000000" w:themeColor="text1"/>
          <w:sz w:val="24"/>
          <w:szCs w:val="24"/>
          <w:shd w:val="clear" w:color="auto" w:fill="FFFFFF"/>
        </w:rPr>
      </w:pPr>
      <w:r w:rsidRPr="00DD5E3F">
        <w:rPr>
          <w:rFonts w:ascii="Palatino Linotype" w:hAnsi="Palatino Linotype" w:cs="Palatino Linotype"/>
          <w:color w:val="000000" w:themeColor="text1"/>
          <w:sz w:val="24"/>
          <w:szCs w:val="24"/>
        </w:rPr>
        <w:lastRenderedPageBreak/>
        <w:t>Shaylor</w:t>
      </w:r>
      <w:r w:rsidR="006A0DF4" w:rsidRPr="00DD5E3F">
        <w:rPr>
          <w:rFonts w:ascii="Palatino Linotype" w:hAnsi="Palatino Linotype" w:cs="Palatino Linotype"/>
          <w:color w:val="000000" w:themeColor="text1"/>
          <w:sz w:val="24"/>
          <w:szCs w:val="24"/>
        </w:rPr>
        <w:t>,</w:t>
      </w:r>
      <w:r w:rsidRPr="00DD5E3F">
        <w:rPr>
          <w:rFonts w:ascii="Palatino Linotype" w:hAnsi="Palatino Linotype" w:cs="Palatino Linotype"/>
          <w:color w:val="000000" w:themeColor="text1"/>
          <w:sz w:val="24"/>
          <w:szCs w:val="24"/>
        </w:rPr>
        <w:t xml:space="preserve"> C</w:t>
      </w:r>
      <w:r w:rsidR="006A0DF4" w:rsidRPr="00DD5E3F">
        <w:rPr>
          <w:rFonts w:ascii="Palatino Linotype" w:hAnsi="Palatino Linotype" w:cs="Palatino Linotype"/>
          <w:color w:val="000000" w:themeColor="text1"/>
          <w:sz w:val="24"/>
          <w:szCs w:val="24"/>
        </w:rPr>
        <w:t>.</w:t>
      </w:r>
      <w:r w:rsidRPr="00DD5E3F">
        <w:rPr>
          <w:rFonts w:ascii="Palatino Linotype" w:hAnsi="Palatino Linotype" w:cs="Palatino Linotype"/>
          <w:color w:val="000000" w:themeColor="text1"/>
          <w:sz w:val="24"/>
          <w:szCs w:val="24"/>
        </w:rPr>
        <w:t xml:space="preserve"> and Meiners</w:t>
      </w:r>
      <w:r w:rsidR="006A0DF4" w:rsidRPr="00DD5E3F">
        <w:rPr>
          <w:rFonts w:ascii="Palatino Linotype" w:hAnsi="Palatino Linotype" w:cs="Palatino Linotype"/>
          <w:color w:val="000000" w:themeColor="text1"/>
          <w:sz w:val="24"/>
          <w:szCs w:val="24"/>
        </w:rPr>
        <w:t>,</w:t>
      </w:r>
      <w:r w:rsidRPr="00DD5E3F">
        <w:rPr>
          <w:rFonts w:ascii="Palatino Linotype" w:hAnsi="Palatino Linotype" w:cs="Palatino Linotype"/>
          <w:color w:val="000000" w:themeColor="text1"/>
          <w:sz w:val="24"/>
          <w:szCs w:val="24"/>
        </w:rPr>
        <w:t xml:space="preserve"> E</w:t>
      </w:r>
      <w:r w:rsidR="006A0DF4" w:rsidRPr="00DD5E3F">
        <w:rPr>
          <w:rFonts w:ascii="Palatino Linotype" w:hAnsi="Palatino Linotype" w:cs="Palatino Linotype"/>
          <w:color w:val="000000" w:themeColor="text1"/>
          <w:sz w:val="24"/>
          <w:szCs w:val="24"/>
        </w:rPr>
        <w:t>.</w:t>
      </w:r>
      <w:r w:rsidRPr="00DD5E3F">
        <w:rPr>
          <w:rFonts w:ascii="Palatino Linotype" w:hAnsi="Palatino Linotype" w:cs="Palatino Linotype"/>
          <w:color w:val="000000" w:themeColor="text1"/>
          <w:sz w:val="24"/>
          <w:szCs w:val="24"/>
        </w:rPr>
        <w:t xml:space="preserve"> (2013)</w:t>
      </w:r>
      <w:r w:rsidR="00A922BD" w:rsidRPr="00DD5E3F">
        <w:rPr>
          <w:rFonts w:ascii="Palatino Linotype" w:hAnsi="Palatino Linotype" w:cs="Palatino Linotype"/>
          <w:color w:val="000000" w:themeColor="text1"/>
          <w:sz w:val="24"/>
          <w:szCs w:val="24"/>
        </w:rPr>
        <w:t>,</w:t>
      </w:r>
      <w:r w:rsidRPr="00DD5E3F">
        <w:rPr>
          <w:rFonts w:ascii="Palatino Linotype" w:hAnsi="Palatino Linotype" w:cs="Palatino Linotype"/>
          <w:color w:val="000000" w:themeColor="text1"/>
          <w:sz w:val="24"/>
          <w:szCs w:val="24"/>
        </w:rPr>
        <w:t xml:space="preserve"> </w:t>
      </w:r>
      <w:r w:rsidR="00A922BD" w:rsidRPr="00DD5E3F">
        <w:rPr>
          <w:rFonts w:ascii="Palatino Linotype" w:hAnsi="Palatino Linotype" w:cs="Palatino Linotype"/>
          <w:color w:val="000000" w:themeColor="text1"/>
          <w:sz w:val="24"/>
          <w:szCs w:val="24"/>
        </w:rPr>
        <w:t>‘</w:t>
      </w:r>
      <w:r w:rsidRPr="00DD5E3F">
        <w:rPr>
          <w:rFonts w:ascii="Palatino Linotype" w:hAnsi="Palatino Linotype" w:cs="Palatino Linotype"/>
          <w:color w:val="000000" w:themeColor="text1"/>
          <w:sz w:val="24"/>
          <w:szCs w:val="24"/>
        </w:rPr>
        <w:t>Resisting gendered carceral landscapes</w:t>
      </w:r>
      <w:r w:rsidR="00A922BD" w:rsidRPr="00DD5E3F">
        <w:rPr>
          <w:rFonts w:ascii="Palatino Linotype" w:hAnsi="Palatino Linotype" w:cs="Palatino Linotype"/>
          <w:color w:val="000000" w:themeColor="text1"/>
          <w:sz w:val="24"/>
          <w:szCs w:val="24"/>
        </w:rPr>
        <w:t>’, i</w:t>
      </w:r>
      <w:r w:rsidRPr="00DD5E3F">
        <w:rPr>
          <w:rFonts w:ascii="Palatino Linotype" w:hAnsi="Palatino Linotype" w:cs="Palatino Linotype"/>
          <w:color w:val="000000" w:themeColor="text1"/>
          <w:sz w:val="24"/>
          <w:szCs w:val="24"/>
        </w:rPr>
        <w:t>n Carlton</w:t>
      </w:r>
      <w:r w:rsidR="006A0DF4" w:rsidRPr="00DD5E3F">
        <w:rPr>
          <w:rFonts w:ascii="Palatino Linotype" w:hAnsi="Palatino Linotype" w:cs="Palatino Linotype"/>
          <w:color w:val="000000" w:themeColor="text1"/>
          <w:sz w:val="24"/>
          <w:szCs w:val="24"/>
        </w:rPr>
        <w:t>,</w:t>
      </w:r>
      <w:r w:rsidRPr="00DD5E3F">
        <w:rPr>
          <w:rFonts w:ascii="Palatino Linotype" w:hAnsi="Palatino Linotype" w:cs="Palatino Linotype"/>
          <w:color w:val="000000" w:themeColor="text1"/>
          <w:sz w:val="24"/>
          <w:szCs w:val="24"/>
        </w:rPr>
        <w:t xml:space="preserve"> B</w:t>
      </w:r>
      <w:r w:rsidR="006A0DF4" w:rsidRPr="00DD5E3F">
        <w:rPr>
          <w:rFonts w:ascii="Palatino Linotype" w:hAnsi="Palatino Linotype" w:cs="Palatino Linotype"/>
          <w:color w:val="000000" w:themeColor="text1"/>
          <w:sz w:val="24"/>
          <w:szCs w:val="24"/>
        </w:rPr>
        <w:t>.</w:t>
      </w:r>
      <w:r w:rsidRPr="00DD5E3F">
        <w:rPr>
          <w:rFonts w:ascii="Palatino Linotype" w:hAnsi="Palatino Linotype" w:cs="Palatino Linotype"/>
          <w:color w:val="000000" w:themeColor="text1"/>
          <w:sz w:val="24"/>
          <w:szCs w:val="24"/>
        </w:rPr>
        <w:t xml:space="preserve"> and </w:t>
      </w:r>
      <w:proofErr w:type="spellStart"/>
      <w:r w:rsidRPr="00DD5E3F">
        <w:rPr>
          <w:rFonts w:ascii="Palatino Linotype" w:hAnsi="Palatino Linotype" w:cs="Palatino Linotype"/>
          <w:color w:val="000000" w:themeColor="text1"/>
          <w:sz w:val="24"/>
          <w:szCs w:val="24"/>
        </w:rPr>
        <w:t>Segrave</w:t>
      </w:r>
      <w:proofErr w:type="spellEnd"/>
      <w:r w:rsidR="006A0DF4" w:rsidRPr="00DD5E3F">
        <w:rPr>
          <w:rFonts w:ascii="Palatino Linotype" w:hAnsi="Palatino Linotype" w:cs="Palatino Linotype"/>
          <w:color w:val="000000" w:themeColor="text1"/>
          <w:sz w:val="24"/>
          <w:szCs w:val="24"/>
        </w:rPr>
        <w:t>,</w:t>
      </w:r>
      <w:r w:rsidRPr="00DD5E3F">
        <w:rPr>
          <w:rFonts w:ascii="Palatino Linotype" w:hAnsi="Palatino Linotype" w:cs="Palatino Linotype"/>
          <w:color w:val="000000" w:themeColor="text1"/>
          <w:sz w:val="24"/>
          <w:szCs w:val="24"/>
        </w:rPr>
        <w:t xml:space="preserve"> M</w:t>
      </w:r>
      <w:r w:rsidR="006A0DF4" w:rsidRPr="00DD5E3F">
        <w:rPr>
          <w:rFonts w:ascii="Palatino Linotype" w:hAnsi="Palatino Linotype" w:cs="Palatino Linotype"/>
          <w:color w:val="000000" w:themeColor="text1"/>
          <w:sz w:val="24"/>
          <w:szCs w:val="24"/>
        </w:rPr>
        <w:t>.</w:t>
      </w:r>
      <w:r w:rsidR="00A922BD" w:rsidRPr="00DD5E3F">
        <w:rPr>
          <w:rFonts w:ascii="Palatino Linotype" w:hAnsi="Palatino Linotype" w:cs="Palatino Linotype"/>
          <w:color w:val="000000" w:themeColor="text1"/>
          <w:sz w:val="24"/>
          <w:szCs w:val="24"/>
        </w:rPr>
        <w:t>,</w:t>
      </w:r>
      <w:r w:rsidRPr="00DD5E3F">
        <w:rPr>
          <w:rFonts w:ascii="Palatino Linotype" w:hAnsi="Palatino Linotype" w:cs="Palatino Linotype"/>
          <w:color w:val="000000" w:themeColor="text1"/>
          <w:sz w:val="24"/>
          <w:szCs w:val="24"/>
        </w:rPr>
        <w:t xml:space="preserve"> </w:t>
      </w:r>
      <w:r w:rsidR="00A922BD" w:rsidRPr="00DD5E3F">
        <w:rPr>
          <w:rFonts w:ascii="Palatino Linotype" w:hAnsi="Palatino Linotype" w:cs="Palatino Linotype"/>
          <w:color w:val="000000" w:themeColor="text1"/>
          <w:sz w:val="24"/>
          <w:szCs w:val="24"/>
        </w:rPr>
        <w:t>e</w:t>
      </w:r>
      <w:r w:rsidRPr="00DD5E3F">
        <w:rPr>
          <w:rFonts w:ascii="Palatino Linotype" w:hAnsi="Palatino Linotype" w:cs="Palatino Linotype"/>
          <w:color w:val="000000" w:themeColor="text1"/>
          <w:sz w:val="24"/>
          <w:szCs w:val="24"/>
        </w:rPr>
        <w:t>ds</w:t>
      </w:r>
      <w:r w:rsidR="006A0DF4" w:rsidRPr="00DD5E3F">
        <w:rPr>
          <w:rFonts w:ascii="Palatino Linotype" w:hAnsi="Palatino Linotype" w:cs="Palatino Linotype"/>
          <w:color w:val="000000" w:themeColor="text1"/>
          <w:sz w:val="24"/>
          <w:szCs w:val="24"/>
        </w:rPr>
        <w:t>.</w:t>
      </w:r>
      <w:r w:rsidR="00A922BD" w:rsidRPr="00DD5E3F">
        <w:rPr>
          <w:rFonts w:ascii="Palatino Linotype" w:hAnsi="Palatino Linotype" w:cs="Palatino Linotype"/>
          <w:color w:val="000000" w:themeColor="text1"/>
          <w:sz w:val="24"/>
          <w:szCs w:val="24"/>
        </w:rPr>
        <w:t>,</w:t>
      </w:r>
      <w:r w:rsidRPr="00DD5E3F">
        <w:rPr>
          <w:rFonts w:ascii="Palatino Linotype" w:hAnsi="Palatino Linotype" w:cs="Palatino Linotype"/>
          <w:color w:val="000000" w:themeColor="text1"/>
          <w:sz w:val="24"/>
          <w:szCs w:val="24"/>
        </w:rPr>
        <w:t xml:space="preserve"> </w:t>
      </w:r>
      <w:r w:rsidRPr="00DD5E3F">
        <w:rPr>
          <w:rFonts w:ascii="Palatino Linotype" w:hAnsi="Palatino Linotype" w:cs="Palatino Linotype"/>
          <w:i/>
          <w:iCs/>
          <w:color w:val="000000" w:themeColor="text1"/>
          <w:sz w:val="24"/>
          <w:szCs w:val="24"/>
        </w:rPr>
        <w:t>Women exiting prison: critical essays on gender, post-release support and survival</w:t>
      </w:r>
      <w:r w:rsidR="00A922BD" w:rsidRPr="00DD5E3F">
        <w:rPr>
          <w:rFonts w:ascii="Palatino Linotype" w:hAnsi="Palatino Linotype" w:cs="Palatino Linotype"/>
          <w:color w:val="000000" w:themeColor="text1"/>
          <w:sz w:val="24"/>
          <w:szCs w:val="24"/>
        </w:rPr>
        <w:t>, 181—199</w:t>
      </w:r>
      <w:r w:rsidR="00A922BD" w:rsidRPr="00DD5E3F">
        <w:rPr>
          <w:rFonts w:ascii="Palatino Linotype" w:hAnsi="Palatino Linotype"/>
          <w:color w:val="000000" w:themeColor="text1"/>
          <w:sz w:val="24"/>
          <w:szCs w:val="24"/>
          <w:shd w:val="clear" w:color="auto" w:fill="FFFFFF"/>
        </w:rPr>
        <w:t xml:space="preserve">. </w:t>
      </w:r>
      <w:r w:rsidRPr="00DD5E3F">
        <w:rPr>
          <w:rFonts w:ascii="Palatino Linotype" w:hAnsi="Palatino Linotype" w:cs="Palatino Linotype"/>
          <w:color w:val="000000" w:themeColor="text1"/>
          <w:sz w:val="24"/>
          <w:szCs w:val="24"/>
        </w:rPr>
        <w:t>Routledge.</w:t>
      </w:r>
      <w:r w:rsidR="00A922BD" w:rsidRPr="00DD5E3F">
        <w:rPr>
          <w:rFonts w:ascii="Palatino Linotype" w:hAnsi="Palatino Linotype" w:cs="Palatino Linotype"/>
          <w:color w:val="000000" w:themeColor="text1"/>
          <w:sz w:val="24"/>
          <w:szCs w:val="24"/>
        </w:rPr>
        <w:t xml:space="preserve"> </w:t>
      </w:r>
    </w:p>
    <w:p w:rsidR="000E1C79" w:rsidRPr="00DD5E3F" w:rsidRDefault="000E1C79" w:rsidP="00DD5E3F">
      <w:pPr>
        <w:spacing w:after="0" w:line="240" w:lineRule="auto"/>
        <w:ind w:left="720" w:hanging="720"/>
        <w:rPr>
          <w:rFonts w:ascii="Palatino Linotype" w:hAnsi="Palatino Linotype"/>
          <w:color w:val="000000" w:themeColor="text1"/>
          <w:sz w:val="24"/>
          <w:szCs w:val="24"/>
          <w:shd w:val="clear" w:color="auto" w:fill="FFFFFF"/>
        </w:rPr>
      </w:pPr>
      <w:proofErr w:type="spellStart"/>
      <w:r w:rsidRPr="00DD5E3F">
        <w:rPr>
          <w:rFonts w:ascii="Palatino Linotype" w:hAnsi="Palatino Linotype"/>
          <w:color w:val="000000" w:themeColor="text1"/>
          <w:sz w:val="24"/>
          <w:szCs w:val="24"/>
          <w:shd w:val="clear" w:color="auto" w:fill="FFFFFF"/>
        </w:rPr>
        <w:t>Soteri</w:t>
      </w:r>
      <w:proofErr w:type="spellEnd"/>
      <w:r w:rsidRPr="00DD5E3F">
        <w:rPr>
          <w:rFonts w:ascii="Palatino Linotype" w:hAnsi="Palatino Linotype"/>
          <w:color w:val="000000" w:themeColor="text1"/>
          <w:sz w:val="24"/>
          <w:szCs w:val="24"/>
          <w:shd w:val="clear" w:color="auto" w:fill="FFFFFF"/>
        </w:rPr>
        <w:t>-Proctor</w:t>
      </w:r>
      <w:r w:rsidR="00CC4D29"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A</w:t>
      </w:r>
      <w:r w:rsidR="00CC4D29"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and </w:t>
      </w:r>
      <w:proofErr w:type="spellStart"/>
      <w:r w:rsidRPr="00DD5E3F">
        <w:rPr>
          <w:rFonts w:ascii="Palatino Linotype" w:hAnsi="Palatino Linotype"/>
          <w:color w:val="000000" w:themeColor="text1"/>
          <w:sz w:val="24"/>
          <w:szCs w:val="24"/>
          <w:shd w:val="clear" w:color="auto" w:fill="FFFFFF"/>
        </w:rPr>
        <w:t>Alcock</w:t>
      </w:r>
      <w:proofErr w:type="spellEnd"/>
      <w:r w:rsidR="00CC4D29"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P</w:t>
      </w:r>
      <w:r w:rsidR="00CC4D29"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(2012)</w:t>
      </w:r>
      <w:r w:rsidR="00A922BD"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w:t>
      </w:r>
      <w:r w:rsidR="00A922BD"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Micro-mapping: what lies beneath the third sector radar?</w:t>
      </w:r>
      <w:r w:rsidR="00A922BD"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w:t>
      </w:r>
      <w:r w:rsidRPr="00DD5E3F">
        <w:rPr>
          <w:rFonts w:ascii="Palatino Linotype" w:hAnsi="Palatino Linotype"/>
          <w:i/>
          <w:iCs/>
          <w:color w:val="000000" w:themeColor="text1"/>
          <w:sz w:val="24"/>
          <w:szCs w:val="24"/>
          <w:shd w:val="clear" w:color="auto" w:fill="FFFFFF"/>
        </w:rPr>
        <w:t>Voluntary Sector Review</w:t>
      </w:r>
      <w:r w:rsidR="00A922BD" w:rsidRPr="00DD5E3F">
        <w:rPr>
          <w:rFonts w:ascii="Palatino Linotype" w:hAnsi="Palatino Linotype"/>
          <w:i/>
          <w:iCs/>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w:t>
      </w:r>
      <w:r w:rsidRPr="00DD5E3F">
        <w:rPr>
          <w:rFonts w:ascii="Palatino Linotype" w:hAnsi="Palatino Linotype"/>
          <w:i/>
          <w:iCs/>
          <w:color w:val="000000" w:themeColor="text1"/>
          <w:sz w:val="24"/>
          <w:szCs w:val="24"/>
          <w:shd w:val="clear" w:color="auto" w:fill="FFFFFF"/>
        </w:rPr>
        <w:t>3</w:t>
      </w:r>
      <w:r w:rsidR="00A922BD"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3: 379</w:t>
      </w:r>
      <w:r w:rsidR="00A922BD"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-398.</w:t>
      </w:r>
    </w:p>
    <w:p w:rsidR="000E1C79" w:rsidRDefault="000E1C79" w:rsidP="00DD5E3F">
      <w:pPr>
        <w:spacing w:after="0" w:line="240" w:lineRule="auto"/>
        <w:ind w:left="720" w:hanging="720"/>
        <w:rPr>
          <w:rFonts w:ascii="Palatino Linotype" w:hAnsi="Palatino Linotype"/>
          <w:color w:val="000000" w:themeColor="text1"/>
          <w:sz w:val="24"/>
          <w:szCs w:val="24"/>
          <w:shd w:val="clear" w:color="auto" w:fill="FFFFFF"/>
        </w:rPr>
      </w:pPr>
      <w:proofErr w:type="spellStart"/>
      <w:r w:rsidRPr="00DD5E3F">
        <w:rPr>
          <w:rFonts w:ascii="Palatino Linotype" w:hAnsi="Palatino Linotype"/>
          <w:color w:val="000000" w:themeColor="text1"/>
          <w:sz w:val="24"/>
          <w:szCs w:val="24"/>
          <w:shd w:val="clear" w:color="auto" w:fill="FFFFFF"/>
        </w:rPr>
        <w:t>Svensson</w:t>
      </w:r>
      <w:proofErr w:type="spellEnd"/>
      <w:r w:rsidR="006A0DF4"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K</w:t>
      </w:r>
      <w:r w:rsidR="006A0DF4"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(2009)</w:t>
      </w:r>
      <w:r w:rsidR="00A922BD"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w:t>
      </w:r>
      <w:r w:rsidR="00A922BD"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Identity work through support and control</w:t>
      </w:r>
      <w:r w:rsidR="00A922BD"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w:t>
      </w:r>
      <w:r w:rsidRPr="00DD5E3F">
        <w:rPr>
          <w:rFonts w:ascii="Palatino Linotype" w:hAnsi="Palatino Linotype"/>
          <w:i/>
          <w:color w:val="000000" w:themeColor="text1"/>
          <w:sz w:val="24"/>
          <w:szCs w:val="24"/>
          <w:shd w:val="clear" w:color="auto" w:fill="FFFFFF"/>
        </w:rPr>
        <w:t>Ethics and Social Welfare</w:t>
      </w:r>
      <w:r w:rsidR="00A922BD" w:rsidRPr="00DD5E3F">
        <w:rPr>
          <w:rFonts w:ascii="Palatino Linotype" w:hAnsi="Palatino Linotype"/>
          <w:i/>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3</w:t>
      </w:r>
      <w:r w:rsidR="00A922BD"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3: 234</w:t>
      </w:r>
      <w:r w:rsidR="00A922BD"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–248. </w:t>
      </w:r>
    </w:p>
    <w:p w:rsidR="00B42A91" w:rsidRDefault="00B42A91" w:rsidP="00B42A91">
      <w:pPr>
        <w:spacing w:after="0" w:line="240" w:lineRule="auto"/>
        <w:ind w:left="720" w:hanging="720"/>
        <w:rPr>
          <w:rFonts w:ascii="Palatino Linotype" w:hAnsi="Palatino Linotype"/>
          <w:sz w:val="24"/>
          <w:szCs w:val="24"/>
        </w:rPr>
      </w:pPr>
      <w:r w:rsidRPr="00315CA5">
        <w:rPr>
          <w:rStyle w:val="Emphasis"/>
          <w:rFonts w:ascii="Palatino Linotype" w:eastAsia="BemboStd" w:hAnsi="Palatino Linotype"/>
          <w:i w:val="0"/>
          <w:iCs w:val="0"/>
        </w:rPr>
        <w:t>Tomczak, P. (2017a)</w:t>
      </w:r>
      <w:r>
        <w:rPr>
          <w:rStyle w:val="Emphasis"/>
          <w:rFonts w:ascii="Palatino Linotype" w:eastAsia="BemboStd" w:hAnsi="Palatino Linotype"/>
          <w:i w:val="0"/>
          <w:iCs w:val="0"/>
        </w:rPr>
        <w:t>,</w:t>
      </w:r>
      <w:r w:rsidRPr="00315CA5">
        <w:rPr>
          <w:rStyle w:val="Emphasis"/>
          <w:rFonts w:ascii="Palatino Linotype" w:eastAsia="BemboStd" w:hAnsi="Palatino Linotype"/>
          <w:i w:val="0"/>
          <w:iCs w:val="0"/>
        </w:rPr>
        <w:t xml:space="preserve"> </w:t>
      </w:r>
      <w:r w:rsidRPr="00315CA5">
        <w:rPr>
          <w:rStyle w:val="Emphasis"/>
          <w:rFonts w:ascii="Palatino Linotype" w:eastAsia="BemboStd" w:hAnsi="Palatino Linotype"/>
        </w:rPr>
        <w:t>The Penal Voluntary Sector.</w:t>
      </w:r>
      <w:r w:rsidRPr="00315CA5">
        <w:rPr>
          <w:rStyle w:val="Emphasis"/>
          <w:rFonts w:ascii="Palatino Linotype" w:eastAsia="BemboStd" w:hAnsi="Palatino Linotype"/>
          <w:i w:val="0"/>
          <w:iCs w:val="0"/>
        </w:rPr>
        <w:t xml:space="preserve"> Abingdon: Routledge. </w:t>
      </w:r>
    </w:p>
    <w:p w:rsidR="00B42A91" w:rsidRPr="00B42A91" w:rsidRDefault="00B42A91" w:rsidP="00B42A91">
      <w:pPr>
        <w:spacing w:after="0" w:line="240" w:lineRule="auto"/>
        <w:ind w:left="720" w:hanging="720"/>
        <w:rPr>
          <w:rFonts w:ascii="Palatino Linotype" w:hAnsi="Palatino Linotype"/>
          <w:sz w:val="24"/>
          <w:szCs w:val="24"/>
        </w:rPr>
      </w:pPr>
      <w:r w:rsidRPr="00315CA5">
        <w:rPr>
          <w:rFonts w:ascii="Palatino Linotype" w:hAnsi="Palatino Linotype"/>
        </w:rPr>
        <w:t>Tomczak, P. (2017b)</w:t>
      </w:r>
      <w:r>
        <w:rPr>
          <w:rFonts w:ascii="Palatino Linotype" w:hAnsi="Palatino Linotype"/>
        </w:rPr>
        <w:t>,</w:t>
      </w:r>
      <w:r w:rsidRPr="00315CA5">
        <w:rPr>
          <w:rFonts w:ascii="Palatino Linotype" w:hAnsi="Palatino Linotype"/>
        </w:rPr>
        <w:t xml:space="preserve"> </w:t>
      </w:r>
      <w:r w:rsidRPr="00315CA5">
        <w:rPr>
          <w:rStyle w:val="Emphasis"/>
          <w:rFonts w:ascii="Palatino Linotype" w:eastAsia="BemboStd" w:hAnsi="Palatino Linotype"/>
          <w:i w:val="0"/>
          <w:iCs w:val="0"/>
        </w:rPr>
        <w:t>'</w:t>
      </w:r>
      <w:r w:rsidRPr="00315CA5">
        <w:rPr>
          <w:rStyle w:val="Emphasis"/>
          <w:rFonts w:ascii="Palatino Linotype" w:eastAsia="BemboStd" w:hAnsi="Palatino Linotype"/>
          <w:i w:val="0"/>
          <w:iCs w:val="0"/>
          <w:lang w:val="en-US"/>
        </w:rPr>
        <w:t>The Voluntary Sector and the Mandatory Statutory Supervision Requirement: Expanding the Carceral Net'</w:t>
      </w:r>
      <w:r>
        <w:rPr>
          <w:rStyle w:val="Emphasis"/>
          <w:rFonts w:ascii="Palatino Linotype" w:eastAsia="BemboStd" w:hAnsi="Palatino Linotype"/>
          <w:i w:val="0"/>
          <w:iCs w:val="0"/>
          <w:lang w:val="en-US"/>
        </w:rPr>
        <w:t>,</w:t>
      </w:r>
      <w:r w:rsidRPr="00315CA5">
        <w:rPr>
          <w:rStyle w:val="Emphasis"/>
          <w:rFonts w:ascii="Palatino Linotype" w:eastAsia="BemboStd" w:hAnsi="Palatino Linotype"/>
          <w:i w:val="0"/>
          <w:iCs w:val="0"/>
          <w:lang w:val="en-US"/>
        </w:rPr>
        <w:t xml:space="preserve"> </w:t>
      </w:r>
      <w:r w:rsidRPr="00315CA5">
        <w:rPr>
          <w:rStyle w:val="Emphasis"/>
          <w:rFonts w:ascii="Palatino Linotype" w:eastAsia="BemboStd" w:hAnsi="Palatino Linotype"/>
        </w:rPr>
        <w:t xml:space="preserve">British Journal of </w:t>
      </w:r>
      <w:r w:rsidRPr="00315CA5">
        <w:rPr>
          <w:rFonts w:ascii="Palatino Linotype" w:hAnsi="Palatino Linotype"/>
          <w:i/>
          <w:iCs/>
        </w:rPr>
        <w:t>Criminology, 57</w:t>
      </w:r>
      <w:r>
        <w:rPr>
          <w:rFonts w:ascii="Palatino Linotype" w:hAnsi="Palatino Linotype"/>
          <w:iCs/>
        </w:rPr>
        <w:t>/1</w:t>
      </w:r>
      <w:r w:rsidRPr="00315CA5">
        <w:rPr>
          <w:rFonts w:ascii="Palatino Linotype" w:hAnsi="Palatino Linotype"/>
          <w:iCs/>
        </w:rPr>
        <w:t>: 152-</w:t>
      </w:r>
      <w:r>
        <w:rPr>
          <w:rFonts w:ascii="Palatino Linotype" w:hAnsi="Palatino Linotype"/>
          <w:iCs/>
        </w:rPr>
        <w:t>-</w:t>
      </w:r>
      <w:r w:rsidRPr="00315CA5">
        <w:rPr>
          <w:rFonts w:ascii="Palatino Linotype" w:hAnsi="Palatino Linotype"/>
          <w:iCs/>
        </w:rPr>
        <w:t>171</w:t>
      </w:r>
      <w:r w:rsidRPr="00315CA5">
        <w:rPr>
          <w:rStyle w:val="Emphasis"/>
          <w:rFonts w:ascii="Palatino Linotype" w:eastAsia="BemboStd" w:hAnsi="Palatino Linotype"/>
          <w:i w:val="0"/>
          <w:iCs w:val="0"/>
        </w:rPr>
        <w:t xml:space="preserve">. </w:t>
      </w:r>
    </w:p>
    <w:p w:rsidR="00B42A91" w:rsidRDefault="00B42A91" w:rsidP="00B42A91">
      <w:pPr>
        <w:spacing w:after="0" w:line="240" w:lineRule="auto"/>
        <w:ind w:left="720" w:hanging="720"/>
        <w:rPr>
          <w:rFonts w:ascii="Palatino Linotype" w:hAnsi="Palatino Linotype" w:cs="Arial"/>
          <w:color w:val="000000" w:themeColor="text1"/>
          <w:sz w:val="24"/>
          <w:szCs w:val="24"/>
          <w:shd w:val="clear" w:color="auto" w:fill="FFFFFF"/>
        </w:rPr>
      </w:pPr>
      <w:r w:rsidRPr="00315CA5">
        <w:rPr>
          <w:rFonts w:ascii="Palatino Linotype" w:hAnsi="Palatino Linotype"/>
        </w:rPr>
        <w:t>Tomczak, P. and Albertson, K. (2016)</w:t>
      </w:r>
      <w:r>
        <w:rPr>
          <w:rFonts w:ascii="Palatino Linotype" w:hAnsi="Palatino Linotype"/>
        </w:rPr>
        <w:t>,</w:t>
      </w:r>
      <w:r w:rsidRPr="00315CA5">
        <w:rPr>
          <w:rFonts w:ascii="Palatino Linotype" w:hAnsi="Palatino Linotype"/>
        </w:rPr>
        <w:t xml:space="preserve"> 'Prisoner Relationships with Voluntary Sector Practitioners'</w:t>
      </w:r>
      <w:r>
        <w:rPr>
          <w:rFonts w:ascii="Palatino Linotype" w:hAnsi="Palatino Linotype"/>
        </w:rPr>
        <w:t>,</w:t>
      </w:r>
      <w:r w:rsidRPr="00315CA5">
        <w:rPr>
          <w:rFonts w:ascii="Palatino Linotype" w:hAnsi="Palatino Linotype"/>
        </w:rPr>
        <w:t xml:space="preserve"> </w:t>
      </w:r>
      <w:r w:rsidRPr="00315CA5">
        <w:rPr>
          <w:rFonts w:ascii="Palatino Linotype" w:hAnsi="Palatino Linotype"/>
          <w:i/>
        </w:rPr>
        <w:t>The Howard Journal of Crime and Justice</w:t>
      </w:r>
      <w:r w:rsidRPr="00315CA5">
        <w:rPr>
          <w:rFonts w:ascii="Palatino Linotype" w:hAnsi="Palatino Linotype"/>
        </w:rPr>
        <w:t xml:space="preserve">, </w:t>
      </w:r>
      <w:r w:rsidRPr="00315CA5">
        <w:rPr>
          <w:rFonts w:ascii="Palatino Linotype" w:hAnsi="Palatino Linotype"/>
          <w:i/>
        </w:rPr>
        <w:t>55</w:t>
      </w:r>
      <w:r>
        <w:rPr>
          <w:rFonts w:ascii="Palatino Linotype" w:hAnsi="Palatino Linotype"/>
        </w:rPr>
        <w:t>/</w:t>
      </w:r>
      <w:r w:rsidRPr="00315CA5">
        <w:rPr>
          <w:rFonts w:ascii="Palatino Linotype" w:hAnsi="Palatino Linotype"/>
        </w:rPr>
        <w:t>1-2: 57-</w:t>
      </w:r>
      <w:r>
        <w:rPr>
          <w:rFonts w:ascii="Palatino Linotype" w:hAnsi="Palatino Linotype"/>
        </w:rPr>
        <w:t>-</w:t>
      </w:r>
      <w:r w:rsidRPr="00315CA5">
        <w:rPr>
          <w:rFonts w:ascii="Palatino Linotype" w:hAnsi="Palatino Linotype"/>
        </w:rPr>
        <w:t>72.</w:t>
      </w:r>
    </w:p>
    <w:p w:rsidR="00B42A91" w:rsidRPr="00B42A91" w:rsidRDefault="00B42A91" w:rsidP="00B42A91">
      <w:pPr>
        <w:spacing w:after="0" w:line="240" w:lineRule="auto"/>
        <w:ind w:left="720" w:hanging="720"/>
        <w:rPr>
          <w:rFonts w:ascii="Palatino Linotype" w:hAnsi="Palatino Linotype" w:cs="Arial"/>
          <w:color w:val="000000" w:themeColor="text1"/>
          <w:sz w:val="24"/>
          <w:szCs w:val="24"/>
          <w:shd w:val="clear" w:color="auto" w:fill="FFFFFF"/>
        </w:rPr>
      </w:pPr>
      <w:r w:rsidRPr="00315CA5">
        <w:rPr>
          <w:rFonts w:ascii="Palatino Linotype" w:hAnsi="Palatino Linotype"/>
        </w:rPr>
        <w:t>Tomczak, P. and Thompson, D. (2017)</w:t>
      </w:r>
      <w:r>
        <w:rPr>
          <w:rFonts w:ascii="Palatino Linotype" w:hAnsi="Palatino Linotype"/>
        </w:rPr>
        <w:t>,</w:t>
      </w:r>
      <w:r w:rsidRPr="00315CA5">
        <w:rPr>
          <w:rFonts w:ascii="Palatino Linotype" w:hAnsi="Palatino Linotype"/>
        </w:rPr>
        <w:t xml:space="preserve"> 'Inclusionary Control? Theorising the effects of penal voluntary organisations' work'</w:t>
      </w:r>
      <w:r>
        <w:rPr>
          <w:rFonts w:ascii="Palatino Linotype" w:hAnsi="Palatino Linotype"/>
        </w:rPr>
        <w:t>,</w:t>
      </w:r>
      <w:r w:rsidRPr="00315CA5">
        <w:rPr>
          <w:rFonts w:ascii="Palatino Linotype" w:hAnsi="Palatino Linotype"/>
        </w:rPr>
        <w:t xml:space="preserve"> </w:t>
      </w:r>
      <w:r w:rsidRPr="00315CA5">
        <w:rPr>
          <w:rFonts w:ascii="Palatino Linotype" w:hAnsi="Palatino Linotype"/>
          <w:i/>
          <w:iCs/>
        </w:rPr>
        <w:t xml:space="preserve">Theoretical Criminology </w:t>
      </w:r>
      <w:proofErr w:type="spellStart"/>
      <w:r w:rsidRPr="00315CA5">
        <w:rPr>
          <w:rFonts w:ascii="Palatino Linotype" w:hAnsi="Palatino Linotype"/>
          <w:iCs/>
        </w:rPr>
        <w:t>OnlineFirst</w:t>
      </w:r>
      <w:proofErr w:type="spellEnd"/>
      <w:r w:rsidRPr="00315CA5">
        <w:rPr>
          <w:rFonts w:ascii="Palatino Linotype" w:hAnsi="Palatino Linotype"/>
          <w:i/>
          <w:iCs/>
        </w:rPr>
        <w:t xml:space="preserve">. </w:t>
      </w:r>
    </w:p>
    <w:p w:rsidR="000E1C79" w:rsidRDefault="000E1C79" w:rsidP="00DD5E3F">
      <w:pPr>
        <w:spacing w:after="0" w:line="240" w:lineRule="auto"/>
        <w:ind w:left="720" w:hanging="720"/>
        <w:rPr>
          <w:rFonts w:ascii="Palatino Linotype" w:eastAsia="Times New Roman" w:hAnsi="Palatino Linotype"/>
          <w:color w:val="000000" w:themeColor="text1"/>
          <w:sz w:val="24"/>
          <w:szCs w:val="24"/>
          <w:lang w:eastAsia="en-GB"/>
        </w:rPr>
      </w:pPr>
      <w:r w:rsidRPr="00DD5E3F">
        <w:rPr>
          <w:rFonts w:ascii="Palatino Linotype" w:eastAsia="Times New Roman" w:hAnsi="Palatino Linotype"/>
          <w:color w:val="000000" w:themeColor="text1"/>
          <w:sz w:val="24"/>
          <w:szCs w:val="24"/>
          <w:lang w:eastAsia="en-GB"/>
        </w:rPr>
        <w:t>Valier</w:t>
      </w:r>
      <w:r w:rsidR="00D323C6"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C</w:t>
      </w:r>
      <w:r w:rsidR="00D323C6"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(2004)</w:t>
      </w:r>
      <w:r w:rsidR="003F005F"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003F005F"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Litigation as a strategy in penal reform</w:t>
      </w:r>
      <w:r w:rsidR="003F005F"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Pr="00DD5E3F">
        <w:rPr>
          <w:rFonts w:ascii="Palatino Linotype" w:eastAsia="Times New Roman" w:hAnsi="Palatino Linotype"/>
          <w:i/>
          <w:iCs/>
          <w:color w:val="000000" w:themeColor="text1"/>
          <w:sz w:val="24"/>
          <w:szCs w:val="24"/>
          <w:lang w:eastAsia="en-GB"/>
        </w:rPr>
        <w:t>The Howard Journal of Criminal Justice</w:t>
      </w:r>
      <w:r w:rsidR="003F005F" w:rsidRPr="00DD5E3F">
        <w:rPr>
          <w:rFonts w:ascii="Palatino Linotype" w:eastAsia="Times New Roman" w:hAnsi="Palatino Linotype"/>
          <w:i/>
          <w:iCs/>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Pr="00DD5E3F">
        <w:rPr>
          <w:rFonts w:ascii="Palatino Linotype" w:eastAsia="Times New Roman" w:hAnsi="Palatino Linotype"/>
          <w:i/>
          <w:iCs/>
          <w:color w:val="000000" w:themeColor="text1"/>
          <w:sz w:val="24"/>
          <w:szCs w:val="24"/>
          <w:lang w:eastAsia="en-GB"/>
        </w:rPr>
        <w:t>43</w:t>
      </w:r>
      <w:r w:rsidR="003F005F"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1</w:t>
      </w:r>
      <w:r w:rsidR="003F005F"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15</w:t>
      </w:r>
      <w:r w:rsidR="003F005F"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-26.</w:t>
      </w:r>
    </w:p>
    <w:p w:rsidR="005D1223" w:rsidRPr="005D1223" w:rsidRDefault="005D1223" w:rsidP="00DD5E3F">
      <w:pPr>
        <w:spacing w:after="0" w:line="240" w:lineRule="auto"/>
        <w:ind w:left="720" w:hanging="720"/>
        <w:rPr>
          <w:rFonts w:ascii="Palatino Linotype" w:hAnsi="Palatino Linotype"/>
          <w:color w:val="000000" w:themeColor="text1"/>
          <w:sz w:val="24"/>
          <w:szCs w:val="24"/>
          <w:shd w:val="clear" w:color="auto" w:fill="FFFFFF"/>
        </w:rPr>
      </w:pPr>
      <w:r w:rsidRPr="005D1223">
        <w:rPr>
          <w:rFonts w:ascii="Palatino Linotype" w:hAnsi="Palatino Linotype" w:cs="Arial"/>
          <w:color w:val="222222"/>
          <w:sz w:val="24"/>
          <w:szCs w:val="24"/>
          <w:shd w:val="clear" w:color="auto" w:fill="FFFFFF"/>
        </w:rPr>
        <w:t>Vogt, W. P., Gardner, D. C</w:t>
      </w:r>
      <w:r>
        <w:rPr>
          <w:rFonts w:ascii="Palatino Linotype" w:hAnsi="Palatino Linotype" w:cs="Arial"/>
          <w:color w:val="222222"/>
          <w:sz w:val="24"/>
          <w:szCs w:val="24"/>
          <w:shd w:val="clear" w:color="auto" w:fill="FFFFFF"/>
        </w:rPr>
        <w:t>. and</w:t>
      </w:r>
      <w:r w:rsidRPr="005D1223">
        <w:rPr>
          <w:rFonts w:ascii="Palatino Linotype" w:hAnsi="Palatino Linotype" w:cs="Arial"/>
          <w:color w:val="222222"/>
          <w:sz w:val="24"/>
          <w:szCs w:val="24"/>
          <w:shd w:val="clear" w:color="auto" w:fill="FFFFFF"/>
        </w:rPr>
        <w:t xml:space="preserve"> </w:t>
      </w:r>
      <w:proofErr w:type="spellStart"/>
      <w:r w:rsidRPr="005D1223">
        <w:rPr>
          <w:rFonts w:ascii="Palatino Linotype" w:hAnsi="Palatino Linotype" w:cs="Arial"/>
          <w:color w:val="222222"/>
          <w:sz w:val="24"/>
          <w:szCs w:val="24"/>
          <w:shd w:val="clear" w:color="auto" w:fill="FFFFFF"/>
        </w:rPr>
        <w:t>Haeffele</w:t>
      </w:r>
      <w:proofErr w:type="spellEnd"/>
      <w:r w:rsidRPr="005D1223">
        <w:rPr>
          <w:rFonts w:ascii="Palatino Linotype" w:hAnsi="Palatino Linotype" w:cs="Arial"/>
          <w:color w:val="222222"/>
          <w:sz w:val="24"/>
          <w:szCs w:val="24"/>
          <w:shd w:val="clear" w:color="auto" w:fill="FFFFFF"/>
        </w:rPr>
        <w:t>, L. M. (2012)</w:t>
      </w:r>
      <w:r>
        <w:rPr>
          <w:rFonts w:ascii="Palatino Linotype" w:hAnsi="Palatino Linotype" w:cs="Arial"/>
          <w:color w:val="222222"/>
          <w:sz w:val="24"/>
          <w:szCs w:val="24"/>
          <w:shd w:val="clear" w:color="auto" w:fill="FFFFFF"/>
        </w:rPr>
        <w:t>,</w:t>
      </w:r>
      <w:r w:rsidRPr="005D1223">
        <w:rPr>
          <w:rFonts w:ascii="Palatino Linotype" w:hAnsi="Palatino Linotype" w:cs="Arial"/>
          <w:color w:val="222222"/>
          <w:sz w:val="24"/>
          <w:szCs w:val="24"/>
          <w:shd w:val="clear" w:color="auto" w:fill="FFFFFF"/>
        </w:rPr>
        <w:t> </w:t>
      </w:r>
      <w:r w:rsidRPr="005D1223">
        <w:rPr>
          <w:rStyle w:val="Emphasis"/>
          <w:rFonts w:ascii="Palatino Linotype" w:hAnsi="Palatino Linotype"/>
          <w:sz w:val="24"/>
          <w:szCs w:val="24"/>
        </w:rPr>
        <w:t>When to use what research design</w:t>
      </w:r>
      <w:r w:rsidRPr="005D1223">
        <w:rPr>
          <w:rFonts w:ascii="Palatino Linotype" w:hAnsi="Palatino Linotype" w:cs="Arial"/>
          <w:color w:val="222222"/>
          <w:sz w:val="24"/>
          <w:szCs w:val="24"/>
          <w:shd w:val="clear" w:color="auto" w:fill="FFFFFF"/>
        </w:rPr>
        <w:t xml:space="preserve">. </w:t>
      </w:r>
      <w:r>
        <w:rPr>
          <w:rFonts w:ascii="Palatino Linotype" w:hAnsi="Palatino Linotype" w:cs="Arial"/>
          <w:color w:val="222222"/>
          <w:sz w:val="24"/>
          <w:szCs w:val="24"/>
          <w:shd w:val="clear" w:color="auto" w:fill="FFFFFF"/>
        </w:rPr>
        <w:t xml:space="preserve">London: </w:t>
      </w:r>
      <w:r w:rsidRPr="005D1223">
        <w:rPr>
          <w:rFonts w:ascii="Palatino Linotype" w:hAnsi="Palatino Linotype" w:cs="Arial"/>
          <w:color w:val="222222"/>
          <w:sz w:val="24"/>
          <w:szCs w:val="24"/>
          <w:shd w:val="clear" w:color="auto" w:fill="FFFFFF"/>
        </w:rPr>
        <w:t>Guilford Press.</w:t>
      </w:r>
    </w:p>
    <w:p w:rsidR="000E1C79" w:rsidRDefault="000E1C79" w:rsidP="00DD5E3F">
      <w:pPr>
        <w:spacing w:after="0" w:line="240" w:lineRule="auto"/>
        <w:ind w:left="720" w:hanging="720"/>
        <w:rPr>
          <w:rFonts w:ascii="Palatino Linotype" w:hAnsi="Palatino Linotype"/>
          <w:color w:val="000000" w:themeColor="text1"/>
          <w:sz w:val="24"/>
          <w:szCs w:val="24"/>
          <w:shd w:val="clear" w:color="auto" w:fill="FFFFFF"/>
        </w:rPr>
      </w:pPr>
      <w:proofErr w:type="spellStart"/>
      <w:r w:rsidRPr="00DD5E3F">
        <w:rPr>
          <w:rFonts w:ascii="Palatino Linotype" w:hAnsi="Palatino Linotype"/>
          <w:color w:val="000000" w:themeColor="text1"/>
          <w:sz w:val="24"/>
          <w:szCs w:val="24"/>
          <w:shd w:val="clear" w:color="auto" w:fill="FFFFFF"/>
        </w:rPr>
        <w:t>Walby</w:t>
      </w:r>
      <w:proofErr w:type="spellEnd"/>
      <w:r w:rsidR="006A0DF4"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S</w:t>
      </w:r>
      <w:r w:rsidR="006A0DF4"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Armstrong</w:t>
      </w:r>
      <w:r w:rsidR="006A0DF4"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J</w:t>
      </w:r>
      <w:r w:rsidR="006A0DF4"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and </w:t>
      </w:r>
      <w:proofErr w:type="spellStart"/>
      <w:r w:rsidRPr="00DD5E3F">
        <w:rPr>
          <w:rFonts w:ascii="Palatino Linotype" w:hAnsi="Palatino Linotype"/>
          <w:color w:val="000000" w:themeColor="text1"/>
          <w:sz w:val="24"/>
          <w:szCs w:val="24"/>
          <w:shd w:val="clear" w:color="auto" w:fill="FFFFFF"/>
        </w:rPr>
        <w:t>Strid</w:t>
      </w:r>
      <w:proofErr w:type="spellEnd"/>
      <w:r w:rsidR="006A0DF4"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S</w:t>
      </w:r>
      <w:r w:rsidR="006A0DF4"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(2012)</w:t>
      </w:r>
      <w:r w:rsidR="003F005F"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xml:space="preserve"> </w:t>
      </w:r>
      <w:r w:rsidR="003F005F"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Intersectionality: Multiple inequalities in social theory</w:t>
      </w:r>
      <w:r w:rsidR="003F005F"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w:t>
      </w:r>
      <w:r w:rsidRPr="00DD5E3F">
        <w:rPr>
          <w:rFonts w:ascii="Palatino Linotype" w:hAnsi="Palatino Linotype"/>
          <w:i/>
          <w:iCs/>
          <w:color w:val="000000" w:themeColor="text1"/>
          <w:sz w:val="24"/>
          <w:szCs w:val="24"/>
          <w:shd w:val="clear" w:color="auto" w:fill="FFFFFF"/>
        </w:rPr>
        <w:t>Sociology</w:t>
      </w:r>
      <w:r w:rsidR="003F005F" w:rsidRPr="00DD5E3F">
        <w:rPr>
          <w:rFonts w:ascii="Palatino Linotype" w:hAnsi="Palatino Linotype"/>
          <w:i/>
          <w:iCs/>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 </w:t>
      </w:r>
      <w:r w:rsidRPr="00DD5E3F">
        <w:rPr>
          <w:rFonts w:ascii="Palatino Linotype" w:hAnsi="Palatino Linotype"/>
          <w:i/>
          <w:iCs/>
          <w:color w:val="000000" w:themeColor="text1"/>
          <w:sz w:val="24"/>
          <w:szCs w:val="24"/>
          <w:shd w:val="clear" w:color="auto" w:fill="FFFFFF"/>
        </w:rPr>
        <w:t>46</w:t>
      </w:r>
      <w:r w:rsidR="003F005F"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2: 224</w:t>
      </w:r>
      <w:r w:rsidR="003F005F" w:rsidRPr="00DD5E3F">
        <w:rPr>
          <w:rFonts w:ascii="Palatino Linotype" w:hAnsi="Palatino Linotype"/>
          <w:color w:val="000000" w:themeColor="text1"/>
          <w:sz w:val="24"/>
          <w:szCs w:val="24"/>
          <w:shd w:val="clear" w:color="auto" w:fill="FFFFFF"/>
        </w:rPr>
        <w:t>-</w:t>
      </w:r>
      <w:r w:rsidRPr="00DD5E3F">
        <w:rPr>
          <w:rFonts w:ascii="Palatino Linotype" w:hAnsi="Palatino Linotype"/>
          <w:color w:val="000000" w:themeColor="text1"/>
          <w:sz w:val="24"/>
          <w:szCs w:val="24"/>
          <w:shd w:val="clear" w:color="auto" w:fill="FFFFFF"/>
        </w:rPr>
        <w:t>-240.</w:t>
      </w:r>
    </w:p>
    <w:p w:rsidR="00AE6BC6" w:rsidRPr="00AE6BC6" w:rsidRDefault="00AE6BC6" w:rsidP="00DD5E3F">
      <w:pPr>
        <w:spacing w:after="0" w:line="240" w:lineRule="auto"/>
        <w:ind w:left="720" w:hanging="720"/>
        <w:rPr>
          <w:rFonts w:ascii="Palatino Linotype" w:hAnsi="Palatino Linotype" w:cs="Arial"/>
          <w:color w:val="000000" w:themeColor="text1"/>
          <w:sz w:val="24"/>
          <w:szCs w:val="24"/>
          <w:shd w:val="clear" w:color="auto" w:fill="FFFFFF"/>
        </w:rPr>
      </w:pPr>
      <w:r w:rsidRPr="00AE6BC6">
        <w:rPr>
          <w:rFonts w:ascii="Palatino Linotype" w:hAnsi="Palatino Linotype" w:cs="Arial"/>
          <w:sz w:val="24"/>
          <w:szCs w:val="24"/>
        </w:rPr>
        <w:t>White, A. (2018)</w:t>
      </w:r>
      <w:r>
        <w:rPr>
          <w:rFonts w:ascii="Palatino Linotype" w:hAnsi="Palatino Linotype" w:cs="Arial"/>
          <w:sz w:val="24"/>
          <w:szCs w:val="24"/>
        </w:rPr>
        <w:t>,</w:t>
      </w:r>
      <w:r w:rsidRPr="00AE6BC6">
        <w:rPr>
          <w:rFonts w:ascii="Palatino Linotype" w:hAnsi="Palatino Linotype" w:cs="Arial"/>
          <w:sz w:val="24"/>
          <w:szCs w:val="24"/>
        </w:rPr>
        <w:t xml:space="preserve"> What is the Privatization of Policing? </w:t>
      </w:r>
      <w:r w:rsidRPr="00AE6BC6">
        <w:rPr>
          <w:rFonts w:ascii="Palatino Linotype" w:hAnsi="Palatino Linotype" w:cs="Arial"/>
          <w:i/>
          <w:iCs/>
          <w:sz w:val="24"/>
          <w:szCs w:val="24"/>
        </w:rPr>
        <w:t>Policing</w:t>
      </w:r>
      <w:r w:rsidRPr="00AE6BC6">
        <w:rPr>
          <w:rFonts w:ascii="Palatino Linotype" w:hAnsi="Palatino Linotype" w:cs="Arial"/>
          <w:sz w:val="24"/>
          <w:szCs w:val="24"/>
        </w:rPr>
        <w:t xml:space="preserve">. </w:t>
      </w:r>
      <w:proofErr w:type="spellStart"/>
      <w:r w:rsidRPr="00AE6BC6">
        <w:rPr>
          <w:rFonts w:ascii="Palatino Linotype" w:hAnsi="Palatino Linotype" w:cs="Arial"/>
          <w:sz w:val="24"/>
          <w:szCs w:val="24"/>
        </w:rPr>
        <w:t>OnlineFirst</w:t>
      </w:r>
      <w:proofErr w:type="spellEnd"/>
      <w:r w:rsidRPr="00AE6BC6">
        <w:rPr>
          <w:rFonts w:ascii="Palatino Linotype" w:hAnsi="Palatino Linotype" w:cs="Arial"/>
          <w:sz w:val="24"/>
          <w:szCs w:val="24"/>
        </w:rPr>
        <w:t>.</w:t>
      </w:r>
    </w:p>
    <w:p w:rsidR="0034222D" w:rsidRPr="00DD5E3F" w:rsidRDefault="000E1C79" w:rsidP="00DD5E3F">
      <w:pPr>
        <w:spacing w:after="0" w:line="240" w:lineRule="auto"/>
        <w:ind w:left="720" w:hanging="720"/>
        <w:rPr>
          <w:rFonts w:ascii="Palatino Linotype" w:hAnsi="Palatino Linotype" w:cs="Arial"/>
          <w:color w:val="000000" w:themeColor="text1"/>
          <w:sz w:val="24"/>
          <w:szCs w:val="24"/>
          <w:shd w:val="clear" w:color="auto" w:fill="FFFFFF"/>
        </w:rPr>
      </w:pPr>
      <w:r w:rsidRPr="00AE6BC6">
        <w:rPr>
          <w:rFonts w:ascii="Palatino Linotype" w:hAnsi="Palatino Linotype" w:cs="Arial"/>
          <w:color w:val="000000" w:themeColor="text1"/>
          <w:sz w:val="24"/>
          <w:szCs w:val="24"/>
          <w:shd w:val="clear" w:color="auto" w:fill="FFFFFF"/>
        </w:rPr>
        <w:t>Whittington</w:t>
      </w:r>
      <w:r w:rsidR="00123299" w:rsidRPr="00AE6BC6">
        <w:rPr>
          <w:rFonts w:ascii="Palatino Linotype" w:hAnsi="Palatino Linotype" w:cs="Arial"/>
          <w:color w:val="000000" w:themeColor="text1"/>
          <w:sz w:val="24"/>
          <w:szCs w:val="24"/>
          <w:shd w:val="clear" w:color="auto" w:fill="FFFFFF"/>
        </w:rPr>
        <w:t>,</w:t>
      </w:r>
      <w:r w:rsidRPr="00AE6BC6">
        <w:rPr>
          <w:rFonts w:ascii="Palatino Linotype" w:hAnsi="Palatino Linotype" w:cs="Arial"/>
          <w:color w:val="000000" w:themeColor="text1"/>
          <w:sz w:val="24"/>
          <w:szCs w:val="24"/>
          <w:shd w:val="clear" w:color="auto" w:fill="FFFFFF"/>
        </w:rPr>
        <w:t xml:space="preserve"> C</w:t>
      </w:r>
      <w:r w:rsidR="00123299" w:rsidRPr="00AE6BC6">
        <w:rPr>
          <w:rFonts w:ascii="Palatino Linotype" w:hAnsi="Palatino Linotype" w:cs="Arial"/>
          <w:color w:val="000000" w:themeColor="text1"/>
          <w:sz w:val="24"/>
          <w:szCs w:val="24"/>
          <w:shd w:val="clear" w:color="auto" w:fill="FFFFFF"/>
        </w:rPr>
        <w:t>.</w:t>
      </w:r>
      <w:r w:rsidRPr="00AE6BC6">
        <w:rPr>
          <w:rFonts w:ascii="Palatino Linotype" w:hAnsi="Palatino Linotype" w:cs="Arial"/>
          <w:color w:val="000000" w:themeColor="text1"/>
          <w:sz w:val="24"/>
          <w:szCs w:val="24"/>
          <w:shd w:val="clear" w:color="auto" w:fill="FFFFFF"/>
        </w:rPr>
        <w:t xml:space="preserve"> and Holland</w:t>
      </w:r>
      <w:r w:rsidR="00123299" w:rsidRPr="00AE6BC6">
        <w:rPr>
          <w:rFonts w:ascii="Palatino Linotype" w:hAnsi="Palatino Linotype" w:cs="Arial"/>
          <w:color w:val="000000" w:themeColor="text1"/>
          <w:sz w:val="24"/>
          <w:szCs w:val="24"/>
          <w:shd w:val="clear" w:color="auto" w:fill="FFFFFF"/>
        </w:rPr>
        <w:t>,</w:t>
      </w:r>
      <w:r w:rsidRPr="00AE6BC6">
        <w:rPr>
          <w:rFonts w:ascii="Palatino Linotype" w:hAnsi="Palatino Linotype" w:cs="Arial"/>
          <w:color w:val="000000" w:themeColor="text1"/>
          <w:sz w:val="24"/>
          <w:szCs w:val="24"/>
          <w:shd w:val="clear" w:color="auto" w:fill="FFFFFF"/>
        </w:rPr>
        <w:t xml:space="preserve"> R</w:t>
      </w:r>
      <w:r w:rsidR="00123299" w:rsidRPr="00AE6BC6">
        <w:rPr>
          <w:rFonts w:ascii="Palatino Linotype" w:hAnsi="Palatino Linotype" w:cs="Arial"/>
          <w:color w:val="000000" w:themeColor="text1"/>
          <w:sz w:val="24"/>
          <w:szCs w:val="24"/>
          <w:shd w:val="clear" w:color="auto" w:fill="FFFFFF"/>
        </w:rPr>
        <w:t>.</w:t>
      </w:r>
      <w:r w:rsidRPr="00AE6BC6">
        <w:rPr>
          <w:rFonts w:ascii="Palatino Linotype" w:hAnsi="Palatino Linotype" w:cs="Arial"/>
          <w:color w:val="000000" w:themeColor="text1"/>
          <w:sz w:val="24"/>
          <w:szCs w:val="24"/>
          <w:shd w:val="clear" w:color="auto" w:fill="FFFFFF"/>
        </w:rPr>
        <w:t xml:space="preserve"> (1985)</w:t>
      </w:r>
      <w:r w:rsidR="003F005F" w:rsidRPr="00AE6BC6">
        <w:rPr>
          <w:rFonts w:ascii="Palatino Linotype" w:hAnsi="Palatino Linotype" w:cs="Arial"/>
          <w:color w:val="000000" w:themeColor="text1"/>
          <w:sz w:val="24"/>
          <w:szCs w:val="24"/>
          <w:shd w:val="clear" w:color="auto" w:fill="FFFFFF"/>
        </w:rPr>
        <w:t>,</w:t>
      </w:r>
      <w:r w:rsidRPr="00AE6BC6">
        <w:rPr>
          <w:rFonts w:ascii="Palatino Linotype" w:hAnsi="Palatino Linotype" w:cs="Arial"/>
          <w:color w:val="000000" w:themeColor="text1"/>
          <w:sz w:val="24"/>
          <w:szCs w:val="24"/>
          <w:shd w:val="clear" w:color="auto" w:fill="FFFFFF"/>
        </w:rPr>
        <w:t xml:space="preserve"> </w:t>
      </w:r>
      <w:r w:rsidR="003F005F" w:rsidRPr="00AE6BC6">
        <w:rPr>
          <w:rFonts w:ascii="Palatino Linotype" w:hAnsi="Palatino Linotype" w:cs="Arial"/>
          <w:color w:val="000000" w:themeColor="text1"/>
          <w:sz w:val="24"/>
          <w:szCs w:val="24"/>
          <w:shd w:val="clear" w:color="auto" w:fill="FFFFFF"/>
        </w:rPr>
        <w:t>‘</w:t>
      </w:r>
      <w:r w:rsidRPr="00AE6BC6">
        <w:rPr>
          <w:rFonts w:ascii="Palatino Linotype" w:hAnsi="Palatino Linotype" w:cs="Arial"/>
          <w:color w:val="000000" w:themeColor="text1"/>
          <w:sz w:val="24"/>
          <w:szCs w:val="24"/>
          <w:shd w:val="clear" w:color="auto" w:fill="FFFFFF"/>
        </w:rPr>
        <w:t>A framework for theory in social work</w:t>
      </w:r>
      <w:r w:rsidR="003F005F" w:rsidRPr="00AE6BC6">
        <w:rPr>
          <w:rFonts w:ascii="Palatino Linotype" w:hAnsi="Palatino Linotype" w:cs="Arial"/>
          <w:color w:val="000000" w:themeColor="text1"/>
          <w:sz w:val="24"/>
          <w:szCs w:val="24"/>
          <w:shd w:val="clear" w:color="auto" w:fill="FFFFFF"/>
        </w:rPr>
        <w:t>’,</w:t>
      </w:r>
      <w:r w:rsidRPr="00AE6BC6">
        <w:rPr>
          <w:rFonts w:ascii="Palatino Linotype" w:hAnsi="Palatino Linotype" w:cs="Arial"/>
          <w:color w:val="000000" w:themeColor="text1"/>
          <w:sz w:val="24"/>
          <w:szCs w:val="24"/>
          <w:shd w:val="clear" w:color="auto" w:fill="FFFFFF"/>
        </w:rPr>
        <w:t> </w:t>
      </w:r>
      <w:r w:rsidRPr="00AE6BC6">
        <w:rPr>
          <w:rFonts w:ascii="Palatino Linotype" w:hAnsi="Palatino Linotype" w:cs="Arial"/>
          <w:i/>
          <w:iCs/>
          <w:color w:val="000000" w:themeColor="text1"/>
          <w:sz w:val="24"/>
          <w:szCs w:val="24"/>
          <w:shd w:val="clear" w:color="auto" w:fill="FFFFFF"/>
        </w:rPr>
        <w:t>Issues in Social Work</w:t>
      </w:r>
      <w:r w:rsidRPr="00DD5E3F">
        <w:rPr>
          <w:rFonts w:ascii="Palatino Linotype" w:hAnsi="Palatino Linotype" w:cs="Arial"/>
          <w:i/>
          <w:iCs/>
          <w:color w:val="000000" w:themeColor="text1"/>
          <w:sz w:val="24"/>
          <w:szCs w:val="24"/>
          <w:shd w:val="clear" w:color="auto" w:fill="FFFFFF"/>
        </w:rPr>
        <w:t xml:space="preserve"> Education</w:t>
      </w:r>
      <w:r w:rsidR="003F005F" w:rsidRPr="00DD5E3F">
        <w:rPr>
          <w:rFonts w:ascii="Palatino Linotype" w:hAnsi="Palatino Linotype" w:cs="Arial"/>
          <w:i/>
          <w:iCs/>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w:t>
      </w:r>
      <w:r w:rsidRPr="00DD5E3F">
        <w:rPr>
          <w:rFonts w:ascii="Palatino Linotype" w:hAnsi="Palatino Linotype" w:cs="Arial"/>
          <w:i/>
          <w:iCs/>
          <w:color w:val="000000" w:themeColor="text1"/>
          <w:sz w:val="24"/>
          <w:szCs w:val="24"/>
          <w:shd w:val="clear" w:color="auto" w:fill="FFFFFF"/>
        </w:rPr>
        <w:t>5</w:t>
      </w:r>
      <w:r w:rsidR="003F005F"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1: 25</w:t>
      </w:r>
      <w:r w:rsidR="003F005F" w:rsidRPr="00DD5E3F">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-50.</w:t>
      </w:r>
    </w:p>
    <w:p w:rsidR="0034222D" w:rsidRPr="00DD5E3F" w:rsidRDefault="0034222D" w:rsidP="00DD5E3F">
      <w:pPr>
        <w:spacing w:after="0" w:line="240" w:lineRule="auto"/>
        <w:ind w:left="720" w:hanging="720"/>
        <w:rPr>
          <w:rFonts w:ascii="Palatino Linotype" w:hAnsi="Palatino Linotype" w:cs="Arial"/>
          <w:color w:val="000000" w:themeColor="text1"/>
          <w:sz w:val="24"/>
          <w:szCs w:val="24"/>
          <w:shd w:val="clear" w:color="auto" w:fill="FFFFFF"/>
        </w:rPr>
      </w:pPr>
      <w:proofErr w:type="spellStart"/>
      <w:r w:rsidRPr="00DD5E3F">
        <w:rPr>
          <w:rFonts w:ascii="Palatino Linotype" w:eastAsia="Times New Roman" w:hAnsi="Palatino Linotype"/>
          <w:sz w:val="24"/>
          <w:szCs w:val="24"/>
          <w:lang w:eastAsia="en-GB"/>
        </w:rPr>
        <w:t>Wildeman</w:t>
      </w:r>
      <w:proofErr w:type="spellEnd"/>
      <w:r w:rsidRPr="00DD5E3F">
        <w:rPr>
          <w:rFonts w:ascii="Palatino Linotype" w:eastAsia="Times New Roman" w:hAnsi="Palatino Linotype"/>
          <w:sz w:val="24"/>
          <w:szCs w:val="24"/>
          <w:lang w:eastAsia="en-GB"/>
        </w:rPr>
        <w:t>, C., and Wang, E. A. (2017)</w:t>
      </w:r>
      <w:r w:rsidR="003F005F" w:rsidRPr="00DD5E3F">
        <w:rPr>
          <w:rFonts w:ascii="Palatino Linotype" w:eastAsia="Times New Roman" w:hAnsi="Palatino Linotype"/>
          <w:sz w:val="24"/>
          <w:szCs w:val="24"/>
          <w:lang w:eastAsia="en-GB"/>
        </w:rPr>
        <w:t>,</w:t>
      </w:r>
      <w:r w:rsidRPr="00DD5E3F">
        <w:rPr>
          <w:rFonts w:ascii="Palatino Linotype" w:eastAsia="Times New Roman" w:hAnsi="Palatino Linotype"/>
          <w:sz w:val="24"/>
          <w:szCs w:val="24"/>
          <w:lang w:eastAsia="en-GB"/>
        </w:rPr>
        <w:t xml:space="preserve"> </w:t>
      </w:r>
      <w:r w:rsidR="003F005F" w:rsidRPr="00DD5E3F">
        <w:rPr>
          <w:rFonts w:ascii="Palatino Linotype" w:eastAsia="Times New Roman" w:hAnsi="Palatino Linotype"/>
          <w:sz w:val="24"/>
          <w:szCs w:val="24"/>
          <w:lang w:eastAsia="en-GB"/>
        </w:rPr>
        <w:t>‘</w:t>
      </w:r>
      <w:r w:rsidRPr="00DD5E3F">
        <w:rPr>
          <w:rFonts w:ascii="Palatino Linotype" w:eastAsia="Times New Roman" w:hAnsi="Palatino Linotype"/>
          <w:sz w:val="24"/>
          <w:szCs w:val="24"/>
          <w:lang w:eastAsia="en-GB"/>
        </w:rPr>
        <w:t>Mass incarceration, public health, and widening inequality in the USA</w:t>
      </w:r>
      <w:r w:rsidR="003F005F" w:rsidRPr="00DD5E3F">
        <w:rPr>
          <w:rFonts w:ascii="Palatino Linotype" w:eastAsia="Times New Roman" w:hAnsi="Palatino Linotype"/>
          <w:sz w:val="24"/>
          <w:szCs w:val="24"/>
          <w:lang w:eastAsia="en-GB"/>
        </w:rPr>
        <w:t>’,</w:t>
      </w:r>
      <w:r w:rsidRPr="00DD5E3F">
        <w:rPr>
          <w:rFonts w:ascii="Palatino Linotype" w:eastAsia="Times New Roman" w:hAnsi="Palatino Linotype"/>
          <w:sz w:val="24"/>
          <w:szCs w:val="24"/>
          <w:lang w:eastAsia="en-GB"/>
        </w:rPr>
        <w:t xml:space="preserve"> </w:t>
      </w:r>
      <w:r w:rsidRPr="00DD5E3F">
        <w:rPr>
          <w:rFonts w:ascii="Palatino Linotype" w:eastAsia="Times New Roman" w:hAnsi="Palatino Linotype"/>
          <w:i/>
          <w:iCs/>
          <w:sz w:val="24"/>
          <w:szCs w:val="24"/>
          <w:lang w:eastAsia="en-GB"/>
        </w:rPr>
        <w:t>The Lancet</w:t>
      </w:r>
      <w:r w:rsidRPr="00DD5E3F">
        <w:rPr>
          <w:rFonts w:ascii="Palatino Linotype" w:eastAsia="Times New Roman" w:hAnsi="Palatino Linotype"/>
          <w:sz w:val="24"/>
          <w:szCs w:val="24"/>
          <w:lang w:eastAsia="en-GB"/>
        </w:rPr>
        <w:t xml:space="preserve">, </w:t>
      </w:r>
      <w:r w:rsidRPr="00DD5E3F">
        <w:rPr>
          <w:rFonts w:ascii="Palatino Linotype" w:eastAsia="Times New Roman" w:hAnsi="Palatino Linotype"/>
          <w:i/>
          <w:iCs/>
          <w:sz w:val="24"/>
          <w:szCs w:val="24"/>
          <w:lang w:eastAsia="en-GB"/>
        </w:rPr>
        <w:t>389</w:t>
      </w:r>
      <w:r w:rsidR="003F005F" w:rsidRPr="00DD5E3F">
        <w:rPr>
          <w:rFonts w:ascii="Palatino Linotype" w:eastAsia="Times New Roman" w:hAnsi="Palatino Linotype"/>
          <w:sz w:val="24"/>
          <w:szCs w:val="24"/>
          <w:lang w:eastAsia="en-GB"/>
        </w:rPr>
        <w:t>/</w:t>
      </w:r>
      <w:r w:rsidRPr="00DD5E3F">
        <w:rPr>
          <w:rFonts w:ascii="Palatino Linotype" w:eastAsia="Times New Roman" w:hAnsi="Palatino Linotype"/>
          <w:sz w:val="24"/>
          <w:szCs w:val="24"/>
          <w:lang w:eastAsia="en-GB"/>
        </w:rPr>
        <w:t>10077, 1464</w:t>
      </w:r>
      <w:r w:rsidR="003F005F" w:rsidRPr="00DD5E3F">
        <w:rPr>
          <w:rFonts w:ascii="Palatino Linotype" w:eastAsia="Times New Roman" w:hAnsi="Palatino Linotype"/>
          <w:sz w:val="24"/>
          <w:szCs w:val="24"/>
          <w:lang w:eastAsia="en-GB"/>
        </w:rPr>
        <w:t>-</w:t>
      </w:r>
      <w:r w:rsidRPr="00DD5E3F">
        <w:rPr>
          <w:rFonts w:ascii="Palatino Linotype" w:eastAsia="Times New Roman" w:hAnsi="Palatino Linotype"/>
          <w:sz w:val="24"/>
          <w:szCs w:val="24"/>
          <w:lang w:eastAsia="en-GB"/>
        </w:rPr>
        <w:t>-1474.</w:t>
      </w:r>
    </w:p>
    <w:p w:rsidR="00123299" w:rsidRPr="00DD5E3F" w:rsidRDefault="000E1C79" w:rsidP="00DD5E3F">
      <w:pPr>
        <w:spacing w:after="0" w:line="240" w:lineRule="auto"/>
        <w:ind w:left="720" w:hanging="720"/>
        <w:rPr>
          <w:rFonts w:ascii="Palatino Linotype" w:hAnsi="Palatino Linotype" w:cs="Arial"/>
          <w:color w:val="000000" w:themeColor="text1"/>
          <w:sz w:val="24"/>
          <w:szCs w:val="24"/>
          <w:shd w:val="clear" w:color="auto" w:fill="FFFFFF"/>
        </w:rPr>
      </w:pPr>
      <w:r w:rsidRPr="00DD5E3F">
        <w:rPr>
          <w:rFonts w:ascii="Palatino Linotype" w:hAnsi="Palatino Linotype" w:cs="Arial"/>
          <w:color w:val="000000" w:themeColor="text1"/>
          <w:sz w:val="24"/>
          <w:szCs w:val="24"/>
          <w:shd w:val="clear" w:color="auto" w:fill="FFFFFF"/>
        </w:rPr>
        <w:t xml:space="preserve">Williams, P., </w:t>
      </w:r>
      <w:r w:rsidR="00161928" w:rsidRPr="00DD5E3F">
        <w:rPr>
          <w:rFonts w:ascii="Palatino Linotype" w:hAnsi="Palatino Linotype" w:cs="Arial"/>
          <w:color w:val="000000" w:themeColor="text1"/>
          <w:sz w:val="24"/>
          <w:szCs w:val="24"/>
          <w:shd w:val="clear" w:color="auto" w:fill="FFFFFF"/>
        </w:rPr>
        <w:t>and</w:t>
      </w:r>
      <w:r w:rsidR="008D5C66" w:rsidRPr="00DD5E3F">
        <w:rPr>
          <w:rFonts w:ascii="Palatino Linotype" w:hAnsi="Palatino Linotype" w:cs="Arial"/>
          <w:color w:val="000000" w:themeColor="text1"/>
          <w:sz w:val="24"/>
          <w:szCs w:val="24"/>
          <w:shd w:val="clear" w:color="auto" w:fill="FFFFFF"/>
        </w:rPr>
        <w:t xml:space="preserve"> </w:t>
      </w:r>
      <w:r w:rsidRPr="00DD5E3F">
        <w:rPr>
          <w:rFonts w:ascii="Palatino Linotype" w:hAnsi="Palatino Linotype" w:cs="Arial"/>
          <w:color w:val="000000" w:themeColor="text1"/>
          <w:sz w:val="24"/>
          <w:szCs w:val="24"/>
          <w:shd w:val="clear" w:color="auto" w:fill="FFFFFF"/>
        </w:rPr>
        <w:t>Clarke, B. (2016)</w:t>
      </w:r>
      <w:r w:rsidR="00B42A91">
        <w:rPr>
          <w:rFonts w:ascii="Palatino Linotype" w:hAnsi="Palatino Linotype" w:cs="Arial"/>
          <w:color w:val="000000" w:themeColor="text1"/>
          <w:sz w:val="24"/>
          <w:szCs w:val="24"/>
          <w:shd w:val="clear" w:color="auto" w:fill="FFFFFF"/>
        </w:rPr>
        <w:t>,</w:t>
      </w:r>
      <w:r w:rsidRPr="00DD5E3F">
        <w:rPr>
          <w:rFonts w:ascii="Palatino Linotype" w:hAnsi="Palatino Linotype" w:cs="Arial"/>
          <w:color w:val="000000" w:themeColor="text1"/>
          <w:sz w:val="24"/>
          <w:szCs w:val="24"/>
          <w:shd w:val="clear" w:color="auto" w:fill="FFFFFF"/>
        </w:rPr>
        <w:t xml:space="preserve"> </w:t>
      </w:r>
      <w:r w:rsidRPr="00DD5E3F">
        <w:rPr>
          <w:rFonts w:ascii="Palatino Linotype" w:hAnsi="Palatino Linotype" w:cs="Arial"/>
          <w:i/>
          <w:color w:val="000000" w:themeColor="text1"/>
          <w:sz w:val="24"/>
          <w:szCs w:val="24"/>
          <w:shd w:val="clear" w:color="auto" w:fill="FFFFFF"/>
        </w:rPr>
        <w:t>Dangerous associations: Joint enterprise, gangs and racism. </w:t>
      </w:r>
      <w:r w:rsidRPr="00DD5E3F">
        <w:rPr>
          <w:rFonts w:ascii="Palatino Linotype" w:hAnsi="Palatino Linotype" w:cs="Arial"/>
          <w:iCs/>
          <w:color w:val="000000" w:themeColor="text1"/>
          <w:sz w:val="24"/>
          <w:szCs w:val="24"/>
          <w:shd w:val="clear" w:color="auto" w:fill="FFFFFF"/>
        </w:rPr>
        <w:t>Centre for Crime and Justice Studies</w:t>
      </w:r>
      <w:r w:rsidRPr="00DD5E3F">
        <w:rPr>
          <w:rFonts w:ascii="Palatino Linotype" w:hAnsi="Palatino Linotype" w:cs="Arial"/>
          <w:color w:val="000000" w:themeColor="text1"/>
          <w:sz w:val="24"/>
          <w:szCs w:val="24"/>
          <w:shd w:val="clear" w:color="auto" w:fill="FFFFFF"/>
        </w:rPr>
        <w:t>.</w:t>
      </w:r>
    </w:p>
    <w:p w:rsidR="0010172A" w:rsidRPr="00DD5E3F" w:rsidRDefault="000E1C79" w:rsidP="00DD5E3F">
      <w:pPr>
        <w:spacing w:after="0" w:line="240" w:lineRule="auto"/>
        <w:ind w:left="720" w:hanging="720"/>
        <w:rPr>
          <w:rFonts w:ascii="Palatino Linotype" w:eastAsia="Times New Roman" w:hAnsi="Palatino Linotype"/>
          <w:color w:val="000000" w:themeColor="text1"/>
          <w:sz w:val="24"/>
          <w:szCs w:val="24"/>
          <w:lang w:eastAsia="en-GB"/>
        </w:rPr>
      </w:pPr>
      <w:proofErr w:type="spellStart"/>
      <w:r w:rsidRPr="00DD5E3F">
        <w:rPr>
          <w:rFonts w:ascii="Palatino Linotype" w:eastAsia="Times New Roman" w:hAnsi="Palatino Linotype"/>
          <w:color w:val="000000" w:themeColor="text1"/>
          <w:sz w:val="24"/>
          <w:szCs w:val="24"/>
          <w:lang w:eastAsia="en-GB"/>
        </w:rPr>
        <w:t>Zedner</w:t>
      </w:r>
      <w:proofErr w:type="spellEnd"/>
      <w:r w:rsidR="00123299"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L</w:t>
      </w:r>
      <w:r w:rsidR="00123299"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(2002)</w:t>
      </w:r>
      <w:r w:rsidR="003F005F"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003F005F"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Dangers of Dystopias in Penal Theory</w:t>
      </w:r>
      <w:r w:rsidR="003F005F"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Pr="00DD5E3F">
        <w:rPr>
          <w:rFonts w:ascii="Palatino Linotype" w:eastAsia="Times New Roman" w:hAnsi="Palatino Linotype"/>
          <w:i/>
          <w:iCs/>
          <w:color w:val="000000" w:themeColor="text1"/>
          <w:sz w:val="24"/>
          <w:szCs w:val="24"/>
          <w:lang w:eastAsia="en-GB"/>
        </w:rPr>
        <w:t>Oxford Journal of Legal Studies</w:t>
      </w:r>
      <w:r w:rsidR="003F005F" w:rsidRPr="00DD5E3F">
        <w:rPr>
          <w:rFonts w:ascii="Palatino Linotype" w:eastAsia="Times New Roman" w:hAnsi="Palatino Linotype"/>
          <w:i/>
          <w:iCs/>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 xml:space="preserve"> </w:t>
      </w:r>
      <w:r w:rsidRPr="00DD5E3F">
        <w:rPr>
          <w:rFonts w:ascii="Palatino Linotype" w:eastAsia="Times New Roman" w:hAnsi="Palatino Linotype"/>
          <w:i/>
          <w:iCs/>
          <w:color w:val="000000" w:themeColor="text1"/>
          <w:sz w:val="24"/>
          <w:szCs w:val="24"/>
          <w:lang w:eastAsia="en-GB"/>
        </w:rPr>
        <w:t>22</w:t>
      </w:r>
      <w:r w:rsidR="003F005F"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2: 341</w:t>
      </w:r>
      <w:r w:rsidR="003F005F" w:rsidRPr="00DD5E3F">
        <w:rPr>
          <w:rFonts w:ascii="Palatino Linotype" w:eastAsia="Times New Roman" w:hAnsi="Palatino Linotype"/>
          <w:color w:val="000000" w:themeColor="text1"/>
          <w:sz w:val="24"/>
          <w:szCs w:val="24"/>
          <w:lang w:eastAsia="en-GB"/>
        </w:rPr>
        <w:t>-</w:t>
      </w:r>
      <w:r w:rsidRPr="00DD5E3F">
        <w:rPr>
          <w:rFonts w:ascii="Palatino Linotype" w:eastAsia="Times New Roman" w:hAnsi="Palatino Linotype"/>
          <w:color w:val="000000" w:themeColor="text1"/>
          <w:sz w:val="24"/>
          <w:szCs w:val="24"/>
          <w:lang w:eastAsia="en-GB"/>
        </w:rPr>
        <w:t>-366.</w:t>
      </w:r>
    </w:p>
    <w:p w:rsidR="009664E4" w:rsidRPr="00CD7427" w:rsidRDefault="00320B8C" w:rsidP="00CD7427">
      <w:pPr>
        <w:spacing w:after="0" w:line="240" w:lineRule="auto"/>
        <w:ind w:left="720" w:hanging="720"/>
        <w:rPr>
          <w:rFonts w:ascii="Palatino Linotype" w:hAnsi="Palatino Linotype" w:cs="AdvOT1ef757c0"/>
          <w:color w:val="000000" w:themeColor="text1"/>
          <w:sz w:val="24"/>
          <w:szCs w:val="24"/>
          <w:lang w:eastAsia="en-GB"/>
        </w:rPr>
      </w:pPr>
      <w:proofErr w:type="spellStart"/>
      <w:r w:rsidRPr="00DD5E3F">
        <w:rPr>
          <w:rFonts w:ascii="Palatino Linotype" w:hAnsi="Palatino Linotype" w:cs="AdvOT1ef757c0"/>
          <w:color w:val="000000" w:themeColor="text1"/>
          <w:sz w:val="24"/>
          <w:szCs w:val="24"/>
          <w:lang w:eastAsia="en-GB"/>
        </w:rPr>
        <w:t>Zizek</w:t>
      </w:r>
      <w:proofErr w:type="spellEnd"/>
      <w:r w:rsidRPr="00DD5E3F">
        <w:rPr>
          <w:rFonts w:ascii="Palatino Linotype" w:hAnsi="Palatino Linotype" w:cs="AdvOT1ef757c0"/>
          <w:color w:val="000000" w:themeColor="text1"/>
          <w:sz w:val="24"/>
          <w:szCs w:val="24"/>
          <w:lang w:eastAsia="en-GB"/>
        </w:rPr>
        <w:t xml:space="preserve">, S. (1999) </w:t>
      </w:r>
      <w:r w:rsidRPr="00DD5E3F">
        <w:rPr>
          <w:rFonts w:ascii="Palatino Linotype" w:hAnsi="Palatino Linotype" w:cs="AdvOT7d6df7ab.I"/>
          <w:i/>
          <w:color w:val="000000" w:themeColor="text1"/>
          <w:sz w:val="24"/>
          <w:szCs w:val="24"/>
          <w:lang w:eastAsia="en-GB"/>
        </w:rPr>
        <w:t>The ticklish subject: The absent centre of political ontology</w:t>
      </w:r>
      <w:r w:rsidRPr="00DD5E3F">
        <w:rPr>
          <w:rFonts w:ascii="Palatino Linotype" w:hAnsi="Palatino Linotype" w:cs="AdvOT1ef757c0"/>
          <w:color w:val="000000" w:themeColor="text1"/>
          <w:sz w:val="24"/>
          <w:szCs w:val="24"/>
          <w:lang w:eastAsia="en-GB"/>
        </w:rPr>
        <w:t>. Verso.</w:t>
      </w:r>
    </w:p>
    <w:p w:rsidR="00A24247" w:rsidRDefault="00A24247" w:rsidP="00B42A91">
      <w:pPr>
        <w:spacing w:after="0" w:line="240" w:lineRule="auto"/>
        <w:rPr>
          <w:rFonts w:ascii="Palatino Linotype" w:hAnsi="Palatino Linotype" w:cs="Arial"/>
          <w:color w:val="000000" w:themeColor="text1"/>
          <w:sz w:val="24"/>
          <w:szCs w:val="24"/>
          <w:shd w:val="clear" w:color="auto" w:fill="FFFFFF"/>
        </w:rPr>
      </w:pPr>
    </w:p>
    <w:p w:rsidR="000D4592" w:rsidRDefault="000D4592" w:rsidP="00B42A91">
      <w:pPr>
        <w:spacing w:after="0" w:line="240" w:lineRule="auto"/>
        <w:rPr>
          <w:rFonts w:ascii="Palatino Linotype" w:hAnsi="Palatino Linotype" w:cs="Arial"/>
          <w:color w:val="000000" w:themeColor="text1"/>
          <w:sz w:val="24"/>
          <w:szCs w:val="24"/>
          <w:shd w:val="clear" w:color="auto" w:fill="FFFFFF"/>
        </w:rPr>
      </w:pPr>
    </w:p>
    <w:p w:rsidR="000D4592" w:rsidRDefault="000D4592" w:rsidP="00B42A91">
      <w:pPr>
        <w:spacing w:after="0" w:line="240" w:lineRule="auto"/>
        <w:rPr>
          <w:rFonts w:ascii="Palatino Linotype" w:hAnsi="Palatino Linotype" w:cs="Arial"/>
          <w:color w:val="000000" w:themeColor="text1"/>
          <w:sz w:val="24"/>
          <w:szCs w:val="24"/>
          <w:shd w:val="clear" w:color="auto" w:fill="FFFFFF"/>
        </w:rPr>
      </w:pPr>
    </w:p>
    <w:p w:rsidR="000D4592" w:rsidRDefault="000D4592" w:rsidP="00B42A91">
      <w:pPr>
        <w:spacing w:after="0" w:line="240" w:lineRule="auto"/>
        <w:rPr>
          <w:rFonts w:ascii="Palatino Linotype" w:hAnsi="Palatino Linotype" w:cs="Arial"/>
          <w:color w:val="000000" w:themeColor="text1"/>
          <w:sz w:val="24"/>
          <w:szCs w:val="24"/>
          <w:shd w:val="clear" w:color="auto" w:fill="FFFFFF"/>
        </w:rPr>
      </w:pPr>
    </w:p>
    <w:p w:rsidR="000D4592" w:rsidRDefault="000D4592" w:rsidP="00B42A91">
      <w:pPr>
        <w:spacing w:after="0" w:line="240" w:lineRule="auto"/>
        <w:rPr>
          <w:rFonts w:ascii="Palatino Linotype" w:hAnsi="Palatino Linotype" w:cs="Arial"/>
          <w:color w:val="000000" w:themeColor="text1"/>
          <w:sz w:val="24"/>
          <w:szCs w:val="24"/>
          <w:shd w:val="clear" w:color="auto" w:fill="FFFFFF"/>
        </w:rPr>
      </w:pPr>
    </w:p>
    <w:p w:rsidR="000D4592" w:rsidRDefault="000D4592" w:rsidP="00B42A91">
      <w:pPr>
        <w:spacing w:after="0" w:line="240" w:lineRule="auto"/>
        <w:rPr>
          <w:rFonts w:ascii="Palatino Linotype" w:hAnsi="Palatino Linotype" w:cs="Arial"/>
          <w:color w:val="000000" w:themeColor="text1"/>
          <w:sz w:val="24"/>
          <w:szCs w:val="24"/>
          <w:shd w:val="clear" w:color="auto" w:fill="FFFFFF"/>
        </w:rPr>
      </w:pPr>
    </w:p>
    <w:p w:rsidR="000D4592" w:rsidRDefault="000D4592" w:rsidP="00B42A91">
      <w:pPr>
        <w:spacing w:after="0" w:line="240" w:lineRule="auto"/>
        <w:rPr>
          <w:rFonts w:ascii="Palatino Linotype" w:hAnsi="Palatino Linotype" w:cs="Arial"/>
          <w:color w:val="000000" w:themeColor="text1"/>
          <w:sz w:val="24"/>
          <w:szCs w:val="24"/>
          <w:shd w:val="clear" w:color="auto" w:fill="FFFFFF"/>
        </w:rPr>
      </w:pPr>
    </w:p>
    <w:p w:rsidR="000D4592" w:rsidRDefault="000D4592" w:rsidP="00B42A91">
      <w:pPr>
        <w:spacing w:after="0" w:line="240" w:lineRule="auto"/>
        <w:rPr>
          <w:rFonts w:ascii="Palatino Linotype" w:hAnsi="Palatino Linotype" w:cs="Arial"/>
          <w:color w:val="000000" w:themeColor="text1"/>
          <w:sz w:val="24"/>
          <w:szCs w:val="24"/>
          <w:shd w:val="clear" w:color="auto" w:fill="FFFFFF"/>
        </w:rPr>
      </w:pPr>
    </w:p>
    <w:p w:rsidR="000D4592" w:rsidRDefault="000D4592" w:rsidP="00B42A91">
      <w:pPr>
        <w:spacing w:after="0" w:line="240" w:lineRule="auto"/>
        <w:rPr>
          <w:rFonts w:ascii="Palatino Linotype" w:hAnsi="Palatino Linotype" w:cs="Arial"/>
          <w:color w:val="000000" w:themeColor="text1"/>
          <w:sz w:val="24"/>
          <w:szCs w:val="24"/>
          <w:shd w:val="clear" w:color="auto" w:fill="FFFFFF"/>
        </w:rPr>
      </w:pPr>
    </w:p>
    <w:p w:rsidR="000D4592" w:rsidRDefault="000D4592" w:rsidP="00B42A91">
      <w:pPr>
        <w:spacing w:after="0" w:line="240" w:lineRule="auto"/>
        <w:rPr>
          <w:rFonts w:ascii="Palatino Linotype" w:hAnsi="Palatino Linotype" w:cs="Arial"/>
          <w:color w:val="000000" w:themeColor="text1"/>
          <w:sz w:val="24"/>
          <w:szCs w:val="24"/>
          <w:shd w:val="clear" w:color="auto" w:fill="FFFFFF"/>
        </w:rPr>
      </w:pPr>
    </w:p>
    <w:p w:rsidR="000D4592" w:rsidRDefault="000D4592" w:rsidP="00B42A91">
      <w:pPr>
        <w:spacing w:after="0" w:line="240" w:lineRule="auto"/>
        <w:rPr>
          <w:rFonts w:ascii="Palatino Linotype" w:hAnsi="Palatino Linotype" w:cs="Arial"/>
          <w:color w:val="000000" w:themeColor="text1"/>
          <w:sz w:val="24"/>
          <w:szCs w:val="24"/>
          <w:shd w:val="clear" w:color="auto" w:fill="FFFFFF"/>
        </w:rPr>
      </w:pPr>
    </w:p>
    <w:p w:rsidR="000D4592" w:rsidRDefault="000D4592" w:rsidP="00B42A91">
      <w:pPr>
        <w:spacing w:after="0" w:line="240" w:lineRule="auto"/>
        <w:rPr>
          <w:rFonts w:ascii="Palatino Linotype" w:hAnsi="Palatino Linotype" w:cs="Arial"/>
          <w:color w:val="000000" w:themeColor="text1"/>
          <w:sz w:val="24"/>
          <w:szCs w:val="24"/>
          <w:shd w:val="clear" w:color="auto" w:fill="FFFFFF"/>
        </w:rPr>
      </w:pPr>
    </w:p>
    <w:p w:rsidR="00A24247" w:rsidRPr="007A7D65" w:rsidRDefault="00A24247" w:rsidP="00A24247">
      <w:pPr>
        <w:shd w:val="clear" w:color="auto" w:fill="FFFFFF"/>
        <w:spacing w:line="360" w:lineRule="auto"/>
        <w:contextualSpacing/>
        <w:textAlignment w:val="baseline"/>
        <w:rPr>
          <w:rFonts w:ascii="Palatino Linotype" w:hAnsi="Palatino Linotype"/>
          <w:b/>
          <w:color w:val="000000" w:themeColor="text1"/>
          <w:sz w:val="24"/>
          <w:szCs w:val="24"/>
          <w:shd w:val="clear" w:color="auto" w:fill="FFFFFF"/>
        </w:rPr>
      </w:pPr>
      <w:r w:rsidRPr="007A7D65">
        <w:rPr>
          <w:rFonts w:ascii="Palatino Linotype" w:hAnsi="Palatino Linotype"/>
          <w:b/>
          <w:color w:val="000000" w:themeColor="text1"/>
          <w:sz w:val="24"/>
          <w:szCs w:val="24"/>
          <w:shd w:val="clear" w:color="auto" w:fill="FFFFFF"/>
        </w:rPr>
        <w:lastRenderedPageBreak/>
        <w:t>Figure 1: Burrell and Morgan’s model of social theory</w:t>
      </w:r>
    </w:p>
    <w:p w:rsidR="00A24247" w:rsidRPr="00123299" w:rsidRDefault="00A24247" w:rsidP="00A24247">
      <w:pPr>
        <w:spacing w:after="0" w:line="360" w:lineRule="auto"/>
        <w:jc w:val="center"/>
        <w:rPr>
          <w:rFonts w:ascii="Times New Roman" w:hAnsi="Times New Roman"/>
          <w:color w:val="000000" w:themeColor="text1"/>
          <w:sz w:val="24"/>
          <w:szCs w:val="24"/>
        </w:rPr>
      </w:pPr>
      <w:r w:rsidRPr="00123299">
        <w:rPr>
          <w:rFonts w:ascii="Times New Roman" w:hAnsi="Times New Roman"/>
          <w:noProof/>
          <w:color w:val="000000" w:themeColor="text1"/>
          <w:sz w:val="24"/>
          <w:szCs w:val="24"/>
          <w:lang w:eastAsia="en-GB"/>
        </w:rPr>
        <w:drawing>
          <wp:inline distT="0" distB="0" distL="0" distR="0" wp14:anchorId="4D09BB95" wp14:editId="096E2D3B">
            <wp:extent cx="4772025" cy="2792844"/>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8584" t="37833" r="35354" b="24630"/>
                    <a:stretch/>
                  </pic:blipFill>
                  <pic:spPr bwMode="auto">
                    <a:xfrm>
                      <a:off x="0" y="0"/>
                      <a:ext cx="4772025" cy="2792844"/>
                    </a:xfrm>
                    <a:prstGeom prst="rect">
                      <a:avLst/>
                    </a:prstGeom>
                    <a:ln>
                      <a:noFill/>
                    </a:ln>
                    <a:extLst>
                      <a:ext uri="{53640926-AAD7-44D8-BBD7-CCE9431645EC}">
                        <a14:shadowObscured xmlns:a14="http://schemas.microsoft.com/office/drawing/2010/main"/>
                      </a:ext>
                    </a:extLst>
                  </pic:spPr>
                </pic:pic>
              </a:graphicData>
            </a:graphic>
          </wp:inline>
        </w:drawing>
      </w:r>
    </w:p>
    <w:p w:rsidR="00A24247" w:rsidRDefault="00A24247" w:rsidP="00A24247">
      <w:pPr>
        <w:spacing w:after="0" w:line="360" w:lineRule="auto"/>
        <w:jc w:val="right"/>
        <w:rPr>
          <w:rFonts w:ascii="Palatino Linotype" w:hAnsi="Palatino Linotype"/>
          <w:color w:val="000000" w:themeColor="text1"/>
          <w:sz w:val="24"/>
          <w:szCs w:val="24"/>
        </w:rPr>
      </w:pPr>
      <w:r w:rsidRPr="00123299">
        <w:rPr>
          <w:rFonts w:ascii="Palatino Linotype" w:hAnsi="Palatino Linotype"/>
          <w:color w:val="000000" w:themeColor="text1"/>
          <w:sz w:val="24"/>
          <w:szCs w:val="24"/>
        </w:rPr>
        <w:t>(Burrell and Morgan, 1979: 22)</w:t>
      </w:r>
    </w:p>
    <w:p w:rsidR="00A24247" w:rsidRPr="007D375B" w:rsidRDefault="00A24247" w:rsidP="00A24247">
      <w:pPr>
        <w:shd w:val="clear" w:color="auto" w:fill="FFFFFF"/>
        <w:spacing w:line="360" w:lineRule="auto"/>
        <w:contextualSpacing/>
        <w:textAlignment w:val="baseline"/>
        <w:rPr>
          <w:rFonts w:ascii="Palatino Linotype" w:hAnsi="Palatino Linotype"/>
          <w:b/>
          <w:color w:val="000000" w:themeColor="text1"/>
          <w:sz w:val="24"/>
          <w:szCs w:val="24"/>
          <w:shd w:val="clear" w:color="auto" w:fill="FFFFFF"/>
        </w:rPr>
      </w:pPr>
      <w:r w:rsidRPr="007A7D65">
        <w:rPr>
          <w:rFonts w:ascii="Palatino Linotype" w:hAnsi="Palatino Linotype"/>
          <w:b/>
          <w:color w:val="000000" w:themeColor="text1"/>
          <w:sz w:val="24"/>
          <w:szCs w:val="24"/>
          <w:shd w:val="clear" w:color="auto" w:fill="FFFFFF"/>
        </w:rPr>
        <w:t xml:space="preserve">Figure </w:t>
      </w:r>
      <w:r>
        <w:rPr>
          <w:rFonts w:ascii="Palatino Linotype" w:hAnsi="Palatino Linotype"/>
          <w:b/>
          <w:color w:val="000000" w:themeColor="text1"/>
          <w:sz w:val="24"/>
          <w:szCs w:val="24"/>
          <w:shd w:val="clear" w:color="auto" w:fill="FFFFFF"/>
        </w:rPr>
        <w:t>2</w:t>
      </w:r>
      <w:r w:rsidRPr="007A7D65">
        <w:rPr>
          <w:rFonts w:ascii="Palatino Linotype" w:hAnsi="Palatino Linotype"/>
          <w:b/>
          <w:color w:val="000000" w:themeColor="text1"/>
          <w:sz w:val="24"/>
          <w:szCs w:val="24"/>
          <w:shd w:val="clear" w:color="auto" w:fill="FFFFFF"/>
        </w:rPr>
        <w:t xml:space="preserve">: </w:t>
      </w:r>
      <w:r>
        <w:rPr>
          <w:rFonts w:ascii="Palatino Linotype" w:hAnsi="Palatino Linotype"/>
          <w:b/>
          <w:color w:val="000000" w:themeColor="text1"/>
          <w:sz w:val="24"/>
          <w:szCs w:val="24"/>
          <w:shd w:val="clear" w:color="auto" w:fill="FFFFFF"/>
        </w:rPr>
        <w:t>Howe</w:t>
      </w:r>
      <w:r w:rsidRPr="007A7D65">
        <w:rPr>
          <w:rFonts w:ascii="Palatino Linotype" w:hAnsi="Palatino Linotype"/>
          <w:b/>
          <w:color w:val="000000" w:themeColor="text1"/>
          <w:sz w:val="24"/>
          <w:szCs w:val="24"/>
          <w:shd w:val="clear" w:color="auto" w:fill="FFFFFF"/>
        </w:rPr>
        <w:t xml:space="preserve">’s model of social </w:t>
      </w:r>
      <w:r>
        <w:rPr>
          <w:rFonts w:ascii="Palatino Linotype" w:hAnsi="Palatino Linotype"/>
          <w:b/>
          <w:color w:val="000000" w:themeColor="text1"/>
          <w:sz w:val="24"/>
          <w:szCs w:val="24"/>
          <w:shd w:val="clear" w:color="auto" w:fill="FFFFFF"/>
        </w:rPr>
        <w:t>work practice</w:t>
      </w:r>
    </w:p>
    <w:p w:rsidR="00A24247" w:rsidRPr="00123299" w:rsidRDefault="00A24247" w:rsidP="00A24247">
      <w:pPr>
        <w:shd w:val="clear" w:color="auto" w:fill="FFFFFF"/>
        <w:spacing w:after="0" w:line="360" w:lineRule="auto"/>
        <w:contextualSpacing/>
        <w:jc w:val="center"/>
        <w:textAlignment w:val="baseline"/>
        <w:rPr>
          <w:rFonts w:ascii="Palatino Linotype" w:hAnsi="Palatino Linotype"/>
          <w:color w:val="000000" w:themeColor="text1"/>
          <w:sz w:val="24"/>
          <w:szCs w:val="24"/>
          <w:shd w:val="clear" w:color="auto" w:fill="FFFFFF"/>
        </w:rPr>
      </w:pPr>
      <w:r>
        <w:rPr>
          <w:rFonts w:ascii="Palatino Linotype" w:hAnsi="Palatino Linotype"/>
          <w:color w:val="000000" w:themeColor="text1"/>
          <w:sz w:val="24"/>
          <w:szCs w:val="24"/>
          <w:shd w:val="clear" w:color="auto" w:fill="FFFFFF"/>
        </w:rPr>
        <w:t xml:space="preserve"> </w:t>
      </w:r>
      <w:r w:rsidRPr="00123299">
        <w:rPr>
          <w:rFonts w:ascii="Palatino Linotype" w:hAnsi="Palatino Linotype"/>
          <w:color w:val="000000" w:themeColor="text1"/>
          <w:sz w:val="24"/>
          <w:szCs w:val="24"/>
          <w:shd w:val="clear" w:color="auto" w:fill="FFFFFF"/>
        </w:rPr>
        <w:t xml:space="preserve">      </w:t>
      </w:r>
      <w:r w:rsidRPr="00123299">
        <w:rPr>
          <w:rFonts w:ascii="Palatino Linotype" w:hAnsi="Palatino Linotype"/>
          <w:noProof/>
          <w:color w:val="000000" w:themeColor="text1"/>
          <w:sz w:val="24"/>
          <w:szCs w:val="24"/>
          <w:shd w:val="clear" w:color="auto" w:fill="FFFFFF"/>
          <w:lang w:eastAsia="en-GB"/>
        </w:rPr>
        <w:drawing>
          <wp:inline distT="0" distB="0" distL="0" distR="0" wp14:anchorId="1A384C51" wp14:editId="7CD47D2A">
            <wp:extent cx="4514850" cy="3228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4850" cy="3228975"/>
                    </a:xfrm>
                    <a:prstGeom prst="rect">
                      <a:avLst/>
                    </a:prstGeom>
                    <a:noFill/>
                    <a:ln>
                      <a:noFill/>
                    </a:ln>
                  </pic:spPr>
                </pic:pic>
              </a:graphicData>
            </a:graphic>
          </wp:inline>
        </w:drawing>
      </w:r>
    </w:p>
    <w:p w:rsidR="00A24247" w:rsidRDefault="00A24247" w:rsidP="00A24247">
      <w:pPr>
        <w:shd w:val="clear" w:color="auto" w:fill="FFFFFF"/>
        <w:spacing w:after="0" w:line="360" w:lineRule="auto"/>
        <w:contextualSpacing/>
        <w:jc w:val="right"/>
        <w:textAlignment w:val="baseline"/>
        <w:rPr>
          <w:rFonts w:ascii="Palatino Linotype" w:hAnsi="Palatino Linotype"/>
          <w:color w:val="000000" w:themeColor="text1"/>
          <w:sz w:val="24"/>
          <w:szCs w:val="24"/>
          <w:shd w:val="clear" w:color="auto" w:fill="FFFFFF"/>
        </w:rPr>
      </w:pPr>
      <w:r w:rsidRPr="00123299">
        <w:rPr>
          <w:rFonts w:ascii="Palatino Linotype" w:hAnsi="Palatino Linotype"/>
          <w:color w:val="000000" w:themeColor="text1"/>
          <w:sz w:val="24"/>
          <w:szCs w:val="24"/>
          <w:shd w:val="clear" w:color="auto" w:fill="FFFFFF"/>
        </w:rPr>
        <w:t>(Howe, 2016: 47)</w:t>
      </w:r>
    </w:p>
    <w:p w:rsidR="00BC163F" w:rsidRDefault="00BC163F" w:rsidP="00BC163F">
      <w:pPr>
        <w:autoSpaceDE w:val="0"/>
        <w:autoSpaceDN w:val="0"/>
        <w:adjustRightInd w:val="0"/>
        <w:spacing w:after="0" w:line="360" w:lineRule="auto"/>
        <w:rPr>
          <w:rFonts w:ascii="Palatino Linotype" w:hAnsi="Palatino Linotype" w:cs="TimesNewRomanPSMT"/>
          <w:color w:val="000000" w:themeColor="text1"/>
          <w:sz w:val="24"/>
          <w:szCs w:val="24"/>
        </w:rPr>
      </w:pPr>
    </w:p>
    <w:p w:rsidR="000D4592" w:rsidRDefault="000D4592" w:rsidP="00BC163F">
      <w:pPr>
        <w:autoSpaceDE w:val="0"/>
        <w:autoSpaceDN w:val="0"/>
        <w:adjustRightInd w:val="0"/>
        <w:spacing w:after="0" w:line="360" w:lineRule="auto"/>
        <w:rPr>
          <w:rFonts w:ascii="Palatino Linotype" w:hAnsi="Palatino Linotype" w:cs="TimesNewRomanPSMT"/>
          <w:color w:val="000000" w:themeColor="text1"/>
          <w:sz w:val="24"/>
          <w:szCs w:val="24"/>
        </w:rPr>
      </w:pPr>
    </w:p>
    <w:p w:rsidR="000D4592" w:rsidRDefault="000D4592" w:rsidP="00BC163F">
      <w:pPr>
        <w:autoSpaceDE w:val="0"/>
        <w:autoSpaceDN w:val="0"/>
        <w:adjustRightInd w:val="0"/>
        <w:spacing w:after="0" w:line="360" w:lineRule="auto"/>
        <w:rPr>
          <w:rFonts w:ascii="Palatino Linotype" w:hAnsi="Palatino Linotype" w:cs="TimesNewRomanPSMT"/>
          <w:color w:val="000000" w:themeColor="text1"/>
          <w:sz w:val="24"/>
          <w:szCs w:val="24"/>
        </w:rPr>
      </w:pPr>
    </w:p>
    <w:p w:rsidR="000D4592" w:rsidRDefault="000D4592" w:rsidP="00BC163F">
      <w:pPr>
        <w:autoSpaceDE w:val="0"/>
        <w:autoSpaceDN w:val="0"/>
        <w:adjustRightInd w:val="0"/>
        <w:spacing w:after="0" w:line="360" w:lineRule="auto"/>
        <w:rPr>
          <w:rFonts w:ascii="Palatino Linotype" w:hAnsi="Palatino Linotype" w:cs="TimesNewRomanPSMT"/>
          <w:color w:val="000000" w:themeColor="text1"/>
          <w:sz w:val="24"/>
          <w:szCs w:val="24"/>
        </w:rPr>
      </w:pPr>
    </w:p>
    <w:p w:rsidR="00BC163F" w:rsidRPr="00DC62F4" w:rsidRDefault="00BC163F" w:rsidP="00BC163F">
      <w:pPr>
        <w:shd w:val="clear" w:color="auto" w:fill="FFFFFF"/>
        <w:spacing w:line="360" w:lineRule="auto"/>
        <w:contextualSpacing/>
        <w:textAlignment w:val="baseline"/>
        <w:rPr>
          <w:rFonts w:ascii="Palatino Linotype" w:hAnsi="Palatino Linotype"/>
          <w:b/>
          <w:color w:val="000000" w:themeColor="text1"/>
          <w:sz w:val="24"/>
          <w:szCs w:val="24"/>
          <w:shd w:val="clear" w:color="auto" w:fill="FFFFFF"/>
        </w:rPr>
      </w:pPr>
      <w:r w:rsidRPr="007A7D65">
        <w:rPr>
          <w:rFonts w:ascii="Palatino Linotype" w:hAnsi="Palatino Linotype"/>
          <w:b/>
          <w:color w:val="000000" w:themeColor="text1"/>
          <w:sz w:val="24"/>
          <w:szCs w:val="24"/>
          <w:shd w:val="clear" w:color="auto" w:fill="FFFFFF"/>
        </w:rPr>
        <w:lastRenderedPageBreak/>
        <w:t xml:space="preserve">Figure </w:t>
      </w:r>
      <w:r>
        <w:rPr>
          <w:rFonts w:ascii="Palatino Linotype" w:hAnsi="Palatino Linotype"/>
          <w:b/>
          <w:color w:val="000000" w:themeColor="text1"/>
          <w:sz w:val="24"/>
          <w:szCs w:val="24"/>
          <w:shd w:val="clear" w:color="auto" w:fill="FFFFFF"/>
        </w:rPr>
        <w:t>3</w:t>
      </w:r>
      <w:r w:rsidRPr="007A7D65">
        <w:rPr>
          <w:rFonts w:ascii="Palatino Linotype" w:hAnsi="Palatino Linotype"/>
          <w:b/>
          <w:color w:val="000000" w:themeColor="text1"/>
          <w:sz w:val="24"/>
          <w:szCs w:val="24"/>
          <w:shd w:val="clear" w:color="auto" w:fill="FFFFFF"/>
        </w:rPr>
        <w:t xml:space="preserve">: </w:t>
      </w:r>
      <w:r>
        <w:rPr>
          <w:rFonts w:ascii="Palatino Linotype" w:hAnsi="Palatino Linotype"/>
          <w:b/>
          <w:color w:val="000000" w:themeColor="text1"/>
          <w:sz w:val="24"/>
          <w:szCs w:val="24"/>
          <w:shd w:val="clear" w:color="auto" w:fill="FFFFFF"/>
        </w:rPr>
        <w:t>Our framework of (potential) PVS activity</w:t>
      </w:r>
    </w:p>
    <w:p w:rsidR="00BC163F" w:rsidRPr="00CD7427" w:rsidRDefault="000D2397" w:rsidP="00CD7427">
      <w:pPr>
        <w:autoSpaceDE w:val="0"/>
        <w:autoSpaceDN w:val="0"/>
        <w:adjustRightInd w:val="0"/>
        <w:spacing w:after="0" w:line="360" w:lineRule="auto"/>
        <w:rPr>
          <w:rFonts w:ascii="Palatino Linotype" w:hAnsi="Palatino Linotype" w:cs="TimesNewRomanPSMT"/>
          <w:color w:val="000000" w:themeColor="text1"/>
          <w:sz w:val="24"/>
          <w:szCs w:val="24"/>
        </w:rPr>
      </w:pPr>
      <w:r>
        <w:rPr>
          <w:rFonts w:ascii="Palatino Linotype" w:hAnsi="Palatino Linotype" w:cs="TimesNewRomanPSMT"/>
          <w:noProof/>
          <w:color w:val="000000" w:themeColor="text1"/>
          <w:sz w:val="24"/>
          <w:szCs w:val="24"/>
          <w:lang w:eastAsia="en-GB"/>
        </w:rPr>
        <w:drawing>
          <wp:inline distT="0" distB="0" distL="0" distR="0">
            <wp:extent cx="5724525" cy="3752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3752850"/>
                    </a:xfrm>
                    <a:prstGeom prst="rect">
                      <a:avLst/>
                    </a:prstGeom>
                    <a:noFill/>
                    <a:ln>
                      <a:noFill/>
                    </a:ln>
                  </pic:spPr>
                </pic:pic>
              </a:graphicData>
            </a:graphic>
          </wp:inline>
        </w:drawing>
      </w:r>
    </w:p>
    <w:p w:rsidR="00A24247" w:rsidRPr="003F005F" w:rsidRDefault="00A24247" w:rsidP="00123299">
      <w:pPr>
        <w:spacing w:after="0" w:line="240" w:lineRule="auto"/>
        <w:ind w:left="720" w:hanging="720"/>
        <w:rPr>
          <w:rFonts w:ascii="Palatino Linotype" w:hAnsi="Palatino Linotype" w:cs="Arial"/>
          <w:color w:val="000000" w:themeColor="text1"/>
          <w:sz w:val="24"/>
          <w:szCs w:val="24"/>
          <w:shd w:val="clear" w:color="auto" w:fill="FFFFFF"/>
        </w:rPr>
      </w:pPr>
    </w:p>
    <w:sectPr w:rsidR="00A24247" w:rsidRPr="003F005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EC4" w:rsidRDefault="00554EC4" w:rsidP="00AE3C3C">
      <w:pPr>
        <w:spacing w:after="0" w:line="240" w:lineRule="auto"/>
      </w:pPr>
      <w:r>
        <w:separator/>
      </w:r>
    </w:p>
  </w:endnote>
  <w:endnote w:type="continuationSeparator" w:id="0">
    <w:p w:rsidR="00554EC4" w:rsidRDefault="00554EC4" w:rsidP="00AE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GaramondPro-Regular">
    <w:altName w:val="Cambria"/>
    <w:panose1 w:val="00000000000000000000"/>
    <w:charset w:val="00"/>
    <w:family w:val="roman"/>
    <w:notTrueType/>
    <w:pitch w:val="default"/>
  </w:font>
  <w:font w:name="Open Sans">
    <w:altName w:val="Segoe UI"/>
    <w:panose1 w:val="00000000000000000000"/>
    <w:charset w:val="00"/>
    <w:family w:val="swiss"/>
    <w:notTrueType/>
    <w:pitch w:val="default"/>
    <w:sig w:usb0="00000003" w:usb1="00000000" w:usb2="00000000" w:usb3="00000000" w:csb0="00000001" w:csb1="00000000"/>
  </w:font>
  <w:font w:name="JDFIDM+Arial">
    <w:altName w:val="Arial"/>
    <w:panose1 w:val="00000000000000000000"/>
    <w:charset w:val="00"/>
    <w:family w:val="swiss"/>
    <w:notTrueType/>
    <w:pitch w:val="default"/>
    <w:sig w:usb0="00000003" w:usb1="00000000" w:usb2="00000000" w:usb3="00000000" w:csb0="00000001" w:csb1="00000000"/>
  </w:font>
  <w:font w:name="ITC Charter Com">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dvTimes">
    <w:altName w:val="Calibri"/>
    <w:panose1 w:val="00000000000000000000"/>
    <w:charset w:val="00"/>
    <w:family w:val="auto"/>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emboStd">
    <w:charset w:val="00"/>
    <w:family w:val="roman"/>
    <w:pitch w:val="default"/>
  </w:font>
  <w:font w:name="AdvOT1ef757c0">
    <w:altName w:val="Cambria"/>
    <w:panose1 w:val="00000000000000000000"/>
    <w:charset w:val="00"/>
    <w:family w:val="roman"/>
    <w:notTrueType/>
    <w:pitch w:val="default"/>
    <w:sig w:usb0="00000003" w:usb1="00000000" w:usb2="00000000" w:usb3="00000000" w:csb0="00000001" w:csb1="00000000"/>
  </w:font>
  <w:font w:name="AdvOT7d6df7ab.I">
    <w:altName w:val="Calibri"/>
    <w:panose1 w:val="00000000000000000000"/>
    <w:charset w:val="00"/>
    <w:family w:val="swiss"/>
    <w:notTrueType/>
    <w:pitch w:val="default"/>
    <w:sig w:usb0="00000003" w:usb1="00000000" w:usb2="00000000" w:usb3="00000000" w:csb0="00000001" w:csb1="00000000"/>
  </w:font>
  <w:font w:name="AdvOT1ef757c0+2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FCA" w:rsidRDefault="002D5FCA">
    <w:pPr>
      <w:pStyle w:val="Footer"/>
      <w:jc w:val="right"/>
    </w:pPr>
    <w:r>
      <w:fldChar w:fldCharType="begin"/>
    </w:r>
    <w:r>
      <w:instrText xml:space="preserve"> PAGE   \* MERGEFORMAT </w:instrText>
    </w:r>
    <w:r>
      <w:fldChar w:fldCharType="separate"/>
    </w:r>
    <w:r w:rsidR="003A58C3">
      <w:rPr>
        <w:noProof/>
      </w:rPr>
      <w:t>26</w:t>
    </w:r>
    <w:r>
      <w:rPr>
        <w:noProof/>
      </w:rPr>
      <w:fldChar w:fldCharType="end"/>
    </w:r>
  </w:p>
  <w:p w:rsidR="002D5FCA" w:rsidRDefault="002D5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EC4" w:rsidRDefault="00554EC4" w:rsidP="00AE3C3C">
      <w:pPr>
        <w:spacing w:after="0" w:line="240" w:lineRule="auto"/>
      </w:pPr>
      <w:r>
        <w:separator/>
      </w:r>
    </w:p>
  </w:footnote>
  <w:footnote w:type="continuationSeparator" w:id="0">
    <w:p w:rsidR="00554EC4" w:rsidRDefault="00554EC4" w:rsidP="00AE3C3C">
      <w:pPr>
        <w:spacing w:after="0" w:line="240" w:lineRule="auto"/>
      </w:pPr>
      <w:r>
        <w:continuationSeparator/>
      </w:r>
    </w:p>
  </w:footnote>
  <w:footnote w:id="1">
    <w:p w:rsidR="002D5FCA" w:rsidRPr="00C45683" w:rsidRDefault="002D5FCA" w:rsidP="000E1C79">
      <w:pPr>
        <w:pStyle w:val="FootnoteText"/>
      </w:pPr>
      <w:r w:rsidRPr="00C45683">
        <w:rPr>
          <w:rStyle w:val="FootnoteReference"/>
        </w:rPr>
        <w:footnoteRef/>
      </w:r>
      <w:r w:rsidRPr="00C45683">
        <w:t xml:space="preserve"> Penal development is fuelled by open, intense and quiet ongoing struggles among actors with varying resources (Goodman et al, 2015).</w:t>
      </w:r>
    </w:p>
  </w:footnote>
  <w:footnote w:id="2">
    <w:p w:rsidR="00412E2E" w:rsidRDefault="00412E2E" w:rsidP="00412E2E">
      <w:pPr>
        <w:pStyle w:val="FootnoteText"/>
      </w:pPr>
      <w:r>
        <w:rPr>
          <w:rStyle w:val="FootnoteReference"/>
        </w:rPr>
        <w:footnoteRef/>
      </w:r>
      <w:r>
        <w:t xml:space="preserve"> This contrasts to e.g. police studies where assemblages crossing the public-private divide have been theorised (White, 2018). </w:t>
      </w:r>
    </w:p>
  </w:footnote>
  <w:footnote w:id="3">
    <w:p w:rsidR="002D5FCA" w:rsidRPr="006C6A0F" w:rsidRDefault="002D5FCA" w:rsidP="000E1C79">
      <w:pPr>
        <w:pStyle w:val="FootnoteText"/>
      </w:pPr>
      <w:r w:rsidRPr="006C6A0F">
        <w:rPr>
          <w:rStyle w:val="FootnoteReference"/>
        </w:rPr>
        <w:footnoteRef/>
      </w:r>
      <w:r w:rsidRPr="006C6A0F">
        <w:t xml:space="preserve"> Given the £15 billion annual costs of reoffending in England and Wales (</w:t>
      </w:r>
      <w:proofErr w:type="spellStart"/>
      <w:r w:rsidRPr="006C6A0F">
        <w:t>MoJ</w:t>
      </w:r>
      <w:proofErr w:type="spellEnd"/>
      <w:r w:rsidRPr="006C6A0F">
        <w:t>, 2016: 3) this potential deserves further exploration.</w:t>
      </w:r>
    </w:p>
  </w:footnote>
  <w:footnote w:id="4">
    <w:p w:rsidR="002D5FCA" w:rsidRPr="00AB39C7" w:rsidRDefault="002D5FCA" w:rsidP="009B4364">
      <w:pPr>
        <w:pStyle w:val="FootnoteText"/>
      </w:pPr>
      <w:r w:rsidRPr="00AB39C7">
        <w:rPr>
          <w:rStyle w:val="FootnoteReference"/>
        </w:rPr>
        <w:footnoteRef/>
      </w:r>
      <w:r w:rsidRPr="00AB39C7">
        <w:t xml:space="preserve"> </w:t>
      </w:r>
      <w:r w:rsidR="007C7F91">
        <w:rPr>
          <w:color w:val="000000" w:themeColor="text1"/>
        </w:rPr>
        <w:t>L</w:t>
      </w:r>
      <w:r w:rsidRPr="00AB39C7">
        <w:rPr>
          <w:color w:val="000000" w:themeColor="text1"/>
        </w:rPr>
        <w:t>arge-scale trends</w:t>
      </w:r>
      <w:r>
        <w:rPr>
          <w:color w:val="000000" w:themeColor="text1"/>
        </w:rPr>
        <w:t xml:space="preserve"> e.g.</w:t>
      </w:r>
      <w:r w:rsidRPr="00AB39C7">
        <w:rPr>
          <w:color w:val="000000" w:themeColor="text1"/>
        </w:rPr>
        <w:t xml:space="preserve"> in the economy</w:t>
      </w:r>
      <w:r>
        <w:rPr>
          <w:color w:val="000000" w:themeColor="text1"/>
        </w:rPr>
        <w:t xml:space="preserve"> and</w:t>
      </w:r>
      <w:r w:rsidRPr="00AB39C7">
        <w:rPr>
          <w:color w:val="000000" w:themeColor="text1"/>
        </w:rPr>
        <w:t xml:space="preserve"> politics</w:t>
      </w:r>
      <w:r>
        <w:rPr>
          <w:color w:val="000000" w:themeColor="text1"/>
        </w:rPr>
        <w:t xml:space="preserve"> </w:t>
      </w:r>
      <w:r w:rsidRPr="00AB39C7">
        <w:rPr>
          <w:color w:val="000000" w:themeColor="text1"/>
        </w:rPr>
        <w:t xml:space="preserve">affect but </w:t>
      </w:r>
      <w:r w:rsidRPr="00AB39C7">
        <w:rPr>
          <w:i/>
          <w:color w:val="000000" w:themeColor="text1"/>
        </w:rPr>
        <w:t xml:space="preserve">do not fully determine </w:t>
      </w:r>
      <w:r w:rsidRPr="00AB39C7">
        <w:rPr>
          <w:color w:val="000000" w:themeColor="text1"/>
        </w:rPr>
        <w:t>struggles over punishment and penal outcomes</w:t>
      </w:r>
      <w:r w:rsidR="007C7F91">
        <w:rPr>
          <w:color w:val="000000" w:themeColor="text1"/>
        </w:rPr>
        <w:t xml:space="preserve"> (</w:t>
      </w:r>
      <w:r w:rsidR="007C7F91" w:rsidRPr="00AB39C7">
        <w:rPr>
          <w:color w:val="000000" w:themeColor="text1"/>
        </w:rPr>
        <w:t xml:space="preserve">Goodman </w:t>
      </w:r>
      <w:r w:rsidR="007C7F91">
        <w:rPr>
          <w:color w:val="000000" w:themeColor="text1"/>
        </w:rPr>
        <w:t xml:space="preserve">et al., </w:t>
      </w:r>
      <w:r w:rsidR="007C7F91" w:rsidRPr="00AB39C7">
        <w:rPr>
          <w:color w:val="000000" w:themeColor="text1"/>
        </w:rPr>
        <w:t>2015)</w:t>
      </w:r>
      <w:r w:rsidRPr="00AB39C7">
        <w:rPr>
          <w:color w:val="000000" w:themeColor="text1"/>
        </w:rPr>
        <w:t>.</w:t>
      </w:r>
    </w:p>
  </w:footnote>
  <w:footnote w:id="5">
    <w:p w:rsidR="00412E2E" w:rsidRPr="00747BF9" w:rsidRDefault="00412E2E" w:rsidP="00412E2E">
      <w:pPr>
        <w:pStyle w:val="FootnoteText"/>
      </w:pPr>
      <w:r w:rsidRPr="00747BF9">
        <w:rPr>
          <w:rStyle w:val="FootnoteReference"/>
        </w:rPr>
        <w:footnoteRef/>
      </w:r>
      <w:r w:rsidRPr="00747BF9">
        <w:t xml:space="preserve"> This approach draws on actor-network theory. For a full explanation of how actor-network theory can be</w:t>
      </w:r>
      <w:r>
        <w:t xml:space="preserve"> </w:t>
      </w:r>
      <w:r w:rsidRPr="00747BF9">
        <w:t>applied to analyse the PVS, see (</w:t>
      </w:r>
      <w:r w:rsidR="008E7F35">
        <w:rPr>
          <w:color w:val="000000" w:themeColor="text1"/>
        </w:rPr>
        <w:t>Tomczak</w:t>
      </w:r>
      <w:r w:rsidRPr="00747BF9">
        <w:rPr>
          <w:color w:val="000000" w:themeColor="text1"/>
        </w:rPr>
        <w:t>, 2017a).</w:t>
      </w:r>
    </w:p>
  </w:footnote>
  <w:footnote w:id="6">
    <w:p w:rsidR="001039A1" w:rsidRDefault="001039A1" w:rsidP="001039A1">
      <w:pPr>
        <w:autoSpaceDE w:val="0"/>
        <w:autoSpaceDN w:val="0"/>
        <w:adjustRightInd w:val="0"/>
        <w:spacing w:after="0" w:line="240" w:lineRule="auto"/>
      </w:pPr>
      <w:r>
        <w:rPr>
          <w:rStyle w:val="FootnoteReference"/>
        </w:rPr>
        <w:footnoteRef/>
      </w:r>
      <w:r>
        <w:t xml:space="preserve"> </w:t>
      </w:r>
      <w:r w:rsidRPr="00F65419">
        <w:rPr>
          <w:rFonts w:ascii="Times New Roman" w:hAnsi="Times New Roman"/>
          <w:sz w:val="20"/>
          <w:szCs w:val="20"/>
        </w:rPr>
        <w:t xml:space="preserve">Many have criticised </w:t>
      </w:r>
      <w:r w:rsidRPr="00F65419">
        <w:rPr>
          <w:rFonts w:ascii="Times New Roman" w:hAnsi="Times New Roman"/>
          <w:sz w:val="20"/>
          <w:szCs w:val="20"/>
          <w:lang w:eastAsia="en-GB"/>
        </w:rPr>
        <w:t>the scholarly neglect of grassroots organisations’ relationships with formal voluntary organisations (e.g. Rochester, 2013), although boundaries between grassroots and formal organisations are less clear.</w:t>
      </w:r>
      <w:r w:rsidR="00F65419" w:rsidRPr="00F65419">
        <w:rPr>
          <w:rFonts w:ascii="Times New Roman" w:hAnsi="Times New Roman"/>
          <w:sz w:val="20"/>
          <w:szCs w:val="20"/>
          <w:lang w:eastAsia="en-GB"/>
        </w:rPr>
        <w:t xml:space="preserve"> </w:t>
      </w:r>
      <w:r w:rsidR="00F65419" w:rsidRPr="00F65419">
        <w:rPr>
          <w:rFonts w:ascii="Times New Roman" w:hAnsi="Times New Roman"/>
          <w:sz w:val="20"/>
          <w:szCs w:val="20"/>
        </w:rPr>
        <w:t xml:space="preserve">Boundaries between </w:t>
      </w:r>
      <w:r w:rsidR="00F65419">
        <w:rPr>
          <w:rFonts w:ascii="Times New Roman" w:hAnsi="Times New Roman"/>
          <w:sz w:val="20"/>
          <w:szCs w:val="20"/>
        </w:rPr>
        <w:t xml:space="preserve">grassroots </w:t>
      </w:r>
      <w:r w:rsidR="00F65419" w:rsidRPr="00F65419">
        <w:rPr>
          <w:rFonts w:ascii="Times New Roman" w:hAnsi="Times New Roman"/>
          <w:sz w:val="20"/>
          <w:szCs w:val="20"/>
        </w:rPr>
        <w:t xml:space="preserve">activists and penal voluntary organisations are blurry and perhaps misleading, but some guidance is provided by Goddard et al (2015) and </w:t>
      </w:r>
      <w:proofErr w:type="spellStart"/>
      <w:r w:rsidR="00F65419" w:rsidRPr="00F65419">
        <w:rPr>
          <w:rFonts w:ascii="Times New Roman" w:hAnsi="Times New Roman"/>
          <w:sz w:val="20"/>
          <w:szCs w:val="20"/>
        </w:rPr>
        <w:t>Ishkarian</w:t>
      </w:r>
      <w:proofErr w:type="spellEnd"/>
      <w:r w:rsidR="00F65419" w:rsidRPr="00F65419">
        <w:rPr>
          <w:rFonts w:ascii="Times New Roman" w:hAnsi="Times New Roman"/>
          <w:sz w:val="20"/>
          <w:szCs w:val="20"/>
        </w:rPr>
        <w:t xml:space="preserve"> and Ali (2018).</w:t>
      </w:r>
    </w:p>
  </w:footnote>
  <w:footnote w:id="7">
    <w:p w:rsidR="002D5FCA" w:rsidRDefault="002D5FCA" w:rsidP="000E1C79">
      <w:pPr>
        <w:pStyle w:val="FootnoteText"/>
      </w:pPr>
      <w:r>
        <w:rPr>
          <w:rStyle w:val="FootnoteReference"/>
        </w:rPr>
        <w:footnoteRef/>
      </w:r>
      <w:r>
        <w:t xml:space="preserve"> See </w:t>
      </w:r>
      <w:proofErr w:type="spellStart"/>
      <w:r>
        <w:t>Zedner</w:t>
      </w:r>
      <w:proofErr w:type="spellEnd"/>
      <w:r>
        <w:t xml:space="preserve">, 2002; </w:t>
      </w:r>
      <w:r w:rsidR="008E7F35">
        <w:t>Tomczak</w:t>
      </w:r>
      <w:r>
        <w:t>, 2017a.</w:t>
      </w:r>
    </w:p>
  </w:footnote>
  <w:footnote w:id="8">
    <w:p w:rsidR="002D5FCA" w:rsidRDefault="002D5FCA">
      <w:pPr>
        <w:pStyle w:val="FootnoteText"/>
      </w:pPr>
      <w:r>
        <w:rPr>
          <w:rStyle w:val="FootnoteReference"/>
        </w:rPr>
        <w:footnoteRef/>
      </w:r>
      <w:r>
        <w:t xml:space="preserve"> See Nielsen (1998) for a consideration of the social organisation of Canadian Native Youth Justice Committees. </w:t>
      </w:r>
    </w:p>
  </w:footnote>
  <w:footnote w:id="9">
    <w:p w:rsidR="002D5FCA" w:rsidRPr="005269E1" w:rsidRDefault="002D5FCA" w:rsidP="000E1C79">
      <w:pPr>
        <w:autoSpaceDE w:val="0"/>
        <w:autoSpaceDN w:val="0"/>
        <w:adjustRightInd w:val="0"/>
        <w:spacing w:after="0" w:line="240" w:lineRule="auto"/>
        <w:rPr>
          <w:rFonts w:ascii="Times New Roman" w:hAnsi="Times New Roman"/>
          <w:sz w:val="20"/>
          <w:szCs w:val="20"/>
        </w:rPr>
      </w:pPr>
      <w:r w:rsidRPr="005269E1">
        <w:rPr>
          <w:rStyle w:val="FootnoteReference"/>
        </w:rPr>
        <w:footnoteRef/>
      </w:r>
      <w:r w:rsidRPr="005269E1">
        <w:rPr>
          <w:rFonts w:ascii="Times New Roman" w:hAnsi="Times New Roman"/>
        </w:rPr>
        <w:t xml:space="preserve"> T</w:t>
      </w:r>
      <w:r w:rsidRPr="005269E1">
        <w:rPr>
          <w:rFonts w:ascii="Times New Roman" w:hAnsi="Times New Roman"/>
          <w:sz w:val="20"/>
          <w:szCs w:val="20"/>
        </w:rPr>
        <w:t>he missing link in the diffusion of protest is asking others: being asked by a strong tie relation increases the chances of participation more than being asked by a weak tie relation; weak tie interpersonal recruitment is however crucial to mobilization, stimulating participation invitations across and through micro networks; organisational mobilisation is effective because their members amplify the call for participation more broadly (</w:t>
      </w:r>
      <w:proofErr w:type="spellStart"/>
      <w:r w:rsidRPr="005269E1">
        <w:rPr>
          <w:rFonts w:ascii="Times New Roman" w:hAnsi="Times New Roman"/>
          <w:sz w:val="20"/>
          <w:szCs w:val="20"/>
        </w:rPr>
        <w:t>Walgrave</w:t>
      </w:r>
      <w:proofErr w:type="spellEnd"/>
      <w:r w:rsidRPr="005269E1">
        <w:rPr>
          <w:rFonts w:ascii="Times New Roman" w:hAnsi="Times New Roman"/>
          <w:sz w:val="20"/>
          <w:szCs w:val="20"/>
        </w:rPr>
        <w:t xml:space="preserve"> and </w:t>
      </w:r>
      <w:proofErr w:type="spellStart"/>
      <w:r w:rsidRPr="005269E1">
        <w:rPr>
          <w:rFonts w:ascii="Times New Roman" w:hAnsi="Times New Roman"/>
          <w:sz w:val="20"/>
          <w:szCs w:val="20"/>
        </w:rPr>
        <w:t>Wouters</w:t>
      </w:r>
      <w:proofErr w:type="spellEnd"/>
      <w:r w:rsidRPr="005269E1">
        <w:rPr>
          <w:rFonts w:ascii="Times New Roman" w:hAnsi="Times New Roman"/>
          <w:sz w:val="20"/>
          <w:szCs w:val="20"/>
        </w:rPr>
        <w:t>, 2104).</w:t>
      </w:r>
    </w:p>
  </w:footnote>
  <w:footnote w:id="10">
    <w:p w:rsidR="002D5FCA" w:rsidRPr="00DE3F22" w:rsidRDefault="002D5FCA" w:rsidP="000E1C79">
      <w:pPr>
        <w:pStyle w:val="FootnoteText"/>
      </w:pPr>
      <w:r w:rsidRPr="005269E1">
        <w:rPr>
          <w:rStyle w:val="FootnoteReference"/>
        </w:rPr>
        <w:footnoteRef/>
      </w:r>
      <w:r w:rsidRPr="005269E1">
        <w:t xml:space="preserve"> This approach could be considered compatible with Actor-Network Theory (Law, 2004) </w:t>
      </w:r>
      <w:r w:rsidR="007A4604">
        <w:t>and/</w:t>
      </w:r>
      <w:r w:rsidRPr="005269E1">
        <w:t xml:space="preserve">or postmodernism (Noble, 2004). For an explanation of how </w:t>
      </w:r>
      <w:proofErr w:type="spellStart"/>
      <w:r w:rsidRPr="005269E1">
        <w:t>poststructural</w:t>
      </w:r>
      <w:proofErr w:type="spellEnd"/>
      <w:r w:rsidRPr="005269E1">
        <w:t xml:space="preserve"> and postmodern thinking can be classified </w:t>
      </w:r>
      <w:r w:rsidRPr="005269E1">
        <w:rPr>
          <w:i/>
          <w:iCs/>
        </w:rPr>
        <w:t>within</w:t>
      </w:r>
      <w:r w:rsidRPr="005269E1">
        <w:t xml:space="preserve"> the Burrell and Morgan model, see </w:t>
      </w:r>
      <w:proofErr w:type="spellStart"/>
      <w:r w:rsidRPr="005269E1">
        <w:t>Hassard</w:t>
      </w:r>
      <w:proofErr w:type="spellEnd"/>
      <w:r w:rsidRPr="005269E1">
        <w:t xml:space="preserve"> and Cox (2013).</w:t>
      </w:r>
      <w:r w:rsidRPr="00CD3D11">
        <w:t xml:space="preserve">  </w:t>
      </w:r>
    </w:p>
  </w:footnote>
  <w:footnote w:id="11">
    <w:p w:rsidR="00953BCF" w:rsidRDefault="00953BCF" w:rsidP="00953BCF">
      <w:pPr>
        <w:pStyle w:val="FootnoteText"/>
      </w:pPr>
      <w:r>
        <w:rPr>
          <w:rStyle w:val="FootnoteReference"/>
        </w:rPr>
        <w:footnoteRef/>
      </w:r>
      <w:r>
        <w:t xml:space="preserve"> </w:t>
      </w:r>
      <w:hyperlink r:id="rId1" w:history="1">
        <w:r w:rsidRPr="00A612A4">
          <w:rPr>
            <w:rStyle w:val="Hyperlink"/>
          </w:rPr>
          <w:t>http://www.prisonfellowship.org.uk/what-we-do/sycamore-tree/</w:t>
        </w:r>
      </w:hyperlink>
    </w:p>
  </w:footnote>
  <w:footnote w:id="12">
    <w:p w:rsidR="002D5FCA" w:rsidRDefault="002D5FCA">
      <w:pPr>
        <w:pStyle w:val="FootnoteText"/>
      </w:pPr>
      <w:r>
        <w:rPr>
          <w:rStyle w:val="FootnoteReference"/>
        </w:rPr>
        <w:footnoteRef/>
      </w:r>
      <w:r>
        <w:t xml:space="preserve"> </w:t>
      </w:r>
      <w:r w:rsidR="00E45C12">
        <w:t>‘Evidence-based’ programmes</w:t>
      </w:r>
      <w:r w:rsidRPr="007E72A8">
        <w:rPr>
          <w:color w:val="000000" w:themeColor="text1"/>
          <w:shd w:val="clear" w:color="auto" w:fill="FFFFFF"/>
        </w:rPr>
        <w:t xml:space="preserve"> prioritise a limited set of individualistic interventions whilst laundering various inequalities at the root of violence and criminalisation (Goddard and Myers, 2017).</w:t>
      </w:r>
    </w:p>
  </w:footnote>
  <w:footnote w:id="13">
    <w:p w:rsidR="002D5FCA" w:rsidRDefault="002D5FCA" w:rsidP="000E1C79">
      <w:pPr>
        <w:pStyle w:val="FootnoteText"/>
      </w:pPr>
      <w:r>
        <w:rPr>
          <w:rStyle w:val="FootnoteReference"/>
        </w:rPr>
        <w:footnoteRef/>
      </w:r>
      <w:r>
        <w:t xml:space="preserve"> Relational autonomy may be a useful means of examining space for individual consciousness and subjectivity within a normalising criminal justice system. Relational autonomy refers to self-governing agents who are socially constituted and mutually dependent (</w:t>
      </w:r>
      <w:proofErr w:type="spellStart"/>
      <w:r>
        <w:t>Christman</w:t>
      </w:r>
      <w:proofErr w:type="spellEnd"/>
      <w:r>
        <w:t>, 2004).</w:t>
      </w:r>
    </w:p>
  </w:footnote>
  <w:footnote w:id="14">
    <w:p w:rsidR="00F96177" w:rsidRDefault="00F96177" w:rsidP="00F96177">
      <w:pPr>
        <w:pStyle w:val="FootnoteText"/>
      </w:pPr>
      <w:r>
        <w:rPr>
          <w:rStyle w:val="FootnoteReference"/>
        </w:rPr>
        <w:footnoteRef/>
      </w:r>
      <w:r>
        <w:t xml:space="preserve"> </w:t>
      </w:r>
      <w:hyperlink r:id="rId2" w:history="1">
        <w:r w:rsidRPr="00C0635E">
          <w:rPr>
            <w:rStyle w:val="Hyperlink"/>
          </w:rPr>
          <w:t>https://www.samaritans.org/your-community/our-work-prisons/listener-scheme</w:t>
        </w:r>
      </w:hyperlink>
    </w:p>
  </w:footnote>
  <w:footnote w:id="15">
    <w:p w:rsidR="00F96177" w:rsidRDefault="00F96177" w:rsidP="00F96177">
      <w:pPr>
        <w:pStyle w:val="FootnoteText"/>
      </w:pPr>
      <w:r>
        <w:rPr>
          <w:rStyle w:val="FootnoteReference"/>
        </w:rPr>
        <w:footnoteRef/>
      </w:r>
      <w:r>
        <w:t xml:space="preserve"> </w:t>
      </w:r>
      <w:hyperlink r:id="rId3" w:history="1">
        <w:r w:rsidRPr="003649E6">
          <w:rPr>
            <w:rStyle w:val="Hyperlink"/>
          </w:rPr>
          <w:t>https://www.samaritans.org/how-we-can-help-you/contact-us/what-speak-us-about</w:t>
        </w:r>
      </w:hyperlink>
    </w:p>
  </w:footnote>
  <w:footnote w:id="16">
    <w:p w:rsidR="002D5FCA" w:rsidRDefault="002D5FCA" w:rsidP="000E1C79">
      <w:pPr>
        <w:pStyle w:val="FootnoteText"/>
      </w:pPr>
      <w:r>
        <w:rPr>
          <w:rStyle w:val="FootnoteReference"/>
        </w:rPr>
        <w:footnoteRef/>
      </w:r>
      <w:r>
        <w:t xml:space="preserve"> </w:t>
      </w:r>
      <w:hyperlink r:id="rId4" w:history="1">
        <w:r w:rsidRPr="003B5486">
          <w:rPr>
            <w:rStyle w:val="Hyperlink"/>
          </w:rPr>
          <w:t>http://www.uservoice.org/about-us/our-services/</w:t>
        </w:r>
      </w:hyperlink>
    </w:p>
  </w:footnote>
  <w:footnote w:id="17">
    <w:p w:rsidR="00DD4D3E" w:rsidRDefault="00DD4D3E" w:rsidP="00DD4D3E">
      <w:pPr>
        <w:pStyle w:val="FootnoteText"/>
      </w:pPr>
      <w:r>
        <w:rPr>
          <w:rStyle w:val="FootnoteReference"/>
        </w:rPr>
        <w:footnoteRef/>
      </w:r>
      <w:r>
        <w:t xml:space="preserve"> </w:t>
      </w:r>
      <w:hyperlink r:id="rId5" w:history="1">
        <w:r w:rsidRPr="00C436B0">
          <w:rPr>
            <w:rStyle w:val="Hyperlink"/>
          </w:rPr>
          <w:t>http://jointenterprise.co/</w:t>
        </w:r>
      </w:hyperlink>
      <w:r>
        <w:t xml:space="preserve"> </w:t>
      </w:r>
    </w:p>
  </w:footnote>
  <w:footnote w:id="18">
    <w:p w:rsidR="002D5FCA" w:rsidRDefault="002D5FCA">
      <w:pPr>
        <w:pStyle w:val="FootnoteText"/>
      </w:pPr>
      <w:r>
        <w:rPr>
          <w:rStyle w:val="FootnoteReference"/>
        </w:rPr>
        <w:footnoteRef/>
      </w:r>
      <w:r>
        <w:t xml:space="preserve"> </w:t>
      </w:r>
      <w:hyperlink r:id="rId6" w:history="1">
        <w:r w:rsidRPr="007A6099">
          <w:rPr>
            <w:rStyle w:val="Hyperlink"/>
          </w:rPr>
          <w:t>http://www.transformjustice.org.uk/reframing/</w:t>
        </w:r>
      </w:hyperlink>
    </w:p>
  </w:footnote>
  <w:footnote w:id="19">
    <w:p w:rsidR="002D5FCA" w:rsidRDefault="002D5FCA" w:rsidP="000E1C79">
      <w:pPr>
        <w:pStyle w:val="FootnoteText"/>
      </w:pPr>
      <w:r>
        <w:rPr>
          <w:rStyle w:val="FootnoteReference"/>
        </w:rPr>
        <w:footnoteRef/>
      </w:r>
      <w:r>
        <w:t xml:space="preserve"> </w:t>
      </w:r>
      <w:hyperlink r:id="rId7" w:history="1">
        <w:r w:rsidRPr="003B5486">
          <w:rPr>
            <w:rStyle w:val="Hyperlink"/>
          </w:rPr>
          <w:t>http://www.prisonreformtrust.org.uk/WhatWeDo</w:t>
        </w:r>
      </w:hyperlink>
    </w:p>
  </w:footnote>
  <w:footnote w:id="20">
    <w:p w:rsidR="002D5FCA" w:rsidRDefault="002D5FCA" w:rsidP="000E1C79">
      <w:pPr>
        <w:pStyle w:val="FootnoteText"/>
      </w:pPr>
      <w:r>
        <w:rPr>
          <w:rStyle w:val="FootnoteReference"/>
        </w:rPr>
        <w:footnoteRef/>
      </w:r>
      <w:r>
        <w:t xml:space="preserve"> </w:t>
      </w:r>
      <w:hyperlink r:id="rId8" w:history="1">
        <w:r w:rsidRPr="003B5486">
          <w:rPr>
            <w:rStyle w:val="Hyperlink"/>
          </w:rPr>
          <w:t>https://howardleague.org/why-the-system-is-broken/</w:t>
        </w:r>
      </w:hyperlink>
    </w:p>
  </w:footnote>
  <w:footnote w:id="21">
    <w:p w:rsidR="00A362EC" w:rsidRDefault="00A362EC" w:rsidP="00A362EC">
      <w:pPr>
        <w:pStyle w:val="FootnoteText"/>
      </w:pPr>
      <w:r>
        <w:rPr>
          <w:rStyle w:val="FootnoteReference"/>
        </w:rPr>
        <w:footnoteRef/>
      </w:r>
      <w:r>
        <w:t xml:space="preserve"> </w:t>
      </w:r>
      <w:hyperlink r:id="rId9" w:history="1">
        <w:r w:rsidRPr="007A6099">
          <w:rPr>
            <w:rStyle w:val="Hyperlink"/>
          </w:rPr>
          <w:t>http://www.womeninprison.org.uk/about/our-history.php</w:t>
        </w:r>
      </w:hyperlink>
    </w:p>
  </w:footnote>
  <w:footnote w:id="22">
    <w:p w:rsidR="00A362EC" w:rsidRDefault="00A362EC" w:rsidP="00A362EC">
      <w:pPr>
        <w:pStyle w:val="FootnoteText"/>
      </w:pPr>
      <w:r>
        <w:rPr>
          <w:rStyle w:val="FootnoteReference"/>
        </w:rPr>
        <w:footnoteRef/>
      </w:r>
      <w:r>
        <w:t xml:space="preserve"> </w:t>
      </w:r>
      <w:hyperlink r:id="rId10" w:history="1">
        <w:r w:rsidRPr="003B5486">
          <w:rPr>
            <w:rStyle w:val="Hyperlink"/>
          </w:rPr>
          <w:t>http://www.womeninprison.org.uk/about/who-we-are.php</w:t>
        </w:r>
      </w:hyperlink>
    </w:p>
  </w:footnote>
  <w:footnote w:id="23">
    <w:p w:rsidR="00A362EC" w:rsidRDefault="00A362EC" w:rsidP="00A362EC">
      <w:pPr>
        <w:pStyle w:val="FootnoteText"/>
      </w:pPr>
      <w:r>
        <w:rPr>
          <w:rStyle w:val="FootnoteReference"/>
        </w:rPr>
        <w:footnoteRef/>
      </w:r>
      <w:r>
        <w:t xml:space="preserve"> </w:t>
      </w:r>
      <w:hyperlink r:id="rId11" w:history="1">
        <w:r w:rsidRPr="003B5486">
          <w:rPr>
            <w:rStyle w:val="Hyperlink"/>
          </w:rPr>
          <w:t>http://www.womeninprison.org.uk/about/what-we-do.php</w:t>
        </w:r>
      </w:hyperlink>
    </w:p>
  </w:footnote>
  <w:footnote w:id="24">
    <w:p w:rsidR="00A362EC" w:rsidRDefault="00A362EC" w:rsidP="00A362EC">
      <w:pPr>
        <w:pStyle w:val="FootnoteText"/>
      </w:pPr>
      <w:r>
        <w:rPr>
          <w:rStyle w:val="FootnoteReference"/>
        </w:rPr>
        <w:footnoteRef/>
      </w:r>
      <w:r>
        <w:t xml:space="preserve"> </w:t>
      </w:r>
      <w:hyperlink r:id="rId12" w:history="1">
        <w:r w:rsidRPr="003B5486">
          <w:rPr>
            <w:rStyle w:val="Hyperlink"/>
          </w:rPr>
          <w:t>http://www.womeninprison.org.uk/services/case-studies.php?s=2015-04-14-taras-story</w:t>
        </w:r>
      </w:hyperlink>
    </w:p>
  </w:footnote>
  <w:footnote w:id="25">
    <w:p w:rsidR="00A362EC" w:rsidRDefault="00A362EC" w:rsidP="00A362EC">
      <w:pPr>
        <w:pStyle w:val="FootnoteText"/>
      </w:pPr>
      <w:r>
        <w:rPr>
          <w:rStyle w:val="FootnoteReference"/>
        </w:rPr>
        <w:footnoteRef/>
      </w:r>
      <w:r>
        <w:t xml:space="preserve"> </w:t>
      </w:r>
      <w:hyperlink r:id="rId13" w:history="1">
        <w:r w:rsidRPr="003B5486">
          <w:rPr>
            <w:rStyle w:val="Hyperlink"/>
          </w:rPr>
          <w:t>http://www.womeninprison.org.uk/perch/resources/files/2020%20Supporters%20Briefing.pdf</w:t>
        </w:r>
      </w:hyperlink>
    </w:p>
  </w:footnote>
  <w:footnote w:id="26">
    <w:p w:rsidR="002D5FCA" w:rsidRDefault="002D5FCA" w:rsidP="000E1C79">
      <w:pPr>
        <w:pStyle w:val="FootnoteText"/>
      </w:pPr>
      <w:r>
        <w:rPr>
          <w:rStyle w:val="FootnoteReference"/>
        </w:rPr>
        <w:footnoteRef/>
      </w:r>
      <w:r>
        <w:t xml:space="preserve"> </w:t>
      </w:r>
      <w:hyperlink r:id="rId14" w:history="1">
        <w:r w:rsidRPr="003443EA">
          <w:rPr>
            <w:rStyle w:val="Hyperlink"/>
          </w:rPr>
          <w:t>https://www.clinks.org/resources/about-clinks</w:t>
        </w:r>
      </w:hyperlink>
      <w:r>
        <w:t xml:space="preserve"> </w:t>
      </w:r>
    </w:p>
  </w:footnote>
  <w:footnote w:id="27">
    <w:p w:rsidR="002D5FCA" w:rsidRDefault="002D5FCA" w:rsidP="000E1C79">
      <w:pPr>
        <w:pStyle w:val="FootnoteText"/>
      </w:pPr>
      <w:r>
        <w:rPr>
          <w:rStyle w:val="FootnoteReference"/>
        </w:rPr>
        <w:footnoteRef/>
      </w:r>
      <w:r>
        <w:t xml:space="preserve"> </w:t>
      </w:r>
      <w:hyperlink r:id="rId15" w:history="1">
        <w:r w:rsidRPr="003443EA">
          <w:rPr>
            <w:rStyle w:val="Hyperlink"/>
          </w:rPr>
          <w:t>http://thenayj.org.uk/about/</w:t>
        </w:r>
      </w:hyperlink>
      <w:r>
        <w:t xml:space="preserve"> </w:t>
      </w:r>
    </w:p>
  </w:footnote>
  <w:footnote w:id="28">
    <w:p w:rsidR="002D5FCA" w:rsidRDefault="002D5FCA" w:rsidP="007F31EF">
      <w:pPr>
        <w:pStyle w:val="FootnoteText"/>
      </w:pPr>
      <w:r>
        <w:rPr>
          <w:rStyle w:val="FootnoteReference"/>
        </w:rPr>
        <w:footnoteRef/>
      </w:r>
      <w:r>
        <w:t xml:space="preserve"> </w:t>
      </w:r>
      <w:hyperlink r:id="rId16" w:history="1">
        <w:r w:rsidRPr="007A6099">
          <w:rPr>
            <w:rStyle w:val="Hyperlink"/>
          </w:rPr>
          <w:t>https://www.newstatesman.com/politics/uk/2017/08/im-blame-blunketts-indefinite-prison-sentences-and-thousands-still-locked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785A"/>
    <w:multiLevelType w:val="multilevel"/>
    <w:tmpl w:val="B0BA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F21FF"/>
    <w:multiLevelType w:val="hybridMultilevel"/>
    <w:tmpl w:val="24E23974"/>
    <w:lvl w:ilvl="0" w:tplc="BFF84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8010C"/>
    <w:multiLevelType w:val="hybridMultilevel"/>
    <w:tmpl w:val="DE342FAC"/>
    <w:lvl w:ilvl="0" w:tplc="43E4D996">
      <w:start w:val="3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D2312"/>
    <w:multiLevelType w:val="hybridMultilevel"/>
    <w:tmpl w:val="70F4BF98"/>
    <w:lvl w:ilvl="0" w:tplc="6B6CA4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15D6C"/>
    <w:multiLevelType w:val="hybridMultilevel"/>
    <w:tmpl w:val="6B92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839B9"/>
    <w:multiLevelType w:val="hybridMultilevel"/>
    <w:tmpl w:val="CF9E69C6"/>
    <w:lvl w:ilvl="0" w:tplc="68B8B7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4B7B79"/>
    <w:multiLevelType w:val="multilevel"/>
    <w:tmpl w:val="5822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44923"/>
    <w:multiLevelType w:val="multilevel"/>
    <w:tmpl w:val="F8C2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0D314C"/>
    <w:multiLevelType w:val="multilevel"/>
    <w:tmpl w:val="D3CA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841317"/>
    <w:multiLevelType w:val="multilevel"/>
    <w:tmpl w:val="1FA6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87006"/>
    <w:multiLevelType w:val="multilevel"/>
    <w:tmpl w:val="AFB8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1512B"/>
    <w:multiLevelType w:val="hybridMultilevel"/>
    <w:tmpl w:val="38D2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F499D"/>
    <w:multiLevelType w:val="multilevel"/>
    <w:tmpl w:val="980A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2F639E"/>
    <w:multiLevelType w:val="hybridMultilevel"/>
    <w:tmpl w:val="A502A3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BBB546A"/>
    <w:multiLevelType w:val="hybridMultilevel"/>
    <w:tmpl w:val="CF9E69C6"/>
    <w:lvl w:ilvl="0" w:tplc="68B8B7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DC0319"/>
    <w:multiLevelType w:val="multilevel"/>
    <w:tmpl w:val="1820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A12B7F"/>
    <w:multiLevelType w:val="multilevel"/>
    <w:tmpl w:val="A274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854754"/>
    <w:multiLevelType w:val="hybridMultilevel"/>
    <w:tmpl w:val="5B180A1E"/>
    <w:lvl w:ilvl="0" w:tplc="87F074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3634A2"/>
    <w:multiLevelType w:val="hybridMultilevel"/>
    <w:tmpl w:val="B98CA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6068C2"/>
    <w:multiLevelType w:val="multilevel"/>
    <w:tmpl w:val="41329C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9D7C73"/>
    <w:multiLevelType w:val="multilevel"/>
    <w:tmpl w:val="15944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23216B"/>
    <w:multiLevelType w:val="hybridMultilevel"/>
    <w:tmpl w:val="96C445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17"/>
  </w:num>
  <w:num w:numId="3">
    <w:abstractNumId w:val="1"/>
  </w:num>
  <w:num w:numId="4">
    <w:abstractNumId w:val="11"/>
  </w:num>
  <w:num w:numId="5">
    <w:abstractNumId w:val="21"/>
  </w:num>
  <w:num w:numId="6">
    <w:abstractNumId w:val="10"/>
  </w:num>
  <w:num w:numId="7">
    <w:abstractNumId w:val="4"/>
  </w:num>
  <w:num w:numId="8">
    <w:abstractNumId w:val="8"/>
  </w:num>
  <w:num w:numId="9">
    <w:abstractNumId w:val="9"/>
  </w:num>
  <w:num w:numId="10">
    <w:abstractNumId w:val="7"/>
  </w:num>
  <w:num w:numId="11">
    <w:abstractNumId w:val="16"/>
  </w:num>
  <w:num w:numId="12">
    <w:abstractNumId w:val="12"/>
  </w:num>
  <w:num w:numId="13">
    <w:abstractNumId w:val="2"/>
  </w:num>
  <w:num w:numId="14">
    <w:abstractNumId w:val="14"/>
  </w:num>
  <w:num w:numId="15">
    <w:abstractNumId w:val="5"/>
  </w:num>
  <w:num w:numId="16">
    <w:abstractNumId w:val="0"/>
  </w:num>
  <w:num w:numId="17">
    <w:abstractNumId w:val="20"/>
  </w:num>
  <w:num w:numId="18">
    <w:abstractNumId w:val="19"/>
  </w:num>
  <w:num w:numId="19">
    <w:abstractNumId w:val="6"/>
  </w:num>
  <w:num w:numId="20">
    <w:abstractNumId w:val="15"/>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C54"/>
    <w:rsid w:val="00001BA2"/>
    <w:rsid w:val="000022F4"/>
    <w:rsid w:val="000058EA"/>
    <w:rsid w:val="00006287"/>
    <w:rsid w:val="0001129D"/>
    <w:rsid w:val="000116D0"/>
    <w:rsid w:val="00011961"/>
    <w:rsid w:val="00012E2C"/>
    <w:rsid w:val="0001322C"/>
    <w:rsid w:val="0001360D"/>
    <w:rsid w:val="000154F9"/>
    <w:rsid w:val="0001696F"/>
    <w:rsid w:val="00017A31"/>
    <w:rsid w:val="000210D5"/>
    <w:rsid w:val="00021229"/>
    <w:rsid w:val="0002136A"/>
    <w:rsid w:val="00021437"/>
    <w:rsid w:val="00023545"/>
    <w:rsid w:val="00023925"/>
    <w:rsid w:val="00024589"/>
    <w:rsid w:val="00024B0B"/>
    <w:rsid w:val="00026A2E"/>
    <w:rsid w:val="00027186"/>
    <w:rsid w:val="000301E6"/>
    <w:rsid w:val="000302F4"/>
    <w:rsid w:val="00031067"/>
    <w:rsid w:val="00031546"/>
    <w:rsid w:val="00031ACC"/>
    <w:rsid w:val="00031BCD"/>
    <w:rsid w:val="000351D1"/>
    <w:rsid w:val="00035B77"/>
    <w:rsid w:val="00036A3D"/>
    <w:rsid w:val="00040E45"/>
    <w:rsid w:val="000424FA"/>
    <w:rsid w:val="000439B2"/>
    <w:rsid w:val="00044613"/>
    <w:rsid w:val="0004485F"/>
    <w:rsid w:val="00044949"/>
    <w:rsid w:val="000456BD"/>
    <w:rsid w:val="00045839"/>
    <w:rsid w:val="00047FB0"/>
    <w:rsid w:val="0005049B"/>
    <w:rsid w:val="00050781"/>
    <w:rsid w:val="0005129C"/>
    <w:rsid w:val="00052F64"/>
    <w:rsid w:val="000534B3"/>
    <w:rsid w:val="00053B60"/>
    <w:rsid w:val="000555F8"/>
    <w:rsid w:val="00056579"/>
    <w:rsid w:val="000565F7"/>
    <w:rsid w:val="0005785F"/>
    <w:rsid w:val="00057AD9"/>
    <w:rsid w:val="00057B26"/>
    <w:rsid w:val="00060881"/>
    <w:rsid w:val="00060CE9"/>
    <w:rsid w:val="00061686"/>
    <w:rsid w:val="000626C1"/>
    <w:rsid w:val="00063338"/>
    <w:rsid w:val="00063518"/>
    <w:rsid w:val="00063702"/>
    <w:rsid w:val="000637FF"/>
    <w:rsid w:val="00064CF6"/>
    <w:rsid w:val="0006579B"/>
    <w:rsid w:val="00065E8B"/>
    <w:rsid w:val="000668D7"/>
    <w:rsid w:val="000709D0"/>
    <w:rsid w:val="00070D2E"/>
    <w:rsid w:val="00071838"/>
    <w:rsid w:val="000734E6"/>
    <w:rsid w:val="000735D2"/>
    <w:rsid w:val="00073922"/>
    <w:rsid w:val="000741A1"/>
    <w:rsid w:val="0007462E"/>
    <w:rsid w:val="00074760"/>
    <w:rsid w:val="00075A03"/>
    <w:rsid w:val="00075D32"/>
    <w:rsid w:val="0008010A"/>
    <w:rsid w:val="0008042C"/>
    <w:rsid w:val="00080FCA"/>
    <w:rsid w:val="00083687"/>
    <w:rsid w:val="00083F92"/>
    <w:rsid w:val="00084613"/>
    <w:rsid w:val="000849EE"/>
    <w:rsid w:val="00084EA2"/>
    <w:rsid w:val="000850A2"/>
    <w:rsid w:val="0008576E"/>
    <w:rsid w:val="00086F52"/>
    <w:rsid w:val="00091981"/>
    <w:rsid w:val="00093174"/>
    <w:rsid w:val="00093945"/>
    <w:rsid w:val="00094B44"/>
    <w:rsid w:val="00095187"/>
    <w:rsid w:val="000A047B"/>
    <w:rsid w:val="000A08E0"/>
    <w:rsid w:val="000A09D6"/>
    <w:rsid w:val="000A1543"/>
    <w:rsid w:val="000A3351"/>
    <w:rsid w:val="000A3EE7"/>
    <w:rsid w:val="000A4B62"/>
    <w:rsid w:val="000A6730"/>
    <w:rsid w:val="000A77B9"/>
    <w:rsid w:val="000A7A8D"/>
    <w:rsid w:val="000B1136"/>
    <w:rsid w:val="000B1A09"/>
    <w:rsid w:val="000B1A96"/>
    <w:rsid w:val="000B1B27"/>
    <w:rsid w:val="000B1DB6"/>
    <w:rsid w:val="000B21A2"/>
    <w:rsid w:val="000B37AB"/>
    <w:rsid w:val="000B4FA6"/>
    <w:rsid w:val="000B59B0"/>
    <w:rsid w:val="000B6D24"/>
    <w:rsid w:val="000B77FF"/>
    <w:rsid w:val="000B7D62"/>
    <w:rsid w:val="000B7F0F"/>
    <w:rsid w:val="000C0385"/>
    <w:rsid w:val="000C3820"/>
    <w:rsid w:val="000C388F"/>
    <w:rsid w:val="000C3C8F"/>
    <w:rsid w:val="000C4077"/>
    <w:rsid w:val="000C51EA"/>
    <w:rsid w:val="000C55F6"/>
    <w:rsid w:val="000C569A"/>
    <w:rsid w:val="000C5C3C"/>
    <w:rsid w:val="000C6521"/>
    <w:rsid w:val="000C707C"/>
    <w:rsid w:val="000C7271"/>
    <w:rsid w:val="000C7329"/>
    <w:rsid w:val="000C7BF3"/>
    <w:rsid w:val="000C7DC3"/>
    <w:rsid w:val="000D0DE6"/>
    <w:rsid w:val="000D2397"/>
    <w:rsid w:val="000D3811"/>
    <w:rsid w:val="000D3FB6"/>
    <w:rsid w:val="000D4592"/>
    <w:rsid w:val="000D5C8D"/>
    <w:rsid w:val="000D63F4"/>
    <w:rsid w:val="000D696E"/>
    <w:rsid w:val="000D6B0C"/>
    <w:rsid w:val="000D6CDA"/>
    <w:rsid w:val="000D6D40"/>
    <w:rsid w:val="000D7EEB"/>
    <w:rsid w:val="000E0469"/>
    <w:rsid w:val="000E05B3"/>
    <w:rsid w:val="000E18E5"/>
    <w:rsid w:val="000E1C79"/>
    <w:rsid w:val="000E205A"/>
    <w:rsid w:val="000E2804"/>
    <w:rsid w:val="000E39C1"/>
    <w:rsid w:val="000E3B39"/>
    <w:rsid w:val="000E41E3"/>
    <w:rsid w:val="000E47D1"/>
    <w:rsid w:val="000E529C"/>
    <w:rsid w:val="000E5622"/>
    <w:rsid w:val="000E56AE"/>
    <w:rsid w:val="000E58A5"/>
    <w:rsid w:val="000E711B"/>
    <w:rsid w:val="000E7D75"/>
    <w:rsid w:val="000E7E79"/>
    <w:rsid w:val="000F03F9"/>
    <w:rsid w:val="000F1CBC"/>
    <w:rsid w:val="000F24C9"/>
    <w:rsid w:val="000F2CBB"/>
    <w:rsid w:val="000F2D4A"/>
    <w:rsid w:val="000F381B"/>
    <w:rsid w:val="000F41DE"/>
    <w:rsid w:val="000F489E"/>
    <w:rsid w:val="000F4F1A"/>
    <w:rsid w:val="000F62E4"/>
    <w:rsid w:val="000F6CD7"/>
    <w:rsid w:val="000F7C6C"/>
    <w:rsid w:val="000F7ECE"/>
    <w:rsid w:val="000F7FFA"/>
    <w:rsid w:val="00100C43"/>
    <w:rsid w:val="00100E86"/>
    <w:rsid w:val="001011B7"/>
    <w:rsid w:val="0010172A"/>
    <w:rsid w:val="00103196"/>
    <w:rsid w:val="001037B4"/>
    <w:rsid w:val="001039A1"/>
    <w:rsid w:val="00103F3E"/>
    <w:rsid w:val="0010434E"/>
    <w:rsid w:val="00105354"/>
    <w:rsid w:val="00105A36"/>
    <w:rsid w:val="001076CC"/>
    <w:rsid w:val="00110571"/>
    <w:rsid w:val="00110882"/>
    <w:rsid w:val="00111014"/>
    <w:rsid w:val="001117B4"/>
    <w:rsid w:val="00111FDD"/>
    <w:rsid w:val="00113717"/>
    <w:rsid w:val="0011514E"/>
    <w:rsid w:val="0011587D"/>
    <w:rsid w:val="00115AC6"/>
    <w:rsid w:val="00116135"/>
    <w:rsid w:val="00117294"/>
    <w:rsid w:val="001213D3"/>
    <w:rsid w:val="00121624"/>
    <w:rsid w:val="00122698"/>
    <w:rsid w:val="0012322F"/>
    <w:rsid w:val="00123299"/>
    <w:rsid w:val="001240CC"/>
    <w:rsid w:val="00124FB1"/>
    <w:rsid w:val="00125E51"/>
    <w:rsid w:val="0012608F"/>
    <w:rsid w:val="001264A2"/>
    <w:rsid w:val="00127745"/>
    <w:rsid w:val="0013016A"/>
    <w:rsid w:val="00130D5D"/>
    <w:rsid w:val="001319F0"/>
    <w:rsid w:val="00132614"/>
    <w:rsid w:val="00132847"/>
    <w:rsid w:val="00133979"/>
    <w:rsid w:val="00133D75"/>
    <w:rsid w:val="001349C9"/>
    <w:rsid w:val="00135036"/>
    <w:rsid w:val="00135F48"/>
    <w:rsid w:val="0014058A"/>
    <w:rsid w:val="0014072B"/>
    <w:rsid w:val="0014080B"/>
    <w:rsid w:val="0014285D"/>
    <w:rsid w:val="00142CD5"/>
    <w:rsid w:val="001434AF"/>
    <w:rsid w:val="00144560"/>
    <w:rsid w:val="0014456E"/>
    <w:rsid w:val="00144AF2"/>
    <w:rsid w:val="0014538E"/>
    <w:rsid w:val="0014582F"/>
    <w:rsid w:val="001458C4"/>
    <w:rsid w:val="001506BD"/>
    <w:rsid w:val="00151D99"/>
    <w:rsid w:val="001520A6"/>
    <w:rsid w:val="001520B4"/>
    <w:rsid w:val="0015298D"/>
    <w:rsid w:val="00153FCF"/>
    <w:rsid w:val="00155F39"/>
    <w:rsid w:val="00160C5C"/>
    <w:rsid w:val="00161928"/>
    <w:rsid w:val="00161D42"/>
    <w:rsid w:val="00163360"/>
    <w:rsid w:val="001638F1"/>
    <w:rsid w:val="00163B3F"/>
    <w:rsid w:val="00164502"/>
    <w:rsid w:val="00165142"/>
    <w:rsid w:val="00165378"/>
    <w:rsid w:val="001658C0"/>
    <w:rsid w:val="00165F7B"/>
    <w:rsid w:val="0016783A"/>
    <w:rsid w:val="00167E96"/>
    <w:rsid w:val="00170285"/>
    <w:rsid w:val="00170862"/>
    <w:rsid w:val="00171ED3"/>
    <w:rsid w:val="0017326C"/>
    <w:rsid w:val="001732EF"/>
    <w:rsid w:val="001738ED"/>
    <w:rsid w:val="0017456F"/>
    <w:rsid w:val="00175875"/>
    <w:rsid w:val="001761C2"/>
    <w:rsid w:val="00181CDC"/>
    <w:rsid w:val="0018257F"/>
    <w:rsid w:val="00182761"/>
    <w:rsid w:val="00183BA4"/>
    <w:rsid w:val="00183CE6"/>
    <w:rsid w:val="0018678D"/>
    <w:rsid w:val="0019026D"/>
    <w:rsid w:val="00190404"/>
    <w:rsid w:val="001906E1"/>
    <w:rsid w:val="00191523"/>
    <w:rsid w:val="001917E1"/>
    <w:rsid w:val="00191BEA"/>
    <w:rsid w:val="00192B1A"/>
    <w:rsid w:val="00192DC5"/>
    <w:rsid w:val="001938CA"/>
    <w:rsid w:val="001974B8"/>
    <w:rsid w:val="00197BC5"/>
    <w:rsid w:val="001A01B4"/>
    <w:rsid w:val="001A0C53"/>
    <w:rsid w:val="001A35A5"/>
    <w:rsid w:val="001A4DD1"/>
    <w:rsid w:val="001A510B"/>
    <w:rsid w:val="001A5C3B"/>
    <w:rsid w:val="001A6013"/>
    <w:rsid w:val="001A638B"/>
    <w:rsid w:val="001B0790"/>
    <w:rsid w:val="001B0B88"/>
    <w:rsid w:val="001B0CE8"/>
    <w:rsid w:val="001B176D"/>
    <w:rsid w:val="001B26E1"/>
    <w:rsid w:val="001B3E7B"/>
    <w:rsid w:val="001B4E04"/>
    <w:rsid w:val="001B4FB8"/>
    <w:rsid w:val="001C05DE"/>
    <w:rsid w:val="001C19F8"/>
    <w:rsid w:val="001C342B"/>
    <w:rsid w:val="001C354B"/>
    <w:rsid w:val="001C4089"/>
    <w:rsid w:val="001C558D"/>
    <w:rsid w:val="001C678E"/>
    <w:rsid w:val="001C68A6"/>
    <w:rsid w:val="001C6B03"/>
    <w:rsid w:val="001C7856"/>
    <w:rsid w:val="001C7980"/>
    <w:rsid w:val="001C7CC2"/>
    <w:rsid w:val="001D12F4"/>
    <w:rsid w:val="001D163D"/>
    <w:rsid w:val="001D16B0"/>
    <w:rsid w:val="001D198D"/>
    <w:rsid w:val="001D36EB"/>
    <w:rsid w:val="001D3914"/>
    <w:rsid w:val="001D43A9"/>
    <w:rsid w:val="001D457E"/>
    <w:rsid w:val="001D4CB0"/>
    <w:rsid w:val="001D516A"/>
    <w:rsid w:val="001D5CC9"/>
    <w:rsid w:val="001D62AD"/>
    <w:rsid w:val="001D67EB"/>
    <w:rsid w:val="001D7903"/>
    <w:rsid w:val="001E0DF3"/>
    <w:rsid w:val="001E123C"/>
    <w:rsid w:val="001E16ED"/>
    <w:rsid w:val="001E240A"/>
    <w:rsid w:val="001E2520"/>
    <w:rsid w:val="001E3CC3"/>
    <w:rsid w:val="001E4154"/>
    <w:rsid w:val="001E4C47"/>
    <w:rsid w:val="001E5732"/>
    <w:rsid w:val="001E69B1"/>
    <w:rsid w:val="001F0ABE"/>
    <w:rsid w:val="001F0C00"/>
    <w:rsid w:val="001F0E3E"/>
    <w:rsid w:val="001F11BF"/>
    <w:rsid w:val="001F11CC"/>
    <w:rsid w:val="001F1566"/>
    <w:rsid w:val="001F20BF"/>
    <w:rsid w:val="001F26E9"/>
    <w:rsid w:val="001F292C"/>
    <w:rsid w:val="001F3B54"/>
    <w:rsid w:val="001F4AFD"/>
    <w:rsid w:val="001F4D76"/>
    <w:rsid w:val="001F5FA6"/>
    <w:rsid w:val="001F5FFD"/>
    <w:rsid w:val="001F660F"/>
    <w:rsid w:val="002000B8"/>
    <w:rsid w:val="00200BDD"/>
    <w:rsid w:val="00200C24"/>
    <w:rsid w:val="00200C2C"/>
    <w:rsid w:val="002011C4"/>
    <w:rsid w:val="0020164E"/>
    <w:rsid w:val="00201E5B"/>
    <w:rsid w:val="002028BE"/>
    <w:rsid w:val="00202E49"/>
    <w:rsid w:val="00207C68"/>
    <w:rsid w:val="002103F3"/>
    <w:rsid w:val="00210506"/>
    <w:rsid w:val="0021152B"/>
    <w:rsid w:val="002126C8"/>
    <w:rsid w:val="00212F5F"/>
    <w:rsid w:val="002151E4"/>
    <w:rsid w:val="00215676"/>
    <w:rsid w:val="0021573D"/>
    <w:rsid w:val="00217335"/>
    <w:rsid w:val="00217A33"/>
    <w:rsid w:val="0022049D"/>
    <w:rsid w:val="00220B57"/>
    <w:rsid w:val="00221178"/>
    <w:rsid w:val="002213E8"/>
    <w:rsid w:val="0022178E"/>
    <w:rsid w:val="00221EB3"/>
    <w:rsid w:val="002226BB"/>
    <w:rsid w:val="00222898"/>
    <w:rsid w:val="002244F7"/>
    <w:rsid w:val="00224996"/>
    <w:rsid w:val="00224EC1"/>
    <w:rsid w:val="00226955"/>
    <w:rsid w:val="00227927"/>
    <w:rsid w:val="00227A1F"/>
    <w:rsid w:val="00230229"/>
    <w:rsid w:val="0023026A"/>
    <w:rsid w:val="00230461"/>
    <w:rsid w:val="00230937"/>
    <w:rsid w:val="00230E76"/>
    <w:rsid w:val="00230EB8"/>
    <w:rsid w:val="00230FBB"/>
    <w:rsid w:val="00231671"/>
    <w:rsid w:val="00231F99"/>
    <w:rsid w:val="00233F5E"/>
    <w:rsid w:val="002349AE"/>
    <w:rsid w:val="00234B1B"/>
    <w:rsid w:val="00235701"/>
    <w:rsid w:val="00235894"/>
    <w:rsid w:val="002365FF"/>
    <w:rsid w:val="0023674F"/>
    <w:rsid w:val="002405FD"/>
    <w:rsid w:val="00240C9F"/>
    <w:rsid w:val="0024201A"/>
    <w:rsid w:val="00242075"/>
    <w:rsid w:val="00242120"/>
    <w:rsid w:val="00244380"/>
    <w:rsid w:val="00244CC1"/>
    <w:rsid w:val="00244CE3"/>
    <w:rsid w:val="00245F7F"/>
    <w:rsid w:val="00246CF4"/>
    <w:rsid w:val="002474CE"/>
    <w:rsid w:val="0025008F"/>
    <w:rsid w:val="00252CD8"/>
    <w:rsid w:val="00253278"/>
    <w:rsid w:val="00254F84"/>
    <w:rsid w:val="00255B8D"/>
    <w:rsid w:val="00257C06"/>
    <w:rsid w:val="0026026B"/>
    <w:rsid w:val="00260C79"/>
    <w:rsid w:val="00261351"/>
    <w:rsid w:val="002631B0"/>
    <w:rsid w:val="00263BD5"/>
    <w:rsid w:val="002642DB"/>
    <w:rsid w:val="002646C0"/>
    <w:rsid w:val="0026642E"/>
    <w:rsid w:val="002669D8"/>
    <w:rsid w:val="00266A62"/>
    <w:rsid w:val="002670B0"/>
    <w:rsid w:val="002677B1"/>
    <w:rsid w:val="002706E9"/>
    <w:rsid w:val="002711F3"/>
    <w:rsid w:val="00271E85"/>
    <w:rsid w:val="0027625A"/>
    <w:rsid w:val="00276658"/>
    <w:rsid w:val="002768D4"/>
    <w:rsid w:val="002804B5"/>
    <w:rsid w:val="00280AFB"/>
    <w:rsid w:val="0028147F"/>
    <w:rsid w:val="00282ED6"/>
    <w:rsid w:val="002843B6"/>
    <w:rsid w:val="00285599"/>
    <w:rsid w:val="00286E42"/>
    <w:rsid w:val="0028732B"/>
    <w:rsid w:val="002875C8"/>
    <w:rsid w:val="00287BC0"/>
    <w:rsid w:val="002910E7"/>
    <w:rsid w:val="002914E2"/>
    <w:rsid w:val="00291AD9"/>
    <w:rsid w:val="00291FD8"/>
    <w:rsid w:val="0029223A"/>
    <w:rsid w:val="00292C09"/>
    <w:rsid w:val="0029322F"/>
    <w:rsid w:val="00293BAB"/>
    <w:rsid w:val="0029439F"/>
    <w:rsid w:val="00295377"/>
    <w:rsid w:val="0029640C"/>
    <w:rsid w:val="002A0B99"/>
    <w:rsid w:val="002A165F"/>
    <w:rsid w:val="002A3CAE"/>
    <w:rsid w:val="002A4D37"/>
    <w:rsid w:val="002A4DA0"/>
    <w:rsid w:val="002A5A95"/>
    <w:rsid w:val="002A5CC9"/>
    <w:rsid w:val="002A711B"/>
    <w:rsid w:val="002A73D7"/>
    <w:rsid w:val="002A785A"/>
    <w:rsid w:val="002A7957"/>
    <w:rsid w:val="002B0CCB"/>
    <w:rsid w:val="002B114C"/>
    <w:rsid w:val="002B1A5C"/>
    <w:rsid w:val="002B3AD6"/>
    <w:rsid w:val="002B3BB2"/>
    <w:rsid w:val="002B461E"/>
    <w:rsid w:val="002B5D0D"/>
    <w:rsid w:val="002B6DC3"/>
    <w:rsid w:val="002B6F9F"/>
    <w:rsid w:val="002B78C8"/>
    <w:rsid w:val="002C0CBA"/>
    <w:rsid w:val="002C1F4A"/>
    <w:rsid w:val="002C213F"/>
    <w:rsid w:val="002C2142"/>
    <w:rsid w:val="002C280F"/>
    <w:rsid w:val="002C39C4"/>
    <w:rsid w:val="002C54F4"/>
    <w:rsid w:val="002C5C54"/>
    <w:rsid w:val="002C6365"/>
    <w:rsid w:val="002C7A62"/>
    <w:rsid w:val="002D231E"/>
    <w:rsid w:val="002D32D0"/>
    <w:rsid w:val="002D34FB"/>
    <w:rsid w:val="002D377E"/>
    <w:rsid w:val="002D409F"/>
    <w:rsid w:val="002D41D1"/>
    <w:rsid w:val="002D41FB"/>
    <w:rsid w:val="002D57F2"/>
    <w:rsid w:val="002D5FCA"/>
    <w:rsid w:val="002D64A3"/>
    <w:rsid w:val="002D6A9A"/>
    <w:rsid w:val="002E0992"/>
    <w:rsid w:val="002E0BC0"/>
    <w:rsid w:val="002E1BEA"/>
    <w:rsid w:val="002E3A63"/>
    <w:rsid w:val="002E3B1D"/>
    <w:rsid w:val="002E3EE7"/>
    <w:rsid w:val="002E4028"/>
    <w:rsid w:val="002E4058"/>
    <w:rsid w:val="002E4438"/>
    <w:rsid w:val="002E4636"/>
    <w:rsid w:val="002E5C08"/>
    <w:rsid w:val="002E64CC"/>
    <w:rsid w:val="002E7DD1"/>
    <w:rsid w:val="002F122B"/>
    <w:rsid w:val="002F19DB"/>
    <w:rsid w:val="002F224C"/>
    <w:rsid w:val="002F2B8B"/>
    <w:rsid w:val="002F4258"/>
    <w:rsid w:val="002F468A"/>
    <w:rsid w:val="002F4D19"/>
    <w:rsid w:val="002F4DC2"/>
    <w:rsid w:val="002F6133"/>
    <w:rsid w:val="002F634E"/>
    <w:rsid w:val="002F7035"/>
    <w:rsid w:val="002F7253"/>
    <w:rsid w:val="002F779B"/>
    <w:rsid w:val="0030179A"/>
    <w:rsid w:val="003042A0"/>
    <w:rsid w:val="00304E41"/>
    <w:rsid w:val="0030526B"/>
    <w:rsid w:val="00305EC7"/>
    <w:rsid w:val="00307A9E"/>
    <w:rsid w:val="00307AFA"/>
    <w:rsid w:val="00310784"/>
    <w:rsid w:val="00311CCE"/>
    <w:rsid w:val="0031224E"/>
    <w:rsid w:val="003122A2"/>
    <w:rsid w:val="00312300"/>
    <w:rsid w:val="0031274F"/>
    <w:rsid w:val="0031363D"/>
    <w:rsid w:val="00314AD9"/>
    <w:rsid w:val="00315118"/>
    <w:rsid w:val="003159AC"/>
    <w:rsid w:val="00315CA5"/>
    <w:rsid w:val="0031638C"/>
    <w:rsid w:val="00316D58"/>
    <w:rsid w:val="00320286"/>
    <w:rsid w:val="00320B8C"/>
    <w:rsid w:val="00321177"/>
    <w:rsid w:val="00321E3B"/>
    <w:rsid w:val="0032217F"/>
    <w:rsid w:val="00322CD4"/>
    <w:rsid w:val="00322D68"/>
    <w:rsid w:val="003239F3"/>
    <w:rsid w:val="00323AB6"/>
    <w:rsid w:val="0032622C"/>
    <w:rsid w:val="003267BB"/>
    <w:rsid w:val="003269E1"/>
    <w:rsid w:val="00326A24"/>
    <w:rsid w:val="00327BA5"/>
    <w:rsid w:val="003300C7"/>
    <w:rsid w:val="00330F89"/>
    <w:rsid w:val="00330F9C"/>
    <w:rsid w:val="003311CC"/>
    <w:rsid w:val="003328E9"/>
    <w:rsid w:val="003337A0"/>
    <w:rsid w:val="00333DCA"/>
    <w:rsid w:val="003342E4"/>
    <w:rsid w:val="003352F0"/>
    <w:rsid w:val="0033670C"/>
    <w:rsid w:val="00336BFE"/>
    <w:rsid w:val="00336E76"/>
    <w:rsid w:val="00337788"/>
    <w:rsid w:val="00341F70"/>
    <w:rsid w:val="003420A0"/>
    <w:rsid w:val="00342220"/>
    <w:rsid w:val="0034222D"/>
    <w:rsid w:val="003429A7"/>
    <w:rsid w:val="00342CC7"/>
    <w:rsid w:val="00344549"/>
    <w:rsid w:val="0034457E"/>
    <w:rsid w:val="003453FB"/>
    <w:rsid w:val="00345B44"/>
    <w:rsid w:val="00345E5C"/>
    <w:rsid w:val="00353204"/>
    <w:rsid w:val="0035333F"/>
    <w:rsid w:val="003551E8"/>
    <w:rsid w:val="003554D4"/>
    <w:rsid w:val="003563FE"/>
    <w:rsid w:val="00357B00"/>
    <w:rsid w:val="00357E22"/>
    <w:rsid w:val="00360083"/>
    <w:rsid w:val="00360293"/>
    <w:rsid w:val="003617B3"/>
    <w:rsid w:val="00361B50"/>
    <w:rsid w:val="00364378"/>
    <w:rsid w:val="00364683"/>
    <w:rsid w:val="00366E89"/>
    <w:rsid w:val="00366F1B"/>
    <w:rsid w:val="00367932"/>
    <w:rsid w:val="00367BFA"/>
    <w:rsid w:val="003708F9"/>
    <w:rsid w:val="0037124A"/>
    <w:rsid w:val="0037277B"/>
    <w:rsid w:val="00372BC2"/>
    <w:rsid w:val="00373559"/>
    <w:rsid w:val="00373915"/>
    <w:rsid w:val="00373A4E"/>
    <w:rsid w:val="00374297"/>
    <w:rsid w:val="0037438F"/>
    <w:rsid w:val="00374FB0"/>
    <w:rsid w:val="003751AA"/>
    <w:rsid w:val="00376029"/>
    <w:rsid w:val="00377239"/>
    <w:rsid w:val="0037751D"/>
    <w:rsid w:val="00377E09"/>
    <w:rsid w:val="00380571"/>
    <w:rsid w:val="00380940"/>
    <w:rsid w:val="003822F1"/>
    <w:rsid w:val="00382B3A"/>
    <w:rsid w:val="003845DC"/>
    <w:rsid w:val="00384905"/>
    <w:rsid w:val="00387045"/>
    <w:rsid w:val="003870E0"/>
    <w:rsid w:val="00391470"/>
    <w:rsid w:val="003924A2"/>
    <w:rsid w:val="00392724"/>
    <w:rsid w:val="00393BC4"/>
    <w:rsid w:val="003953BD"/>
    <w:rsid w:val="0039579D"/>
    <w:rsid w:val="00395D2E"/>
    <w:rsid w:val="003972BD"/>
    <w:rsid w:val="003A100B"/>
    <w:rsid w:val="003A18C9"/>
    <w:rsid w:val="003A268B"/>
    <w:rsid w:val="003A347C"/>
    <w:rsid w:val="003A3AF5"/>
    <w:rsid w:val="003A4AE0"/>
    <w:rsid w:val="003A58AB"/>
    <w:rsid w:val="003A58C3"/>
    <w:rsid w:val="003A6146"/>
    <w:rsid w:val="003A6518"/>
    <w:rsid w:val="003B0DEC"/>
    <w:rsid w:val="003B10FB"/>
    <w:rsid w:val="003B19A9"/>
    <w:rsid w:val="003B2B1E"/>
    <w:rsid w:val="003B3053"/>
    <w:rsid w:val="003B5273"/>
    <w:rsid w:val="003B54BC"/>
    <w:rsid w:val="003B58E4"/>
    <w:rsid w:val="003B63D8"/>
    <w:rsid w:val="003B6AA3"/>
    <w:rsid w:val="003C09B6"/>
    <w:rsid w:val="003C0F31"/>
    <w:rsid w:val="003C11C6"/>
    <w:rsid w:val="003C25F6"/>
    <w:rsid w:val="003C27F9"/>
    <w:rsid w:val="003C28F7"/>
    <w:rsid w:val="003C2920"/>
    <w:rsid w:val="003C38F0"/>
    <w:rsid w:val="003C3C36"/>
    <w:rsid w:val="003C3DBF"/>
    <w:rsid w:val="003C429F"/>
    <w:rsid w:val="003C4DA7"/>
    <w:rsid w:val="003C5358"/>
    <w:rsid w:val="003C6B77"/>
    <w:rsid w:val="003C70FD"/>
    <w:rsid w:val="003C7174"/>
    <w:rsid w:val="003C73D8"/>
    <w:rsid w:val="003D127C"/>
    <w:rsid w:val="003D1749"/>
    <w:rsid w:val="003D18DE"/>
    <w:rsid w:val="003D195B"/>
    <w:rsid w:val="003D24C5"/>
    <w:rsid w:val="003D259E"/>
    <w:rsid w:val="003D2850"/>
    <w:rsid w:val="003D5117"/>
    <w:rsid w:val="003D62BD"/>
    <w:rsid w:val="003D64E5"/>
    <w:rsid w:val="003E0E58"/>
    <w:rsid w:val="003E1AD3"/>
    <w:rsid w:val="003E3BB5"/>
    <w:rsid w:val="003E3E4F"/>
    <w:rsid w:val="003E491C"/>
    <w:rsid w:val="003E5EC2"/>
    <w:rsid w:val="003E6262"/>
    <w:rsid w:val="003F005F"/>
    <w:rsid w:val="003F050E"/>
    <w:rsid w:val="003F0B5D"/>
    <w:rsid w:val="003F0E31"/>
    <w:rsid w:val="003F0F9D"/>
    <w:rsid w:val="003F2195"/>
    <w:rsid w:val="003F22F3"/>
    <w:rsid w:val="003F2F8D"/>
    <w:rsid w:val="003F3F3C"/>
    <w:rsid w:val="003F5A9A"/>
    <w:rsid w:val="003F63D6"/>
    <w:rsid w:val="003F7EFB"/>
    <w:rsid w:val="0040151B"/>
    <w:rsid w:val="004036EA"/>
    <w:rsid w:val="00403A69"/>
    <w:rsid w:val="00403ACB"/>
    <w:rsid w:val="0040433A"/>
    <w:rsid w:val="004048D9"/>
    <w:rsid w:val="00404965"/>
    <w:rsid w:val="00404C08"/>
    <w:rsid w:val="00406DE8"/>
    <w:rsid w:val="004111E9"/>
    <w:rsid w:val="004114D3"/>
    <w:rsid w:val="00411858"/>
    <w:rsid w:val="0041191F"/>
    <w:rsid w:val="00411D14"/>
    <w:rsid w:val="00412003"/>
    <w:rsid w:val="00412B94"/>
    <w:rsid w:val="00412E2E"/>
    <w:rsid w:val="00413E6D"/>
    <w:rsid w:val="00414B83"/>
    <w:rsid w:val="00414ED7"/>
    <w:rsid w:val="00414F47"/>
    <w:rsid w:val="00416105"/>
    <w:rsid w:val="004213BE"/>
    <w:rsid w:val="00423497"/>
    <w:rsid w:val="004234D2"/>
    <w:rsid w:val="00424444"/>
    <w:rsid w:val="00425152"/>
    <w:rsid w:val="0042663C"/>
    <w:rsid w:val="004306E4"/>
    <w:rsid w:val="00430DA6"/>
    <w:rsid w:val="00430DB4"/>
    <w:rsid w:val="00431C0D"/>
    <w:rsid w:val="00431EBA"/>
    <w:rsid w:val="004328CE"/>
    <w:rsid w:val="00433AE2"/>
    <w:rsid w:val="00433C0E"/>
    <w:rsid w:val="00434A62"/>
    <w:rsid w:val="004379EC"/>
    <w:rsid w:val="00440E6B"/>
    <w:rsid w:val="00440E9C"/>
    <w:rsid w:val="004419DB"/>
    <w:rsid w:val="00441AF7"/>
    <w:rsid w:val="00442868"/>
    <w:rsid w:val="0044318E"/>
    <w:rsid w:val="00443F1A"/>
    <w:rsid w:val="00445697"/>
    <w:rsid w:val="00446285"/>
    <w:rsid w:val="00446345"/>
    <w:rsid w:val="004466EF"/>
    <w:rsid w:val="0044695D"/>
    <w:rsid w:val="00450232"/>
    <w:rsid w:val="004519E0"/>
    <w:rsid w:val="00451A32"/>
    <w:rsid w:val="004520B4"/>
    <w:rsid w:val="00452E45"/>
    <w:rsid w:val="0045460E"/>
    <w:rsid w:val="00454A7F"/>
    <w:rsid w:val="00454BBE"/>
    <w:rsid w:val="00454BDB"/>
    <w:rsid w:val="00454DBD"/>
    <w:rsid w:val="00455140"/>
    <w:rsid w:val="00455604"/>
    <w:rsid w:val="0045611E"/>
    <w:rsid w:val="00456B41"/>
    <w:rsid w:val="00456FEC"/>
    <w:rsid w:val="00461178"/>
    <w:rsid w:val="00462381"/>
    <w:rsid w:val="0046310B"/>
    <w:rsid w:val="00464630"/>
    <w:rsid w:val="00464F1B"/>
    <w:rsid w:val="004662C3"/>
    <w:rsid w:val="00467911"/>
    <w:rsid w:val="00471A0E"/>
    <w:rsid w:val="0047203B"/>
    <w:rsid w:val="0047227B"/>
    <w:rsid w:val="00472F4C"/>
    <w:rsid w:val="00473758"/>
    <w:rsid w:val="0047436B"/>
    <w:rsid w:val="004752DE"/>
    <w:rsid w:val="00476429"/>
    <w:rsid w:val="00476BAB"/>
    <w:rsid w:val="0047772A"/>
    <w:rsid w:val="004779B9"/>
    <w:rsid w:val="00481BEF"/>
    <w:rsid w:val="00481CFB"/>
    <w:rsid w:val="0048217C"/>
    <w:rsid w:val="00482A60"/>
    <w:rsid w:val="00483923"/>
    <w:rsid w:val="00486421"/>
    <w:rsid w:val="0048705A"/>
    <w:rsid w:val="00487FD0"/>
    <w:rsid w:val="00491347"/>
    <w:rsid w:val="0049186E"/>
    <w:rsid w:val="00492D37"/>
    <w:rsid w:val="00492EEF"/>
    <w:rsid w:val="0049456C"/>
    <w:rsid w:val="00494C6C"/>
    <w:rsid w:val="00494E57"/>
    <w:rsid w:val="00496239"/>
    <w:rsid w:val="00496A12"/>
    <w:rsid w:val="004979D4"/>
    <w:rsid w:val="00497EB9"/>
    <w:rsid w:val="004A05F6"/>
    <w:rsid w:val="004A0711"/>
    <w:rsid w:val="004A0C2D"/>
    <w:rsid w:val="004A2918"/>
    <w:rsid w:val="004A2B29"/>
    <w:rsid w:val="004A2BBD"/>
    <w:rsid w:val="004A2EDA"/>
    <w:rsid w:val="004A2F14"/>
    <w:rsid w:val="004A34BF"/>
    <w:rsid w:val="004A3855"/>
    <w:rsid w:val="004A44FB"/>
    <w:rsid w:val="004A4C8E"/>
    <w:rsid w:val="004A5BAC"/>
    <w:rsid w:val="004A644F"/>
    <w:rsid w:val="004A6BAD"/>
    <w:rsid w:val="004A7549"/>
    <w:rsid w:val="004B25C7"/>
    <w:rsid w:val="004B27F4"/>
    <w:rsid w:val="004B3417"/>
    <w:rsid w:val="004B3AF7"/>
    <w:rsid w:val="004B41C3"/>
    <w:rsid w:val="004B4F1D"/>
    <w:rsid w:val="004B5ADE"/>
    <w:rsid w:val="004B5E31"/>
    <w:rsid w:val="004B73D3"/>
    <w:rsid w:val="004C05F6"/>
    <w:rsid w:val="004C08C3"/>
    <w:rsid w:val="004C0AD9"/>
    <w:rsid w:val="004C2663"/>
    <w:rsid w:val="004C28AF"/>
    <w:rsid w:val="004C4B9C"/>
    <w:rsid w:val="004C588B"/>
    <w:rsid w:val="004C58F0"/>
    <w:rsid w:val="004C5970"/>
    <w:rsid w:val="004C5B4F"/>
    <w:rsid w:val="004C64D0"/>
    <w:rsid w:val="004C6A19"/>
    <w:rsid w:val="004C6BBF"/>
    <w:rsid w:val="004C7327"/>
    <w:rsid w:val="004C7C96"/>
    <w:rsid w:val="004D1859"/>
    <w:rsid w:val="004D1B40"/>
    <w:rsid w:val="004D265A"/>
    <w:rsid w:val="004D3D48"/>
    <w:rsid w:val="004D3E25"/>
    <w:rsid w:val="004D4CA0"/>
    <w:rsid w:val="004D674F"/>
    <w:rsid w:val="004E11BF"/>
    <w:rsid w:val="004E1CDF"/>
    <w:rsid w:val="004E1F6A"/>
    <w:rsid w:val="004E2188"/>
    <w:rsid w:val="004E23AC"/>
    <w:rsid w:val="004E2DAA"/>
    <w:rsid w:val="004E30FA"/>
    <w:rsid w:val="004E3A35"/>
    <w:rsid w:val="004E4335"/>
    <w:rsid w:val="004E56A3"/>
    <w:rsid w:val="004E63B8"/>
    <w:rsid w:val="004E6984"/>
    <w:rsid w:val="004F0119"/>
    <w:rsid w:val="004F14E4"/>
    <w:rsid w:val="004F1978"/>
    <w:rsid w:val="004F1BED"/>
    <w:rsid w:val="004F4488"/>
    <w:rsid w:val="004F4544"/>
    <w:rsid w:val="004F45B6"/>
    <w:rsid w:val="004F4C18"/>
    <w:rsid w:val="004F52AC"/>
    <w:rsid w:val="004F68F9"/>
    <w:rsid w:val="005003F0"/>
    <w:rsid w:val="00500D1C"/>
    <w:rsid w:val="00501063"/>
    <w:rsid w:val="005011B9"/>
    <w:rsid w:val="005036C1"/>
    <w:rsid w:val="00503D4B"/>
    <w:rsid w:val="00503D8B"/>
    <w:rsid w:val="00503DDD"/>
    <w:rsid w:val="005045B1"/>
    <w:rsid w:val="00505727"/>
    <w:rsid w:val="0050589F"/>
    <w:rsid w:val="005063E0"/>
    <w:rsid w:val="005064D0"/>
    <w:rsid w:val="005076E4"/>
    <w:rsid w:val="005076EF"/>
    <w:rsid w:val="005103B0"/>
    <w:rsid w:val="0051147B"/>
    <w:rsid w:val="0051237D"/>
    <w:rsid w:val="0051266E"/>
    <w:rsid w:val="00512928"/>
    <w:rsid w:val="005132E1"/>
    <w:rsid w:val="00513FAD"/>
    <w:rsid w:val="00515389"/>
    <w:rsid w:val="005166EC"/>
    <w:rsid w:val="00516E17"/>
    <w:rsid w:val="00517239"/>
    <w:rsid w:val="005176E5"/>
    <w:rsid w:val="00517A3C"/>
    <w:rsid w:val="00520A0C"/>
    <w:rsid w:val="00520A97"/>
    <w:rsid w:val="0052141F"/>
    <w:rsid w:val="00521CE9"/>
    <w:rsid w:val="00522448"/>
    <w:rsid w:val="00522B3C"/>
    <w:rsid w:val="0052427C"/>
    <w:rsid w:val="0052470C"/>
    <w:rsid w:val="005260F2"/>
    <w:rsid w:val="00526548"/>
    <w:rsid w:val="00527103"/>
    <w:rsid w:val="00527A51"/>
    <w:rsid w:val="00531A60"/>
    <w:rsid w:val="00531EFE"/>
    <w:rsid w:val="00532DAA"/>
    <w:rsid w:val="00532FF9"/>
    <w:rsid w:val="00533D23"/>
    <w:rsid w:val="00533EA0"/>
    <w:rsid w:val="005350F3"/>
    <w:rsid w:val="00535B5D"/>
    <w:rsid w:val="00536129"/>
    <w:rsid w:val="00536454"/>
    <w:rsid w:val="00536622"/>
    <w:rsid w:val="005377F4"/>
    <w:rsid w:val="00537BD1"/>
    <w:rsid w:val="00541998"/>
    <w:rsid w:val="00541F84"/>
    <w:rsid w:val="00542046"/>
    <w:rsid w:val="00542405"/>
    <w:rsid w:val="005444F9"/>
    <w:rsid w:val="005456E4"/>
    <w:rsid w:val="00547070"/>
    <w:rsid w:val="00550412"/>
    <w:rsid w:val="005528BE"/>
    <w:rsid w:val="00552B1F"/>
    <w:rsid w:val="005543D9"/>
    <w:rsid w:val="00554A9E"/>
    <w:rsid w:val="00554CD6"/>
    <w:rsid w:val="00554D0E"/>
    <w:rsid w:val="00554EC4"/>
    <w:rsid w:val="00555934"/>
    <w:rsid w:val="00560E00"/>
    <w:rsid w:val="00563342"/>
    <w:rsid w:val="005636AB"/>
    <w:rsid w:val="00563DCA"/>
    <w:rsid w:val="00564033"/>
    <w:rsid w:val="00564594"/>
    <w:rsid w:val="005659AD"/>
    <w:rsid w:val="00565B06"/>
    <w:rsid w:val="00567DF3"/>
    <w:rsid w:val="005704DA"/>
    <w:rsid w:val="0057093C"/>
    <w:rsid w:val="00570FB4"/>
    <w:rsid w:val="0057128E"/>
    <w:rsid w:val="00571369"/>
    <w:rsid w:val="00572F98"/>
    <w:rsid w:val="00573F4F"/>
    <w:rsid w:val="00574035"/>
    <w:rsid w:val="005754DF"/>
    <w:rsid w:val="00575609"/>
    <w:rsid w:val="00576D5E"/>
    <w:rsid w:val="00576F19"/>
    <w:rsid w:val="00577CC4"/>
    <w:rsid w:val="00582190"/>
    <w:rsid w:val="005828E0"/>
    <w:rsid w:val="00582FA4"/>
    <w:rsid w:val="00584CC2"/>
    <w:rsid w:val="00585724"/>
    <w:rsid w:val="005862E1"/>
    <w:rsid w:val="00586F04"/>
    <w:rsid w:val="005870AD"/>
    <w:rsid w:val="005873DC"/>
    <w:rsid w:val="005900B5"/>
    <w:rsid w:val="005908F9"/>
    <w:rsid w:val="0059133B"/>
    <w:rsid w:val="00591394"/>
    <w:rsid w:val="00591663"/>
    <w:rsid w:val="005918C3"/>
    <w:rsid w:val="00592630"/>
    <w:rsid w:val="00592C90"/>
    <w:rsid w:val="005932D0"/>
    <w:rsid w:val="00593721"/>
    <w:rsid w:val="005960DE"/>
    <w:rsid w:val="00596195"/>
    <w:rsid w:val="005965CB"/>
    <w:rsid w:val="0059695B"/>
    <w:rsid w:val="00597B53"/>
    <w:rsid w:val="00597E03"/>
    <w:rsid w:val="00597F6F"/>
    <w:rsid w:val="00597FEC"/>
    <w:rsid w:val="005A104A"/>
    <w:rsid w:val="005A329E"/>
    <w:rsid w:val="005A3D82"/>
    <w:rsid w:val="005A3FC9"/>
    <w:rsid w:val="005A5303"/>
    <w:rsid w:val="005A6D4E"/>
    <w:rsid w:val="005A7037"/>
    <w:rsid w:val="005A75AF"/>
    <w:rsid w:val="005A7969"/>
    <w:rsid w:val="005A7F0A"/>
    <w:rsid w:val="005B0D1E"/>
    <w:rsid w:val="005B1313"/>
    <w:rsid w:val="005B145F"/>
    <w:rsid w:val="005B2D2A"/>
    <w:rsid w:val="005B301F"/>
    <w:rsid w:val="005B3912"/>
    <w:rsid w:val="005B3BA9"/>
    <w:rsid w:val="005B3D08"/>
    <w:rsid w:val="005B3EF2"/>
    <w:rsid w:val="005B4062"/>
    <w:rsid w:val="005B4FBF"/>
    <w:rsid w:val="005B55BF"/>
    <w:rsid w:val="005B565A"/>
    <w:rsid w:val="005B76FD"/>
    <w:rsid w:val="005B77F9"/>
    <w:rsid w:val="005B7AA9"/>
    <w:rsid w:val="005C1038"/>
    <w:rsid w:val="005C12FA"/>
    <w:rsid w:val="005C1A23"/>
    <w:rsid w:val="005C209D"/>
    <w:rsid w:val="005C27E4"/>
    <w:rsid w:val="005C3EB1"/>
    <w:rsid w:val="005C418F"/>
    <w:rsid w:val="005C578B"/>
    <w:rsid w:val="005C5DEC"/>
    <w:rsid w:val="005C65AE"/>
    <w:rsid w:val="005D1223"/>
    <w:rsid w:val="005D256A"/>
    <w:rsid w:val="005D3155"/>
    <w:rsid w:val="005D4A94"/>
    <w:rsid w:val="005D5843"/>
    <w:rsid w:val="005D5C6F"/>
    <w:rsid w:val="005D775C"/>
    <w:rsid w:val="005E0760"/>
    <w:rsid w:val="005E1C86"/>
    <w:rsid w:val="005E2248"/>
    <w:rsid w:val="005E52F3"/>
    <w:rsid w:val="005E54AE"/>
    <w:rsid w:val="005E5E59"/>
    <w:rsid w:val="005E6A2D"/>
    <w:rsid w:val="005F0041"/>
    <w:rsid w:val="005F0555"/>
    <w:rsid w:val="005F0B72"/>
    <w:rsid w:val="005F11BD"/>
    <w:rsid w:val="005F1643"/>
    <w:rsid w:val="005F1712"/>
    <w:rsid w:val="005F1A82"/>
    <w:rsid w:val="005F2264"/>
    <w:rsid w:val="005F2710"/>
    <w:rsid w:val="005F2941"/>
    <w:rsid w:val="005F2944"/>
    <w:rsid w:val="005F2EB8"/>
    <w:rsid w:val="005F5AC3"/>
    <w:rsid w:val="005F770D"/>
    <w:rsid w:val="005F7AA6"/>
    <w:rsid w:val="00601972"/>
    <w:rsid w:val="00601B1D"/>
    <w:rsid w:val="00602D1E"/>
    <w:rsid w:val="006072EA"/>
    <w:rsid w:val="00607710"/>
    <w:rsid w:val="00610811"/>
    <w:rsid w:val="00610A90"/>
    <w:rsid w:val="00611239"/>
    <w:rsid w:val="00611ED6"/>
    <w:rsid w:val="006123FF"/>
    <w:rsid w:val="00612D68"/>
    <w:rsid w:val="00613608"/>
    <w:rsid w:val="0061366D"/>
    <w:rsid w:val="00613FE7"/>
    <w:rsid w:val="006154E5"/>
    <w:rsid w:val="00615770"/>
    <w:rsid w:val="00616B2D"/>
    <w:rsid w:val="00617F25"/>
    <w:rsid w:val="0062017F"/>
    <w:rsid w:val="00621C9B"/>
    <w:rsid w:val="0062387C"/>
    <w:rsid w:val="00624368"/>
    <w:rsid w:val="00624CFE"/>
    <w:rsid w:val="006254B2"/>
    <w:rsid w:val="0062597F"/>
    <w:rsid w:val="00626209"/>
    <w:rsid w:val="0062627E"/>
    <w:rsid w:val="006267F6"/>
    <w:rsid w:val="00626B28"/>
    <w:rsid w:val="00630561"/>
    <w:rsid w:val="006314E9"/>
    <w:rsid w:val="00631A10"/>
    <w:rsid w:val="0063276A"/>
    <w:rsid w:val="006340AD"/>
    <w:rsid w:val="0063429A"/>
    <w:rsid w:val="00634597"/>
    <w:rsid w:val="00635BC0"/>
    <w:rsid w:val="00635DD4"/>
    <w:rsid w:val="00635F3A"/>
    <w:rsid w:val="006367AE"/>
    <w:rsid w:val="00636E65"/>
    <w:rsid w:val="00636F94"/>
    <w:rsid w:val="006370EE"/>
    <w:rsid w:val="00637431"/>
    <w:rsid w:val="006374EA"/>
    <w:rsid w:val="00637A66"/>
    <w:rsid w:val="006402E2"/>
    <w:rsid w:val="00640311"/>
    <w:rsid w:val="0064095B"/>
    <w:rsid w:val="00641353"/>
    <w:rsid w:val="006416B7"/>
    <w:rsid w:val="00641E2A"/>
    <w:rsid w:val="00641E4D"/>
    <w:rsid w:val="00643D55"/>
    <w:rsid w:val="00644040"/>
    <w:rsid w:val="006446E5"/>
    <w:rsid w:val="00645991"/>
    <w:rsid w:val="00646AE6"/>
    <w:rsid w:val="006505DB"/>
    <w:rsid w:val="00651139"/>
    <w:rsid w:val="006514CA"/>
    <w:rsid w:val="00652061"/>
    <w:rsid w:val="0065206E"/>
    <w:rsid w:val="00653D1D"/>
    <w:rsid w:val="006552F2"/>
    <w:rsid w:val="00655AEE"/>
    <w:rsid w:val="0065621D"/>
    <w:rsid w:val="006563B1"/>
    <w:rsid w:val="00656CDC"/>
    <w:rsid w:val="00656EF6"/>
    <w:rsid w:val="006574D1"/>
    <w:rsid w:val="00657EFF"/>
    <w:rsid w:val="0066185C"/>
    <w:rsid w:val="00662161"/>
    <w:rsid w:val="006623D5"/>
    <w:rsid w:val="0066284C"/>
    <w:rsid w:val="0066432A"/>
    <w:rsid w:val="0066467B"/>
    <w:rsid w:val="006653C9"/>
    <w:rsid w:val="006668B0"/>
    <w:rsid w:val="00667E4F"/>
    <w:rsid w:val="006706E9"/>
    <w:rsid w:val="006712C9"/>
    <w:rsid w:val="006724ED"/>
    <w:rsid w:val="006728F7"/>
    <w:rsid w:val="00672A75"/>
    <w:rsid w:val="00672FCE"/>
    <w:rsid w:val="0067311B"/>
    <w:rsid w:val="00673B53"/>
    <w:rsid w:val="00674DF7"/>
    <w:rsid w:val="0067514D"/>
    <w:rsid w:val="00676904"/>
    <w:rsid w:val="00676AE4"/>
    <w:rsid w:val="00676FCE"/>
    <w:rsid w:val="0067721D"/>
    <w:rsid w:val="00680230"/>
    <w:rsid w:val="00682494"/>
    <w:rsid w:val="00683406"/>
    <w:rsid w:val="00683B2D"/>
    <w:rsid w:val="0068442F"/>
    <w:rsid w:val="00684851"/>
    <w:rsid w:val="00684DCA"/>
    <w:rsid w:val="0068576D"/>
    <w:rsid w:val="006858BE"/>
    <w:rsid w:val="00685961"/>
    <w:rsid w:val="00686917"/>
    <w:rsid w:val="00687E90"/>
    <w:rsid w:val="0069044F"/>
    <w:rsid w:val="0069093C"/>
    <w:rsid w:val="00690D50"/>
    <w:rsid w:val="0069155A"/>
    <w:rsid w:val="0069333F"/>
    <w:rsid w:val="006944CC"/>
    <w:rsid w:val="00695D48"/>
    <w:rsid w:val="00696585"/>
    <w:rsid w:val="006A0A35"/>
    <w:rsid w:val="006A0DF4"/>
    <w:rsid w:val="006A13CB"/>
    <w:rsid w:val="006A1FCE"/>
    <w:rsid w:val="006A24ED"/>
    <w:rsid w:val="006A2EF2"/>
    <w:rsid w:val="006A30D3"/>
    <w:rsid w:val="006A32EC"/>
    <w:rsid w:val="006A3432"/>
    <w:rsid w:val="006A378A"/>
    <w:rsid w:val="006A4A6E"/>
    <w:rsid w:val="006A4B75"/>
    <w:rsid w:val="006A5B2E"/>
    <w:rsid w:val="006A5D70"/>
    <w:rsid w:val="006A5EFD"/>
    <w:rsid w:val="006A5F6E"/>
    <w:rsid w:val="006B1A22"/>
    <w:rsid w:val="006B1C19"/>
    <w:rsid w:val="006B227B"/>
    <w:rsid w:val="006B333C"/>
    <w:rsid w:val="006B3D81"/>
    <w:rsid w:val="006B41D8"/>
    <w:rsid w:val="006B4F4D"/>
    <w:rsid w:val="006B660E"/>
    <w:rsid w:val="006B75C9"/>
    <w:rsid w:val="006B7C93"/>
    <w:rsid w:val="006C01AC"/>
    <w:rsid w:val="006C0E37"/>
    <w:rsid w:val="006C132E"/>
    <w:rsid w:val="006C171C"/>
    <w:rsid w:val="006C2AD5"/>
    <w:rsid w:val="006C439F"/>
    <w:rsid w:val="006C4BA4"/>
    <w:rsid w:val="006C4EFF"/>
    <w:rsid w:val="006C5D3C"/>
    <w:rsid w:val="006C64CC"/>
    <w:rsid w:val="006C66F9"/>
    <w:rsid w:val="006C6A0F"/>
    <w:rsid w:val="006C6F72"/>
    <w:rsid w:val="006C71BE"/>
    <w:rsid w:val="006C71DD"/>
    <w:rsid w:val="006C75EA"/>
    <w:rsid w:val="006D0AA9"/>
    <w:rsid w:val="006D31E9"/>
    <w:rsid w:val="006D49F2"/>
    <w:rsid w:val="006D4B90"/>
    <w:rsid w:val="006D69C8"/>
    <w:rsid w:val="006D6A02"/>
    <w:rsid w:val="006D7A5A"/>
    <w:rsid w:val="006E0645"/>
    <w:rsid w:val="006E0B3E"/>
    <w:rsid w:val="006E0E45"/>
    <w:rsid w:val="006E17AF"/>
    <w:rsid w:val="006E2166"/>
    <w:rsid w:val="006E470C"/>
    <w:rsid w:val="006E470E"/>
    <w:rsid w:val="006E611E"/>
    <w:rsid w:val="006E61A8"/>
    <w:rsid w:val="006F1904"/>
    <w:rsid w:val="006F1E3A"/>
    <w:rsid w:val="006F303E"/>
    <w:rsid w:val="006F4183"/>
    <w:rsid w:val="006F4605"/>
    <w:rsid w:val="006F4675"/>
    <w:rsid w:val="006F48CA"/>
    <w:rsid w:val="006F52DA"/>
    <w:rsid w:val="006F532B"/>
    <w:rsid w:val="006F71C3"/>
    <w:rsid w:val="006F746F"/>
    <w:rsid w:val="00700523"/>
    <w:rsid w:val="00700BE3"/>
    <w:rsid w:val="00700EA5"/>
    <w:rsid w:val="0070110A"/>
    <w:rsid w:val="0070138B"/>
    <w:rsid w:val="00701432"/>
    <w:rsid w:val="007016BA"/>
    <w:rsid w:val="00702406"/>
    <w:rsid w:val="00703717"/>
    <w:rsid w:val="00703C6F"/>
    <w:rsid w:val="00703D08"/>
    <w:rsid w:val="00704354"/>
    <w:rsid w:val="00704B57"/>
    <w:rsid w:val="007054C9"/>
    <w:rsid w:val="00705627"/>
    <w:rsid w:val="007056B7"/>
    <w:rsid w:val="00706421"/>
    <w:rsid w:val="007067A9"/>
    <w:rsid w:val="007069F3"/>
    <w:rsid w:val="00706EB3"/>
    <w:rsid w:val="0071111A"/>
    <w:rsid w:val="00711354"/>
    <w:rsid w:val="0071236C"/>
    <w:rsid w:val="00713F69"/>
    <w:rsid w:val="00714D15"/>
    <w:rsid w:val="00717201"/>
    <w:rsid w:val="007203EF"/>
    <w:rsid w:val="00720D08"/>
    <w:rsid w:val="00720D19"/>
    <w:rsid w:val="00725258"/>
    <w:rsid w:val="0072594B"/>
    <w:rsid w:val="00726885"/>
    <w:rsid w:val="00726AB9"/>
    <w:rsid w:val="007313A1"/>
    <w:rsid w:val="00732733"/>
    <w:rsid w:val="00733742"/>
    <w:rsid w:val="00734618"/>
    <w:rsid w:val="00734EAC"/>
    <w:rsid w:val="00735067"/>
    <w:rsid w:val="00735AD6"/>
    <w:rsid w:val="007367B6"/>
    <w:rsid w:val="0073798F"/>
    <w:rsid w:val="00740E76"/>
    <w:rsid w:val="00740F83"/>
    <w:rsid w:val="00741BB8"/>
    <w:rsid w:val="007420BE"/>
    <w:rsid w:val="007426D6"/>
    <w:rsid w:val="00742996"/>
    <w:rsid w:val="00742AE2"/>
    <w:rsid w:val="00743443"/>
    <w:rsid w:val="00743619"/>
    <w:rsid w:val="007440BC"/>
    <w:rsid w:val="00744653"/>
    <w:rsid w:val="00744A89"/>
    <w:rsid w:val="00746671"/>
    <w:rsid w:val="00747204"/>
    <w:rsid w:val="00747BF9"/>
    <w:rsid w:val="007501B3"/>
    <w:rsid w:val="007504D9"/>
    <w:rsid w:val="007507E2"/>
    <w:rsid w:val="00751653"/>
    <w:rsid w:val="00751671"/>
    <w:rsid w:val="0075228A"/>
    <w:rsid w:val="00752791"/>
    <w:rsid w:val="00754000"/>
    <w:rsid w:val="0075454D"/>
    <w:rsid w:val="007549F4"/>
    <w:rsid w:val="00755D71"/>
    <w:rsid w:val="007578E1"/>
    <w:rsid w:val="007579CC"/>
    <w:rsid w:val="0076217F"/>
    <w:rsid w:val="007626C8"/>
    <w:rsid w:val="00762D71"/>
    <w:rsid w:val="00763758"/>
    <w:rsid w:val="00764052"/>
    <w:rsid w:val="0076409E"/>
    <w:rsid w:val="007661B0"/>
    <w:rsid w:val="00767942"/>
    <w:rsid w:val="007705EA"/>
    <w:rsid w:val="00770A84"/>
    <w:rsid w:val="00770B91"/>
    <w:rsid w:val="00770D97"/>
    <w:rsid w:val="007738F1"/>
    <w:rsid w:val="00775E59"/>
    <w:rsid w:val="00776A49"/>
    <w:rsid w:val="00777225"/>
    <w:rsid w:val="0077777B"/>
    <w:rsid w:val="00780D45"/>
    <w:rsid w:val="00781010"/>
    <w:rsid w:val="00781598"/>
    <w:rsid w:val="00781A7B"/>
    <w:rsid w:val="007839EA"/>
    <w:rsid w:val="00784AE5"/>
    <w:rsid w:val="00784ED1"/>
    <w:rsid w:val="007850A6"/>
    <w:rsid w:val="00785998"/>
    <w:rsid w:val="00785E1F"/>
    <w:rsid w:val="0078697A"/>
    <w:rsid w:val="007873C7"/>
    <w:rsid w:val="007876FC"/>
    <w:rsid w:val="007879B7"/>
    <w:rsid w:val="0079213C"/>
    <w:rsid w:val="007929BB"/>
    <w:rsid w:val="007934A1"/>
    <w:rsid w:val="0079394F"/>
    <w:rsid w:val="00793ECE"/>
    <w:rsid w:val="007946BD"/>
    <w:rsid w:val="00794BFC"/>
    <w:rsid w:val="00797155"/>
    <w:rsid w:val="00797AB3"/>
    <w:rsid w:val="007A0096"/>
    <w:rsid w:val="007A101B"/>
    <w:rsid w:val="007A1841"/>
    <w:rsid w:val="007A22D6"/>
    <w:rsid w:val="007A2676"/>
    <w:rsid w:val="007A2AF9"/>
    <w:rsid w:val="007A2F71"/>
    <w:rsid w:val="007A390A"/>
    <w:rsid w:val="007A4604"/>
    <w:rsid w:val="007A5131"/>
    <w:rsid w:val="007A66D9"/>
    <w:rsid w:val="007A6C7A"/>
    <w:rsid w:val="007A77DC"/>
    <w:rsid w:val="007A7D65"/>
    <w:rsid w:val="007A7DC7"/>
    <w:rsid w:val="007B0EB1"/>
    <w:rsid w:val="007B1BD8"/>
    <w:rsid w:val="007B4670"/>
    <w:rsid w:val="007B7D07"/>
    <w:rsid w:val="007C04A9"/>
    <w:rsid w:val="007C082D"/>
    <w:rsid w:val="007C0976"/>
    <w:rsid w:val="007C13CF"/>
    <w:rsid w:val="007C1857"/>
    <w:rsid w:val="007C1D6D"/>
    <w:rsid w:val="007C26F1"/>
    <w:rsid w:val="007C27F6"/>
    <w:rsid w:val="007C2D98"/>
    <w:rsid w:val="007C558F"/>
    <w:rsid w:val="007C59DE"/>
    <w:rsid w:val="007C6FB5"/>
    <w:rsid w:val="007C7348"/>
    <w:rsid w:val="007C7C44"/>
    <w:rsid w:val="007C7F91"/>
    <w:rsid w:val="007D0125"/>
    <w:rsid w:val="007D1168"/>
    <w:rsid w:val="007D1876"/>
    <w:rsid w:val="007D283C"/>
    <w:rsid w:val="007D3024"/>
    <w:rsid w:val="007D36C1"/>
    <w:rsid w:val="007D375B"/>
    <w:rsid w:val="007D376E"/>
    <w:rsid w:val="007D38B6"/>
    <w:rsid w:val="007D486A"/>
    <w:rsid w:val="007D508A"/>
    <w:rsid w:val="007D6098"/>
    <w:rsid w:val="007D64CD"/>
    <w:rsid w:val="007D7621"/>
    <w:rsid w:val="007E00CB"/>
    <w:rsid w:val="007E207B"/>
    <w:rsid w:val="007E247A"/>
    <w:rsid w:val="007E2698"/>
    <w:rsid w:val="007E2936"/>
    <w:rsid w:val="007E47D9"/>
    <w:rsid w:val="007E4ADC"/>
    <w:rsid w:val="007E577B"/>
    <w:rsid w:val="007E6005"/>
    <w:rsid w:val="007E6060"/>
    <w:rsid w:val="007E62E0"/>
    <w:rsid w:val="007E671D"/>
    <w:rsid w:val="007E6839"/>
    <w:rsid w:val="007E6E0D"/>
    <w:rsid w:val="007E72A8"/>
    <w:rsid w:val="007E73BD"/>
    <w:rsid w:val="007F1198"/>
    <w:rsid w:val="007F1883"/>
    <w:rsid w:val="007F2526"/>
    <w:rsid w:val="007F31EF"/>
    <w:rsid w:val="007F37F6"/>
    <w:rsid w:val="007F3C85"/>
    <w:rsid w:val="007F4541"/>
    <w:rsid w:val="007F4C1C"/>
    <w:rsid w:val="007F4E00"/>
    <w:rsid w:val="007F5D84"/>
    <w:rsid w:val="007F6BF2"/>
    <w:rsid w:val="007F7052"/>
    <w:rsid w:val="007F7337"/>
    <w:rsid w:val="007F7C0A"/>
    <w:rsid w:val="007F7D2E"/>
    <w:rsid w:val="007F7D8F"/>
    <w:rsid w:val="0080150A"/>
    <w:rsid w:val="00801BD4"/>
    <w:rsid w:val="00803872"/>
    <w:rsid w:val="00805AD7"/>
    <w:rsid w:val="0080621E"/>
    <w:rsid w:val="00806B5D"/>
    <w:rsid w:val="008075E8"/>
    <w:rsid w:val="0081051A"/>
    <w:rsid w:val="0081097D"/>
    <w:rsid w:val="00810B1D"/>
    <w:rsid w:val="00810E15"/>
    <w:rsid w:val="00810E9C"/>
    <w:rsid w:val="008112A7"/>
    <w:rsid w:val="008112EB"/>
    <w:rsid w:val="00811AC8"/>
    <w:rsid w:val="00811D54"/>
    <w:rsid w:val="008122A1"/>
    <w:rsid w:val="0081240B"/>
    <w:rsid w:val="0081255E"/>
    <w:rsid w:val="008130F8"/>
    <w:rsid w:val="008144F9"/>
    <w:rsid w:val="00814B93"/>
    <w:rsid w:val="00814F58"/>
    <w:rsid w:val="008154EA"/>
    <w:rsid w:val="008158E6"/>
    <w:rsid w:val="00816085"/>
    <w:rsid w:val="0081625F"/>
    <w:rsid w:val="00816E69"/>
    <w:rsid w:val="00817043"/>
    <w:rsid w:val="0081725D"/>
    <w:rsid w:val="008202C6"/>
    <w:rsid w:val="008214E6"/>
    <w:rsid w:val="008230FA"/>
    <w:rsid w:val="00823213"/>
    <w:rsid w:val="008232F9"/>
    <w:rsid w:val="008245B9"/>
    <w:rsid w:val="008247B0"/>
    <w:rsid w:val="008247BD"/>
    <w:rsid w:val="00824935"/>
    <w:rsid w:val="00825C92"/>
    <w:rsid w:val="008269A1"/>
    <w:rsid w:val="00826F5C"/>
    <w:rsid w:val="0082766F"/>
    <w:rsid w:val="00827B3F"/>
    <w:rsid w:val="00827D2A"/>
    <w:rsid w:val="00830052"/>
    <w:rsid w:val="0083053F"/>
    <w:rsid w:val="008313FC"/>
    <w:rsid w:val="00832A79"/>
    <w:rsid w:val="008341FA"/>
    <w:rsid w:val="00834C8C"/>
    <w:rsid w:val="00835C23"/>
    <w:rsid w:val="008367C3"/>
    <w:rsid w:val="0083747D"/>
    <w:rsid w:val="00840759"/>
    <w:rsid w:val="00841330"/>
    <w:rsid w:val="00841816"/>
    <w:rsid w:val="00843C97"/>
    <w:rsid w:val="00843D94"/>
    <w:rsid w:val="00844024"/>
    <w:rsid w:val="008443A3"/>
    <w:rsid w:val="00844F84"/>
    <w:rsid w:val="00846873"/>
    <w:rsid w:val="00846D0A"/>
    <w:rsid w:val="008472CD"/>
    <w:rsid w:val="008507BC"/>
    <w:rsid w:val="00852A7F"/>
    <w:rsid w:val="00853A9C"/>
    <w:rsid w:val="00853EC9"/>
    <w:rsid w:val="008548F4"/>
    <w:rsid w:val="00856636"/>
    <w:rsid w:val="008603DF"/>
    <w:rsid w:val="008614CA"/>
    <w:rsid w:val="00861B21"/>
    <w:rsid w:val="008628DF"/>
    <w:rsid w:val="008628E7"/>
    <w:rsid w:val="00863421"/>
    <w:rsid w:val="00864FEE"/>
    <w:rsid w:val="00870462"/>
    <w:rsid w:val="0087183A"/>
    <w:rsid w:val="00872ACF"/>
    <w:rsid w:val="00872F55"/>
    <w:rsid w:val="00873C45"/>
    <w:rsid w:val="00873FC9"/>
    <w:rsid w:val="00873FFE"/>
    <w:rsid w:val="00874A5E"/>
    <w:rsid w:val="008751FE"/>
    <w:rsid w:val="008763B8"/>
    <w:rsid w:val="00876A79"/>
    <w:rsid w:val="00876DDF"/>
    <w:rsid w:val="00881861"/>
    <w:rsid w:val="00881E77"/>
    <w:rsid w:val="00884313"/>
    <w:rsid w:val="008853EE"/>
    <w:rsid w:val="0088569D"/>
    <w:rsid w:val="0088575B"/>
    <w:rsid w:val="00885957"/>
    <w:rsid w:val="00886B41"/>
    <w:rsid w:val="00886BFD"/>
    <w:rsid w:val="008874AE"/>
    <w:rsid w:val="00890131"/>
    <w:rsid w:val="008901A5"/>
    <w:rsid w:val="00890F08"/>
    <w:rsid w:val="00892A4A"/>
    <w:rsid w:val="00893245"/>
    <w:rsid w:val="00893D2A"/>
    <w:rsid w:val="008940EA"/>
    <w:rsid w:val="0089492E"/>
    <w:rsid w:val="00894D0F"/>
    <w:rsid w:val="008952A6"/>
    <w:rsid w:val="00895A75"/>
    <w:rsid w:val="0089613B"/>
    <w:rsid w:val="00897246"/>
    <w:rsid w:val="008975B6"/>
    <w:rsid w:val="00897DFC"/>
    <w:rsid w:val="008A02F2"/>
    <w:rsid w:val="008A1334"/>
    <w:rsid w:val="008A3BA1"/>
    <w:rsid w:val="008A3D57"/>
    <w:rsid w:val="008A4223"/>
    <w:rsid w:val="008A6539"/>
    <w:rsid w:val="008A665B"/>
    <w:rsid w:val="008A6BC9"/>
    <w:rsid w:val="008B1CC7"/>
    <w:rsid w:val="008B1FFA"/>
    <w:rsid w:val="008B2DBB"/>
    <w:rsid w:val="008B30A4"/>
    <w:rsid w:val="008B45D4"/>
    <w:rsid w:val="008B5309"/>
    <w:rsid w:val="008B5794"/>
    <w:rsid w:val="008B61FE"/>
    <w:rsid w:val="008C0345"/>
    <w:rsid w:val="008C0379"/>
    <w:rsid w:val="008C088E"/>
    <w:rsid w:val="008C10CF"/>
    <w:rsid w:val="008C19C8"/>
    <w:rsid w:val="008C283E"/>
    <w:rsid w:val="008C2B40"/>
    <w:rsid w:val="008C2C5E"/>
    <w:rsid w:val="008C3F01"/>
    <w:rsid w:val="008C44A8"/>
    <w:rsid w:val="008C5426"/>
    <w:rsid w:val="008C5FB2"/>
    <w:rsid w:val="008C6A7C"/>
    <w:rsid w:val="008C7019"/>
    <w:rsid w:val="008D059B"/>
    <w:rsid w:val="008D0D62"/>
    <w:rsid w:val="008D0EB8"/>
    <w:rsid w:val="008D1657"/>
    <w:rsid w:val="008D325E"/>
    <w:rsid w:val="008D58CB"/>
    <w:rsid w:val="008D5C66"/>
    <w:rsid w:val="008D6310"/>
    <w:rsid w:val="008D7544"/>
    <w:rsid w:val="008E0AE1"/>
    <w:rsid w:val="008E21BA"/>
    <w:rsid w:val="008E248A"/>
    <w:rsid w:val="008E2C7B"/>
    <w:rsid w:val="008E492E"/>
    <w:rsid w:val="008E4956"/>
    <w:rsid w:val="008E4CF0"/>
    <w:rsid w:val="008E586D"/>
    <w:rsid w:val="008E62CF"/>
    <w:rsid w:val="008E67EF"/>
    <w:rsid w:val="008E6A61"/>
    <w:rsid w:val="008E7F35"/>
    <w:rsid w:val="008F0F0D"/>
    <w:rsid w:val="008F1228"/>
    <w:rsid w:val="008F175C"/>
    <w:rsid w:val="008F1A10"/>
    <w:rsid w:val="008F21F7"/>
    <w:rsid w:val="008F264E"/>
    <w:rsid w:val="008F391F"/>
    <w:rsid w:val="008F42D8"/>
    <w:rsid w:val="008F5FD5"/>
    <w:rsid w:val="008F67BE"/>
    <w:rsid w:val="008F7A2C"/>
    <w:rsid w:val="008F7BB0"/>
    <w:rsid w:val="00900020"/>
    <w:rsid w:val="009005ED"/>
    <w:rsid w:val="00900A08"/>
    <w:rsid w:val="00903313"/>
    <w:rsid w:val="009033E0"/>
    <w:rsid w:val="0090472C"/>
    <w:rsid w:val="00905237"/>
    <w:rsid w:val="009067D2"/>
    <w:rsid w:val="00910CEA"/>
    <w:rsid w:val="009116FB"/>
    <w:rsid w:val="00911C39"/>
    <w:rsid w:val="00911C71"/>
    <w:rsid w:val="0091259D"/>
    <w:rsid w:val="00914A76"/>
    <w:rsid w:val="009150CE"/>
    <w:rsid w:val="00915575"/>
    <w:rsid w:val="0091557E"/>
    <w:rsid w:val="00917921"/>
    <w:rsid w:val="00922363"/>
    <w:rsid w:val="00922AC4"/>
    <w:rsid w:val="009256A7"/>
    <w:rsid w:val="00926B1F"/>
    <w:rsid w:val="009276E5"/>
    <w:rsid w:val="0093000C"/>
    <w:rsid w:val="0093048D"/>
    <w:rsid w:val="00930B30"/>
    <w:rsid w:val="0093240F"/>
    <w:rsid w:val="00932932"/>
    <w:rsid w:val="00932EE5"/>
    <w:rsid w:val="0093428B"/>
    <w:rsid w:val="009342B3"/>
    <w:rsid w:val="0093438C"/>
    <w:rsid w:val="009354BC"/>
    <w:rsid w:val="0093695A"/>
    <w:rsid w:val="00936F24"/>
    <w:rsid w:val="00937F57"/>
    <w:rsid w:val="0094008A"/>
    <w:rsid w:val="009405A0"/>
    <w:rsid w:val="009407AE"/>
    <w:rsid w:val="00940AD4"/>
    <w:rsid w:val="00940DCC"/>
    <w:rsid w:val="009461E4"/>
    <w:rsid w:val="00947159"/>
    <w:rsid w:val="00947C0F"/>
    <w:rsid w:val="0095012D"/>
    <w:rsid w:val="009508F4"/>
    <w:rsid w:val="00951922"/>
    <w:rsid w:val="00951F59"/>
    <w:rsid w:val="0095260E"/>
    <w:rsid w:val="00953BCF"/>
    <w:rsid w:val="0095470F"/>
    <w:rsid w:val="00954FDA"/>
    <w:rsid w:val="00955581"/>
    <w:rsid w:val="009555FE"/>
    <w:rsid w:val="0095586E"/>
    <w:rsid w:val="00956CD2"/>
    <w:rsid w:val="00957042"/>
    <w:rsid w:val="00957CC7"/>
    <w:rsid w:val="009611EE"/>
    <w:rsid w:val="00961DD1"/>
    <w:rsid w:val="00963C62"/>
    <w:rsid w:val="00964A58"/>
    <w:rsid w:val="009655B0"/>
    <w:rsid w:val="00965B87"/>
    <w:rsid w:val="00966264"/>
    <w:rsid w:val="009664E4"/>
    <w:rsid w:val="0096665A"/>
    <w:rsid w:val="009678E2"/>
    <w:rsid w:val="00971061"/>
    <w:rsid w:val="009713C4"/>
    <w:rsid w:val="009724C0"/>
    <w:rsid w:val="00972808"/>
    <w:rsid w:val="00972BEE"/>
    <w:rsid w:val="00973757"/>
    <w:rsid w:val="00973F9C"/>
    <w:rsid w:val="0097438E"/>
    <w:rsid w:val="00974A06"/>
    <w:rsid w:val="00975845"/>
    <w:rsid w:val="00975910"/>
    <w:rsid w:val="00977F78"/>
    <w:rsid w:val="009807BE"/>
    <w:rsid w:val="00980EE7"/>
    <w:rsid w:val="009814BE"/>
    <w:rsid w:val="00981F2B"/>
    <w:rsid w:val="00983B7F"/>
    <w:rsid w:val="00983D14"/>
    <w:rsid w:val="00983F06"/>
    <w:rsid w:val="0099014D"/>
    <w:rsid w:val="00990937"/>
    <w:rsid w:val="00992999"/>
    <w:rsid w:val="00993ACE"/>
    <w:rsid w:val="0099566F"/>
    <w:rsid w:val="00995C29"/>
    <w:rsid w:val="00996422"/>
    <w:rsid w:val="00996DD0"/>
    <w:rsid w:val="009975DA"/>
    <w:rsid w:val="009A079E"/>
    <w:rsid w:val="009A1E9B"/>
    <w:rsid w:val="009A284E"/>
    <w:rsid w:val="009A299C"/>
    <w:rsid w:val="009A39CF"/>
    <w:rsid w:val="009A3E14"/>
    <w:rsid w:val="009A421B"/>
    <w:rsid w:val="009A4508"/>
    <w:rsid w:val="009A506E"/>
    <w:rsid w:val="009A5A66"/>
    <w:rsid w:val="009A6479"/>
    <w:rsid w:val="009A6689"/>
    <w:rsid w:val="009A797B"/>
    <w:rsid w:val="009B011D"/>
    <w:rsid w:val="009B04AD"/>
    <w:rsid w:val="009B1EF8"/>
    <w:rsid w:val="009B2A7E"/>
    <w:rsid w:val="009B3319"/>
    <w:rsid w:val="009B4364"/>
    <w:rsid w:val="009B43E5"/>
    <w:rsid w:val="009B45FA"/>
    <w:rsid w:val="009B4AA9"/>
    <w:rsid w:val="009B51E2"/>
    <w:rsid w:val="009B67B9"/>
    <w:rsid w:val="009B72B1"/>
    <w:rsid w:val="009B761E"/>
    <w:rsid w:val="009B78B2"/>
    <w:rsid w:val="009C0BAA"/>
    <w:rsid w:val="009C1C5C"/>
    <w:rsid w:val="009C1E8B"/>
    <w:rsid w:val="009C3A9C"/>
    <w:rsid w:val="009C5256"/>
    <w:rsid w:val="009C67A4"/>
    <w:rsid w:val="009D287A"/>
    <w:rsid w:val="009D2897"/>
    <w:rsid w:val="009D3979"/>
    <w:rsid w:val="009D3EC6"/>
    <w:rsid w:val="009D4B1E"/>
    <w:rsid w:val="009D501A"/>
    <w:rsid w:val="009D51B7"/>
    <w:rsid w:val="009D56B0"/>
    <w:rsid w:val="009D59EB"/>
    <w:rsid w:val="009D674C"/>
    <w:rsid w:val="009D778F"/>
    <w:rsid w:val="009D7D3D"/>
    <w:rsid w:val="009D7D9F"/>
    <w:rsid w:val="009E0399"/>
    <w:rsid w:val="009E0F09"/>
    <w:rsid w:val="009E1615"/>
    <w:rsid w:val="009E18DC"/>
    <w:rsid w:val="009E1DE1"/>
    <w:rsid w:val="009E29DB"/>
    <w:rsid w:val="009E2CEB"/>
    <w:rsid w:val="009E303F"/>
    <w:rsid w:val="009E3862"/>
    <w:rsid w:val="009E41F4"/>
    <w:rsid w:val="009E4C76"/>
    <w:rsid w:val="009E5191"/>
    <w:rsid w:val="009E5556"/>
    <w:rsid w:val="009E5665"/>
    <w:rsid w:val="009E5737"/>
    <w:rsid w:val="009E6403"/>
    <w:rsid w:val="009E6F7B"/>
    <w:rsid w:val="009F0548"/>
    <w:rsid w:val="009F11C4"/>
    <w:rsid w:val="009F202E"/>
    <w:rsid w:val="009F3B07"/>
    <w:rsid w:val="009F4057"/>
    <w:rsid w:val="009F42C0"/>
    <w:rsid w:val="009F51C0"/>
    <w:rsid w:val="009F5CA7"/>
    <w:rsid w:val="009F61C7"/>
    <w:rsid w:val="00A00E87"/>
    <w:rsid w:val="00A01671"/>
    <w:rsid w:val="00A020EB"/>
    <w:rsid w:val="00A02727"/>
    <w:rsid w:val="00A0319E"/>
    <w:rsid w:val="00A03275"/>
    <w:rsid w:val="00A0372A"/>
    <w:rsid w:val="00A0391E"/>
    <w:rsid w:val="00A04BBE"/>
    <w:rsid w:val="00A05685"/>
    <w:rsid w:val="00A06B99"/>
    <w:rsid w:val="00A06DCF"/>
    <w:rsid w:val="00A1055A"/>
    <w:rsid w:val="00A10B08"/>
    <w:rsid w:val="00A10CF0"/>
    <w:rsid w:val="00A11402"/>
    <w:rsid w:val="00A11777"/>
    <w:rsid w:val="00A11818"/>
    <w:rsid w:val="00A11ECB"/>
    <w:rsid w:val="00A12350"/>
    <w:rsid w:val="00A12C9B"/>
    <w:rsid w:val="00A1305A"/>
    <w:rsid w:val="00A1327E"/>
    <w:rsid w:val="00A14383"/>
    <w:rsid w:val="00A143E4"/>
    <w:rsid w:val="00A149F0"/>
    <w:rsid w:val="00A165EE"/>
    <w:rsid w:val="00A16870"/>
    <w:rsid w:val="00A17A81"/>
    <w:rsid w:val="00A20430"/>
    <w:rsid w:val="00A205D9"/>
    <w:rsid w:val="00A20706"/>
    <w:rsid w:val="00A21D3D"/>
    <w:rsid w:val="00A231F4"/>
    <w:rsid w:val="00A23B21"/>
    <w:rsid w:val="00A24247"/>
    <w:rsid w:val="00A2483B"/>
    <w:rsid w:val="00A259F0"/>
    <w:rsid w:val="00A25FE1"/>
    <w:rsid w:val="00A26C27"/>
    <w:rsid w:val="00A31BB0"/>
    <w:rsid w:val="00A31C3B"/>
    <w:rsid w:val="00A3231E"/>
    <w:rsid w:val="00A324F4"/>
    <w:rsid w:val="00A335AF"/>
    <w:rsid w:val="00A338E3"/>
    <w:rsid w:val="00A33B8C"/>
    <w:rsid w:val="00A33D7B"/>
    <w:rsid w:val="00A33EF8"/>
    <w:rsid w:val="00A34938"/>
    <w:rsid w:val="00A35B9A"/>
    <w:rsid w:val="00A361AC"/>
    <w:rsid w:val="00A362EC"/>
    <w:rsid w:val="00A36402"/>
    <w:rsid w:val="00A402C2"/>
    <w:rsid w:val="00A4095A"/>
    <w:rsid w:val="00A40C8A"/>
    <w:rsid w:val="00A41407"/>
    <w:rsid w:val="00A421A0"/>
    <w:rsid w:val="00A42246"/>
    <w:rsid w:val="00A426DF"/>
    <w:rsid w:val="00A45AB3"/>
    <w:rsid w:val="00A46167"/>
    <w:rsid w:val="00A47074"/>
    <w:rsid w:val="00A508D0"/>
    <w:rsid w:val="00A50A58"/>
    <w:rsid w:val="00A50F31"/>
    <w:rsid w:val="00A51032"/>
    <w:rsid w:val="00A51501"/>
    <w:rsid w:val="00A51764"/>
    <w:rsid w:val="00A51824"/>
    <w:rsid w:val="00A52188"/>
    <w:rsid w:val="00A53228"/>
    <w:rsid w:val="00A55776"/>
    <w:rsid w:val="00A55C26"/>
    <w:rsid w:val="00A56942"/>
    <w:rsid w:val="00A56DCC"/>
    <w:rsid w:val="00A57B54"/>
    <w:rsid w:val="00A57EA1"/>
    <w:rsid w:val="00A61BBD"/>
    <w:rsid w:val="00A61C06"/>
    <w:rsid w:val="00A622EF"/>
    <w:rsid w:val="00A623D5"/>
    <w:rsid w:val="00A62B79"/>
    <w:rsid w:val="00A6488A"/>
    <w:rsid w:val="00A64B9F"/>
    <w:rsid w:val="00A66A63"/>
    <w:rsid w:val="00A66B2E"/>
    <w:rsid w:val="00A66B4A"/>
    <w:rsid w:val="00A70088"/>
    <w:rsid w:val="00A70089"/>
    <w:rsid w:val="00A706D4"/>
    <w:rsid w:val="00A707FA"/>
    <w:rsid w:val="00A70C5D"/>
    <w:rsid w:val="00A70E05"/>
    <w:rsid w:val="00A71507"/>
    <w:rsid w:val="00A71CAB"/>
    <w:rsid w:val="00A72C92"/>
    <w:rsid w:val="00A73083"/>
    <w:rsid w:val="00A74054"/>
    <w:rsid w:val="00A7444E"/>
    <w:rsid w:val="00A7524E"/>
    <w:rsid w:val="00A75BCE"/>
    <w:rsid w:val="00A760E5"/>
    <w:rsid w:val="00A7704B"/>
    <w:rsid w:val="00A80106"/>
    <w:rsid w:val="00A80A70"/>
    <w:rsid w:val="00A81A08"/>
    <w:rsid w:val="00A8431B"/>
    <w:rsid w:val="00A84532"/>
    <w:rsid w:val="00A85D66"/>
    <w:rsid w:val="00A85FA3"/>
    <w:rsid w:val="00A87055"/>
    <w:rsid w:val="00A871AC"/>
    <w:rsid w:val="00A87B94"/>
    <w:rsid w:val="00A87CA0"/>
    <w:rsid w:val="00A91E62"/>
    <w:rsid w:val="00A922BD"/>
    <w:rsid w:val="00A92767"/>
    <w:rsid w:val="00A93655"/>
    <w:rsid w:val="00A94B51"/>
    <w:rsid w:val="00A9500E"/>
    <w:rsid w:val="00A95D21"/>
    <w:rsid w:val="00A95DB0"/>
    <w:rsid w:val="00A97AF3"/>
    <w:rsid w:val="00A97CD5"/>
    <w:rsid w:val="00A97DB9"/>
    <w:rsid w:val="00AA0460"/>
    <w:rsid w:val="00AA1C68"/>
    <w:rsid w:val="00AA1FEF"/>
    <w:rsid w:val="00AA255D"/>
    <w:rsid w:val="00AA4BEA"/>
    <w:rsid w:val="00AA59A0"/>
    <w:rsid w:val="00AA601A"/>
    <w:rsid w:val="00AA6B77"/>
    <w:rsid w:val="00AA6F2E"/>
    <w:rsid w:val="00AA73AB"/>
    <w:rsid w:val="00AA73D7"/>
    <w:rsid w:val="00AA7749"/>
    <w:rsid w:val="00AA7CCB"/>
    <w:rsid w:val="00AA7F94"/>
    <w:rsid w:val="00AB0471"/>
    <w:rsid w:val="00AB0B30"/>
    <w:rsid w:val="00AB341F"/>
    <w:rsid w:val="00AB39C7"/>
    <w:rsid w:val="00AB471C"/>
    <w:rsid w:val="00AB4772"/>
    <w:rsid w:val="00AB537E"/>
    <w:rsid w:val="00AB655F"/>
    <w:rsid w:val="00AC0419"/>
    <w:rsid w:val="00AC19E9"/>
    <w:rsid w:val="00AC2EAF"/>
    <w:rsid w:val="00AC420F"/>
    <w:rsid w:val="00AC431F"/>
    <w:rsid w:val="00AC4320"/>
    <w:rsid w:val="00AC4842"/>
    <w:rsid w:val="00AC49D6"/>
    <w:rsid w:val="00AC5657"/>
    <w:rsid w:val="00AC7F0F"/>
    <w:rsid w:val="00AD09B8"/>
    <w:rsid w:val="00AD0EFB"/>
    <w:rsid w:val="00AD1D86"/>
    <w:rsid w:val="00AD1EDB"/>
    <w:rsid w:val="00AD1EF8"/>
    <w:rsid w:val="00AD3AE7"/>
    <w:rsid w:val="00AD47CC"/>
    <w:rsid w:val="00AD5A6D"/>
    <w:rsid w:val="00AD5C46"/>
    <w:rsid w:val="00AD6154"/>
    <w:rsid w:val="00AD6D1F"/>
    <w:rsid w:val="00AD7CD2"/>
    <w:rsid w:val="00AD7E28"/>
    <w:rsid w:val="00AE02A0"/>
    <w:rsid w:val="00AE1CFB"/>
    <w:rsid w:val="00AE2460"/>
    <w:rsid w:val="00AE3B46"/>
    <w:rsid w:val="00AE3C3C"/>
    <w:rsid w:val="00AE4435"/>
    <w:rsid w:val="00AE579E"/>
    <w:rsid w:val="00AE616F"/>
    <w:rsid w:val="00AE6293"/>
    <w:rsid w:val="00AE676F"/>
    <w:rsid w:val="00AE6BC6"/>
    <w:rsid w:val="00AF1518"/>
    <w:rsid w:val="00AF2712"/>
    <w:rsid w:val="00AF393F"/>
    <w:rsid w:val="00AF4D0A"/>
    <w:rsid w:val="00AF51C1"/>
    <w:rsid w:val="00AF7A0A"/>
    <w:rsid w:val="00AF7AA1"/>
    <w:rsid w:val="00AF7C22"/>
    <w:rsid w:val="00B0249C"/>
    <w:rsid w:val="00B02AA1"/>
    <w:rsid w:val="00B02F15"/>
    <w:rsid w:val="00B037FE"/>
    <w:rsid w:val="00B03BCB"/>
    <w:rsid w:val="00B042E2"/>
    <w:rsid w:val="00B04C11"/>
    <w:rsid w:val="00B0518F"/>
    <w:rsid w:val="00B057AD"/>
    <w:rsid w:val="00B05F7F"/>
    <w:rsid w:val="00B0674D"/>
    <w:rsid w:val="00B06E50"/>
    <w:rsid w:val="00B10964"/>
    <w:rsid w:val="00B11055"/>
    <w:rsid w:val="00B11C47"/>
    <w:rsid w:val="00B12870"/>
    <w:rsid w:val="00B12AA6"/>
    <w:rsid w:val="00B12C95"/>
    <w:rsid w:val="00B1309B"/>
    <w:rsid w:val="00B13BB0"/>
    <w:rsid w:val="00B14E47"/>
    <w:rsid w:val="00B15022"/>
    <w:rsid w:val="00B1526F"/>
    <w:rsid w:val="00B16985"/>
    <w:rsid w:val="00B16BAD"/>
    <w:rsid w:val="00B1707F"/>
    <w:rsid w:val="00B17FFD"/>
    <w:rsid w:val="00B209C7"/>
    <w:rsid w:val="00B20E23"/>
    <w:rsid w:val="00B21FE7"/>
    <w:rsid w:val="00B22337"/>
    <w:rsid w:val="00B223A8"/>
    <w:rsid w:val="00B227D0"/>
    <w:rsid w:val="00B227DF"/>
    <w:rsid w:val="00B2333C"/>
    <w:rsid w:val="00B23584"/>
    <w:rsid w:val="00B23968"/>
    <w:rsid w:val="00B23F79"/>
    <w:rsid w:val="00B24322"/>
    <w:rsid w:val="00B247E4"/>
    <w:rsid w:val="00B257F5"/>
    <w:rsid w:val="00B266D9"/>
    <w:rsid w:val="00B27EB5"/>
    <w:rsid w:val="00B30513"/>
    <w:rsid w:val="00B31F4A"/>
    <w:rsid w:val="00B32044"/>
    <w:rsid w:val="00B323E0"/>
    <w:rsid w:val="00B328C6"/>
    <w:rsid w:val="00B35C4F"/>
    <w:rsid w:val="00B35ED2"/>
    <w:rsid w:val="00B36085"/>
    <w:rsid w:val="00B36AC5"/>
    <w:rsid w:val="00B36F05"/>
    <w:rsid w:val="00B37146"/>
    <w:rsid w:val="00B374A5"/>
    <w:rsid w:val="00B37917"/>
    <w:rsid w:val="00B41D7C"/>
    <w:rsid w:val="00B421A8"/>
    <w:rsid w:val="00B42325"/>
    <w:rsid w:val="00B42A91"/>
    <w:rsid w:val="00B43A18"/>
    <w:rsid w:val="00B4421B"/>
    <w:rsid w:val="00B44779"/>
    <w:rsid w:val="00B45058"/>
    <w:rsid w:val="00B45760"/>
    <w:rsid w:val="00B459EE"/>
    <w:rsid w:val="00B45BB1"/>
    <w:rsid w:val="00B468DA"/>
    <w:rsid w:val="00B47AFF"/>
    <w:rsid w:val="00B50138"/>
    <w:rsid w:val="00B509ED"/>
    <w:rsid w:val="00B50E06"/>
    <w:rsid w:val="00B51269"/>
    <w:rsid w:val="00B512F3"/>
    <w:rsid w:val="00B52035"/>
    <w:rsid w:val="00B53336"/>
    <w:rsid w:val="00B55301"/>
    <w:rsid w:val="00B55E58"/>
    <w:rsid w:val="00B560A3"/>
    <w:rsid w:val="00B5611B"/>
    <w:rsid w:val="00B5637B"/>
    <w:rsid w:val="00B56B07"/>
    <w:rsid w:val="00B56B79"/>
    <w:rsid w:val="00B56E34"/>
    <w:rsid w:val="00B6042E"/>
    <w:rsid w:val="00B605E8"/>
    <w:rsid w:val="00B60A0D"/>
    <w:rsid w:val="00B60DA6"/>
    <w:rsid w:val="00B60ED4"/>
    <w:rsid w:val="00B613E7"/>
    <w:rsid w:val="00B61754"/>
    <w:rsid w:val="00B61E14"/>
    <w:rsid w:val="00B61F1E"/>
    <w:rsid w:val="00B63B7C"/>
    <w:rsid w:val="00B652AA"/>
    <w:rsid w:val="00B66469"/>
    <w:rsid w:val="00B66953"/>
    <w:rsid w:val="00B66D3F"/>
    <w:rsid w:val="00B66E36"/>
    <w:rsid w:val="00B6731F"/>
    <w:rsid w:val="00B674EA"/>
    <w:rsid w:val="00B701EA"/>
    <w:rsid w:val="00B7170A"/>
    <w:rsid w:val="00B71A6B"/>
    <w:rsid w:val="00B722F8"/>
    <w:rsid w:val="00B73CB4"/>
    <w:rsid w:val="00B75091"/>
    <w:rsid w:val="00B7578A"/>
    <w:rsid w:val="00B762FC"/>
    <w:rsid w:val="00B76E2E"/>
    <w:rsid w:val="00B80301"/>
    <w:rsid w:val="00B8089D"/>
    <w:rsid w:val="00B8171D"/>
    <w:rsid w:val="00B81789"/>
    <w:rsid w:val="00B82549"/>
    <w:rsid w:val="00B8346E"/>
    <w:rsid w:val="00B84335"/>
    <w:rsid w:val="00B8448B"/>
    <w:rsid w:val="00B84606"/>
    <w:rsid w:val="00B85840"/>
    <w:rsid w:val="00B864D2"/>
    <w:rsid w:val="00B872D6"/>
    <w:rsid w:val="00B87467"/>
    <w:rsid w:val="00B87BBB"/>
    <w:rsid w:val="00B87EF9"/>
    <w:rsid w:val="00B91192"/>
    <w:rsid w:val="00B92EE9"/>
    <w:rsid w:val="00B93599"/>
    <w:rsid w:val="00B93D6B"/>
    <w:rsid w:val="00B94974"/>
    <w:rsid w:val="00B95F50"/>
    <w:rsid w:val="00B969C3"/>
    <w:rsid w:val="00B97131"/>
    <w:rsid w:val="00B97975"/>
    <w:rsid w:val="00B97EB5"/>
    <w:rsid w:val="00BA0DF3"/>
    <w:rsid w:val="00BA0F09"/>
    <w:rsid w:val="00BA16C8"/>
    <w:rsid w:val="00BA1ACC"/>
    <w:rsid w:val="00BA2239"/>
    <w:rsid w:val="00BA2955"/>
    <w:rsid w:val="00BA46A3"/>
    <w:rsid w:val="00BA5348"/>
    <w:rsid w:val="00BA7429"/>
    <w:rsid w:val="00BB05C2"/>
    <w:rsid w:val="00BB066B"/>
    <w:rsid w:val="00BB19B1"/>
    <w:rsid w:val="00BB1CB3"/>
    <w:rsid w:val="00BB1FB0"/>
    <w:rsid w:val="00BB2B53"/>
    <w:rsid w:val="00BB341E"/>
    <w:rsid w:val="00BB391A"/>
    <w:rsid w:val="00BB3E0C"/>
    <w:rsid w:val="00BB4D81"/>
    <w:rsid w:val="00BB52A5"/>
    <w:rsid w:val="00BB6378"/>
    <w:rsid w:val="00BB6685"/>
    <w:rsid w:val="00BB688E"/>
    <w:rsid w:val="00BB6BD7"/>
    <w:rsid w:val="00BB719D"/>
    <w:rsid w:val="00BB7DF7"/>
    <w:rsid w:val="00BC163F"/>
    <w:rsid w:val="00BC195E"/>
    <w:rsid w:val="00BC2019"/>
    <w:rsid w:val="00BC2131"/>
    <w:rsid w:val="00BC25B0"/>
    <w:rsid w:val="00BC3444"/>
    <w:rsid w:val="00BC3E2C"/>
    <w:rsid w:val="00BC4D03"/>
    <w:rsid w:val="00BC50BB"/>
    <w:rsid w:val="00BC512B"/>
    <w:rsid w:val="00BC5870"/>
    <w:rsid w:val="00BC670C"/>
    <w:rsid w:val="00BD18EF"/>
    <w:rsid w:val="00BD2011"/>
    <w:rsid w:val="00BD2BC3"/>
    <w:rsid w:val="00BD46C1"/>
    <w:rsid w:val="00BD4840"/>
    <w:rsid w:val="00BD4CDD"/>
    <w:rsid w:val="00BD5420"/>
    <w:rsid w:val="00BD54DF"/>
    <w:rsid w:val="00BD5A7C"/>
    <w:rsid w:val="00BD5E5A"/>
    <w:rsid w:val="00BD691F"/>
    <w:rsid w:val="00BE02B6"/>
    <w:rsid w:val="00BE24B0"/>
    <w:rsid w:val="00BE35E9"/>
    <w:rsid w:val="00BE3792"/>
    <w:rsid w:val="00BE38D7"/>
    <w:rsid w:val="00BE3E7B"/>
    <w:rsid w:val="00BE44AB"/>
    <w:rsid w:val="00BE4F1F"/>
    <w:rsid w:val="00BE4F66"/>
    <w:rsid w:val="00BE5113"/>
    <w:rsid w:val="00BE55E7"/>
    <w:rsid w:val="00BE635F"/>
    <w:rsid w:val="00BF02EE"/>
    <w:rsid w:val="00BF2709"/>
    <w:rsid w:val="00BF2A12"/>
    <w:rsid w:val="00BF34D2"/>
    <w:rsid w:val="00BF3A61"/>
    <w:rsid w:val="00BF3EEA"/>
    <w:rsid w:val="00BF4158"/>
    <w:rsid w:val="00BF4ABF"/>
    <w:rsid w:val="00BF523A"/>
    <w:rsid w:val="00BF64C1"/>
    <w:rsid w:val="00BF69D8"/>
    <w:rsid w:val="00BF6A52"/>
    <w:rsid w:val="00BF6AA2"/>
    <w:rsid w:val="00BF7959"/>
    <w:rsid w:val="00C007D2"/>
    <w:rsid w:val="00C00D19"/>
    <w:rsid w:val="00C00E9D"/>
    <w:rsid w:val="00C026FA"/>
    <w:rsid w:val="00C02BC8"/>
    <w:rsid w:val="00C02C53"/>
    <w:rsid w:val="00C03769"/>
    <w:rsid w:val="00C03DA7"/>
    <w:rsid w:val="00C0439F"/>
    <w:rsid w:val="00C05C6E"/>
    <w:rsid w:val="00C05F2B"/>
    <w:rsid w:val="00C069FF"/>
    <w:rsid w:val="00C07ED3"/>
    <w:rsid w:val="00C07FFA"/>
    <w:rsid w:val="00C10886"/>
    <w:rsid w:val="00C108FA"/>
    <w:rsid w:val="00C10FAA"/>
    <w:rsid w:val="00C1150D"/>
    <w:rsid w:val="00C1292A"/>
    <w:rsid w:val="00C1296D"/>
    <w:rsid w:val="00C129F4"/>
    <w:rsid w:val="00C12FAB"/>
    <w:rsid w:val="00C13A07"/>
    <w:rsid w:val="00C13C8E"/>
    <w:rsid w:val="00C13E01"/>
    <w:rsid w:val="00C148AA"/>
    <w:rsid w:val="00C14F2A"/>
    <w:rsid w:val="00C1558E"/>
    <w:rsid w:val="00C15AE3"/>
    <w:rsid w:val="00C16ACE"/>
    <w:rsid w:val="00C175C1"/>
    <w:rsid w:val="00C1762D"/>
    <w:rsid w:val="00C17A1B"/>
    <w:rsid w:val="00C20587"/>
    <w:rsid w:val="00C21965"/>
    <w:rsid w:val="00C21C85"/>
    <w:rsid w:val="00C22635"/>
    <w:rsid w:val="00C2275E"/>
    <w:rsid w:val="00C22772"/>
    <w:rsid w:val="00C2281A"/>
    <w:rsid w:val="00C23269"/>
    <w:rsid w:val="00C23849"/>
    <w:rsid w:val="00C24365"/>
    <w:rsid w:val="00C248E3"/>
    <w:rsid w:val="00C25487"/>
    <w:rsid w:val="00C2641C"/>
    <w:rsid w:val="00C268EC"/>
    <w:rsid w:val="00C26962"/>
    <w:rsid w:val="00C26C3B"/>
    <w:rsid w:val="00C26DE4"/>
    <w:rsid w:val="00C27351"/>
    <w:rsid w:val="00C273FA"/>
    <w:rsid w:val="00C27FFE"/>
    <w:rsid w:val="00C305F1"/>
    <w:rsid w:val="00C30613"/>
    <w:rsid w:val="00C30623"/>
    <w:rsid w:val="00C31461"/>
    <w:rsid w:val="00C31759"/>
    <w:rsid w:val="00C317BD"/>
    <w:rsid w:val="00C31D27"/>
    <w:rsid w:val="00C31EBB"/>
    <w:rsid w:val="00C31F82"/>
    <w:rsid w:val="00C323BA"/>
    <w:rsid w:val="00C32C57"/>
    <w:rsid w:val="00C337A3"/>
    <w:rsid w:val="00C34253"/>
    <w:rsid w:val="00C37365"/>
    <w:rsid w:val="00C373CE"/>
    <w:rsid w:val="00C37B45"/>
    <w:rsid w:val="00C40585"/>
    <w:rsid w:val="00C40609"/>
    <w:rsid w:val="00C40ABB"/>
    <w:rsid w:val="00C42AD5"/>
    <w:rsid w:val="00C43A26"/>
    <w:rsid w:val="00C43B40"/>
    <w:rsid w:val="00C44292"/>
    <w:rsid w:val="00C45609"/>
    <w:rsid w:val="00C46134"/>
    <w:rsid w:val="00C4657A"/>
    <w:rsid w:val="00C46992"/>
    <w:rsid w:val="00C46D06"/>
    <w:rsid w:val="00C475B2"/>
    <w:rsid w:val="00C51653"/>
    <w:rsid w:val="00C51CE1"/>
    <w:rsid w:val="00C51D2E"/>
    <w:rsid w:val="00C523DB"/>
    <w:rsid w:val="00C52898"/>
    <w:rsid w:val="00C52BBD"/>
    <w:rsid w:val="00C53696"/>
    <w:rsid w:val="00C5475B"/>
    <w:rsid w:val="00C56A05"/>
    <w:rsid w:val="00C56C89"/>
    <w:rsid w:val="00C56F60"/>
    <w:rsid w:val="00C57B9A"/>
    <w:rsid w:val="00C6018F"/>
    <w:rsid w:val="00C609B4"/>
    <w:rsid w:val="00C61B1D"/>
    <w:rsid w:val="00C63A92"/>
    <w:rsid w:val="00C64A29"/>
    <w:rsid w:val="00C64A8B"/>
    <w:rsid w:val="00C64B47"/>
    <w:rsid w:val="00C66260"/>
    <w:rsid w:val="00C66CAF"/>
    <w:rsid w:val="00C6733D"/>
    <w:rsid w:val="00C677A0"/>
    <w:rsid w:val="00C67C5F"/>
    <w:rsid w:val="00C708B7"/>
    <w:rsid w:val="00C70A44"/>
    <w:rsid w:val="00C71DB7"/>
    <w:rsid w:val="00C71FC5"/>
    <w:rsid w:val="00C720E8"/>
    <w:rsid w:val="00C72D6C"/>
    <w:rsid w:val="00C73715"/>
    <w:rsid w:val="00C74EF4"/>
    <w:rsid w:val="00C755E0"/>
    <w:rsid w:val="00C761A8"/>
    <w:rsid w:val="00C762D9"/>
    <w:rsid w:val="00C802F1"/>
    <w:rsid w:val="00C80979"/>
    <w:rsid w:val="00C80F43"/>
    <w:rsid w:val="00C8458C"/>
    <w:rsid w:val="00C84C83"/>
    <w:rsid w:val="00C86DFB"/>
    <w:rsid w:val="00C878CC"/>
    <w:rsid w:val="00C903B9"/>
    <w:rsid w:val="00C90706"/>
    <w:rsid w:val="00C91296"/>
    <w:rsid w:val="00C9196D"/>
    <w:rsid w:val="00C91E4B"/>
    <w:rsid w:val="00C921D6"/>
    <w:rsid w:val="00C931B1"/>
    <w:rsid w:val="00C93219"/>
    <w:rsid w:val="00C93DB3"/>
    <w:rsid w:val="00C9407C"/>
    <w:rsid w:val="00C96534"/>
    <w:rsid w:val="00C967A9"/>
    <w:rsid w:val="00C968B7"/>
    <w:rsid w:val="00CA0E9A"/>
    <w:rsid w:val="00CA161B"/>
    <w:rsid w:val="00CA3BF6"/>
    <w:rsid w:val="00CA4103"/>
    <w:rsid w:val="00CA43A1"/>
    <w:rsid w:val="00CA49C6"/>
    <w:rsid w:val="00CA519D"/>
    <w:rsid w:val="00CA6768"/>
    <w:rsid w:val="00CA71DE"/>
    <w:rsid w:val="00CA76A8"/>
    <w:rsid w:val="00CA76CC"/>
    <w:rsid w:val="00CA7A4C"/>
    <w:rsid w:val="00CB0B8F"/>
    <w:rsid w:val="00CB0BD5"/>
    <w:rsid w:val="00CB0CB1"/>
    <w:rsid w:val="00CB17CA"/>
    <w:rsid w:val="00CB3543"/>
    <w:rsid w:val="00CB4388"/>
    <w:rsid w:val="00CB777A"/>
    <w:rsid w:val="00CB7D85"/>
    <w:rsid w:val="00CC138E"/>
    <w:rsid w:val="00CC25F4"/>
    <w:rsid w:val="00CC392A"/>
    <w:rsid w:val="00CC3A97"/>
    <w:rsid w:val="00CC3DC0"/>
    <w:rsid w:val="00CC46C5"/>
    <w:rsid w:val="00CC47D9"/>
    <w:rsid w:val="00CC48F6"/>
    <w:rsid w:val="00CC4C0B"/>
    <w:rsid w:val="00CC4D29"/>
    <w:rsid w:val="00CC5757"/>
    <w:rsid w:val="00CC58EF"/>
    <w:rsid w:val="00CC7F5A"/>
    <w:rsid w:val="00CD0108"/>
    <w:rsid w:val="00CD1294"/>
    <w:rsid w:val="00CD162D"/>
    <w:rsid w:val="00CD1E1F"/>
    <w:rsid w:val="00CD2E3B"/>
    <w:rsid w:val="00CD3AE7"/>
    <w:rsid w:val="00CD4237"/>
    <w:rsid w:val="00CD47BF"/>
    <w:rsid w:val="00CD549D"/>
    <w:rsid w:val="00CD57B5"/>
    <w:rsid w:val="00CD67B8"/>
    <w:rsid w:val="00CD6E66"/>
    <w:rsid w:val="00CD70D2"/>
    <w:rsid w:val="00CD7427"/>
    <w:rsid w:val="00CD7DD0"/>
    <w:rsid w:val="00CE0303"/>
    <w:rsid w:val="00CE0979"/>
    <w:rsid w:val="00CE1133"/>
    <w:rsid w:val="00CE2013"/>
    <w:rsid w:val="00CE215A"/>
    <w:rsid w:val="00CE2D1B"/>
    <w:rsid w:val="00CE31AC"/>
    <w:rsid w:val="00CE3A3C"/>
    <w:rsid w:val="00CE3C17"/>
    <w:rsid w:val="00CE44AE"/>
    <w:rsid w:val="00CE4EEB"/>
    <w:rsid w:val="00CE594D"/>
    <w:rsid w:val="00CE5DAE"/>
    <w:rsid w:val="00CF2D28"/>
    <w:rsid w:val="00CF326F"/>
    <w:rsid w:val="00CF40F9"/>
    <w:rsid w:val="00CF4287"/>
    <w:rsid w:val="00CF53EC"/>
    <w:rsid w:val="00CF5D22"/>
    <w:rsid w:val="00CF605A"/>
    <w:rsid w:val="00D001FD"/>
    <w:rsid w:val="00D00B8F"/>
    <w:rsid w:val="00D00CE1"/>
    <w:rsid w:val="00D010C9"/>
    <w:rsid w:val="00D01AAF"/>
    <w:rsid w:val="00D01C03"/>
    <w:rsid w:val="00D01DA2"/>
    <w:rsid w:val="00D020F0"/>
    <w:rsid w:val="00D02DEF"/>
    <w:rsid w:val="00D02E49"/>
    <w:rsid w:val="00D032F6"/>
    <w:rsid w:val="00D033D5"/>
    <w:rsid w:val="00D04A32"/>
    <w:rsid w:val="00D04B89"/>
    <w:rsid w:val="00D054AF"/>
    <w:rsid w:val="00D05E2C"/>
    <w:rsid w:val="00D0651D"/>
    <w:rsid w:val="00D070B1"/>
    <w:rsid w:val="00D07361"/>
    <w:rsid w:val="00D0738C"/>
    <w:rsid w:val="00D0749B"/>
    <w:rsid w:val="00D11BB4"/>
    <w:rsid w:val="00D11DA3"/>
    <w:rsid w:val="00D128C8"/>
    <w:rsid w:val="00D136B9"/>
    <w:rsid w:val="00D13B9F"/>
    <w:rsid w:val="00D1419D"/>
    <w:rsid w:val="00D152FF"/>
    <w:rsid w:val="00D15B5F"/>
    <w:rsid w:val="00D162C7"/>
    <w:rsid w:val="00D16B5A"/>
    <w:rsid w:val="00D17B6E"/>
    <w:rsid w:val="00D17E88"/>
    <w:rsid w:val="00D20B70"/>
    <w:rsid w:val="00D2167B"/>
    <w:rsid w:val="00D21891"/>
    <w:rsid w:val="00D21E90"/>
    <w:rsid w:val="00D21E92"/>
    <w:rsid w:val="00D22228"/>
    <w:rsid w:val="00D227B9"/>
    <w:rsid w:val="00D22D4E"/>
    <w:rsid w:val="00D23588"/>
    <w:rsid w:val="00D238CE"/>
    <w:rsid w:val="00D239A9"/>
    <w:rsid w:val="00D24457"/>
    <w:rsid w:val="00D256DE"/>
    <w:rsid w:val="00D2723F"/>
    <w:rsid w:val="00D273E7"/>
    <w:rsid w:val="00D27B80"/>
    <w:rsid w:val="00D30189"/>
    <w:rsid w:val="00D302D5"/>
    <w:rsid w:val="00D305EE"/>
    <w:rsid w:val="00D30E13"/>
    <w:rsid w:val="00D31309"/>
    <w:rsid w:val="00D318F5"/>
    <w:rsid w:val="00D323C6"/>
    <w:rsid w:val="00D329CB"/>
    <w:rsid w:val="00D33549"/>
    <w:rsid w:val="00D3403B"/>
    <w:rsid w:val="00D3499F"/>
    <w:rsid w:val="00D34FAE"/>
    <w:rsid w:val="00D350F3"/>
    <w:rsid w:val="00D36909"/>
    <w:rsid w:val="00D36B09"/>
    <w:rsid w:val="00D402C0"/>
    <w:rsid w:val="00D4076C"/>
    <w:rsid w:val="00D40E3F"/>
    <w:rsid w:val="00D40E79"/>
    <w:rsid w:val="00D426EC"/>
    <w:rsid w:val="00D43D5E"/>
    <w:rsid w:val="00D442F3"/>
    <w:rsid w:val="00D44363"/>
    <w:rsid w:val="00D4445B"/>
    <w:rsid w:val="00D466C2"/>
    <w:rsid w:val="00D4679A"/>
    <w:rsid w:val="00D4696A"/>
    <w:rsid w:val="00D471FE"/>
    <w:rsid w:val="00D47BF9"/>
    <w:rsid w:val="00D5079C"/>
    <w:rsid w:val="00D513BD"/>
    <w:rsid w:val="00D5167F"/>
    <w:rsid w:val="00D53A22"/>
    <w:rsid w:val="00D53DC8"/>
    <w:rsid w:val="00D54664"/>
    <w:rsid w:val="00D54A7D"/>
    <w:rsid w:val="00D56069"/>
    <w:rsid w:val="00D56484"/>
    <w:rsid w:val="00D56FCC"/>
    <w:rsid w:val="00D61BAC"/>
    <w:rsid w:val="00D61C15"/>
    <w:rsid w:val="00D61E77"/>
    <w:rsid w:val="00D6239E"/>
    <w:rsid w:val="00D62D14"/>
    <w:rsid w:val="00D62EDE"/>
    <w:rsid w:val="00D6387F"/>
    <w:rsid w:val="00D63C1A"/>
    <w:rsid w:val="00D6404A"/>
    <w:rsid w:val="00D64EAE"/>
    <w:rsid w:val="00D652AC"/>
    <w:rsid w:val="00D655A9"/>
    <w:rsid w:val="00D666B0"/>
    <w:rsid w:val="00D66C1E"/>
    <w:rsid w:val="00D671D0"/>
    <w:rsid w:val="00D67218"/>
    <w:rsid w:val="00D67FC6"/>
    <w:rsid w:val="00D70FAD"/>
    <w:rsid w:val="00D71FE6"/>
    <w:rsid w:val="00D72BCC"/>
    <w:rsid w:val="00D72EF1"/>
    <w:rsid w:val="00D73034"/>
    <w:rsid w:val="00D732BE"/>
    <w:rsid w:val="00D73A23"/>
    <w:rsid w:val="00D740DF"/>
    <w:rsid w:val="00D74187"/>
    <w:rsid w:val="00D75339"/>
    <w:rsid w:val="00D755D1"/>
    <w:rsid w:val="00D75641"/>
    <w:rsid w:val="00D75AF6"/>
    <w:rsid w:val="00D776A4"/>
    <w:rsid w:val="00D77E26"/>
    <w:rsid w:val="00D802FE"/>
    <w:rsid w:val="00D8030C"/>
    <w:rsid w:val="00D80B7C"/>
    <w:rsid w:val="00D81393"/>
    <w:rsid w:val="00D81AFE"/>
    <w:rsid w:val="00D82F77"/>
    <w:rsid w:val="00D84BF3"/>
    <w:rsid w:val="00D852AC"/>
    <w:rsid w:val="00D85519"/>
    <w:rsid w:val="00D861D6"/>
    <w:rsid w:val="00D90262"/>
    <w:rsid w:val="00D90321"/>
    <w:rsid w:val="00D9099F"/>
    <w:rsid w:val="00D927C9"/>
    <w:rsid w:val="00D9380C"/>
    <w:rsid w:val="00D93928"/>
    <w:rsid w:val="00D94289"/>
    <w:rsid w:val="00D94E31"/>
    <w:rsid w:val="00D959DF"/>
    <w:rsid w:val="00D97F81"/>
    <w:rsid w:val="00DA0967"/>
    <w:rsid w:val="00DA12C3"/>
    <w:rsid w:val="00DA140F"/>
    <w:rsid w:val="00DA1501"/>
    <w:rsid w:val="00DA19AE"/>
    <w:rsid w:val="00DA2A15"/>
    <w:rsid w:val="00DA37CA"/>
    <w:rsid w:val="00DA3B40"/>
    <w:rsid w:val="00DA416D"/>
    <w:rsid w:val="00DA44A5"/>
    <w:rsid w:val="00DA52DC"/>
    <w:rsid w:val="00DA636D"/>
    <w:rsid w:val="00DA7A05"/>
    <w:rsid w:val="00DA7C16"/>
    <w:rsid w:val="00DA7DA7"/>
    <w:rsid w:val="00DB0979"/>
    <w:rsid w:val="00DB1391"/>
    <w:rsid w:val="00DB23C8"/>
    <w:rsid w:val="00DB3528"/>
    <w:rsid w:val="00DB36DC"/>
    <w:rsid w:val="00DB432C"/>
    <w:rsid w:val="00DB4A47"/>
    <w:rsid w:val="00DB4B66"/>
    <w:rsid w:val="00DB4FAE"/>
    <w:rsid w:val="00DB5462"/>
    <w:rsid w:val="00DB5A69"/>
    <w:rsid w:val="00DB6B15"/>
    <w:rsid w:val="00DC18A3"/>
    <w:rsid w:val="00DC1EC0"/>
    <w:rsid w:val="00DC22D1"/>
    <w:rsid w:val="00DC2342"/>
    <w:rsid w:val="00DC38EC"/>
    <w:rsid w:val="00DC5D6C"/>
    <w:rsid w:val="00DC62F4"/>
    <w:rsid w:val="00DC70CB"/>
    <w:rsid w:val="00DC785D"/>
    <w:rsid w:val="00DD1117"/>
    <w:rsid w:val="00DD17D0"/>
    <w:rsid w:val="00DD2709"/>
    <w:rsid w:val="00DD28BD"/>
    <w:rsid w:val="00DD2BBF"/>
    <w:rsid w:val="00DD405C"/>
    <w:rsid w:val="00DD4116"/>
    <w:rsid w:val="00DD41B9"/>
    <w:rsid w:val="00DD4858"/>
    <w:rsid w:val="00DD48AC"/>
    <w:rsid w:val="00DD4D3E"/>
    <w:rsid w:val="00DD514F"/>
    <w:rsid w:val="00DD5749"/>
    <w:rsid w:val="00DD5E3F"/>
    <w:rsid w:val="00DD6208"/>
    <w:rsid w:val="00DD65AF"/>
    <w:rsid w:val="00DD7D3C"/>
    <w:rsid w:val="00DE0A7B"/>
    <w:rsid w:val="00DE0B6A"/>
    <w:rsid w:val="00DE1266"/>
    <w:rsid w:val="00DE1568"/>
    <w:rsid w:val="00DE17F9"/>
    <w:rsid w:val="00DE32D7"/>
    <w:rsid w:val="00DE4285"/>
    <w:rsid w:val="00DE7162"/>
    <w:rsid w:val="00DE72AD"/>
    <w:rsid w:val="00DE75E5"/>
    <w:rsid w:val="00DE76B1"/>
    <w:rsid w:val="00DE794C"/>
    <w:rsid w:val="00DF0981"/>
    <w:rsid w:val="00DF237D"/>
    <w:rsid w:val="00DF2AB7"/>
    <w:rsid w:val="00DF376F"/>
    <w:rsid w:val="00DF45A8"/>
    <w:rsid w:val="00DF4FDB"/>
    <w:rsid w:val="00DF6443"/>
    <w:rsid w:val="00DF67D8"/>
    <w:rsid w:val="00DF71AB"/>
    <w:rsid w:val="00DF7465"/>
    <w:rsid w:val="00DF7470"/>
    <w:rsid w:val="00E0136D"/>
    <w:rsid w:val="00E02D4E"/>
    <w:rsid w:val="00E0440D"/>
    <w:rsid w:val="00E04B31"/>
    <w:rsid w:val="00E05164"/>
    <w:rsid w:val="00E055DB"/>
    <w:rsid w:val="00E05970"/>
    <w:rsid w:val="00E05CFA"/>
    <w:rsid w:val="00E06205"/>
    <w:rsid w:val="00E06ABA"/>
    <w:rsid w:val="00E0737A"/>
    <w:rsid w:val="00E11081"/>
    <w:rsid w:val="00E11413"/>
    <w:rsid w:val="00E1141B"/>
    <w:rsid w:val="00E1163B"/>
    <w:rsid w:val="00E126A7"/>
    <w:rsid w:val="00E14DFE"/>
    <w:rsid w:val="00E155A0"/>
    <w:rsid w:val="00E15604"/>
    <w:rsid w:val="00E16E48"/>
    <w:rsid w:val="00E1786A"/>
    <w:rsid w:val="00E22034"/>
    <w:rsid w:val="00E22472"/>
    <w:rsid w:val="00E2261C"/>
    <w:rsid w:val="00E249D9"/>
    <w:rsid w:val="00E24C5F"/>
    <w:rsid w:val="00E251EA"/>
    <w:rsid w:val="00E255B6"/>
    <w:rsid w:val="00E256AB"/>
    <w:rsid w:val="00E25C08"/>
    <w:rsid w:val="00E25C13"/>
    <w:rsid w:val="00E26122"/>
    <w:rsid w:val="00E264C8"/>
    <w:rsid w:val="00E30222"/>
    <w:rsid w:val="00E30887"/>
    <w:rsid w:val="00E30BDE"/>
    <w:rsid w:val="00E316B8"/>
    <w:rsid w:val="00E32217"/>
    <w:rsid w:val="00E33F78"/>
    <w:rsid w:val="00E34315"/>
    <w:rsid w:val="00E34409"/>
    <w:rsid w:val="00E37FBF"/>
    <w:rsid w:val="00E41235"/>
    <w:rsid w:val="00E42275"/>
    <w:rsid w:val="00E42986"/>
    <w:rsid w:val="00E4454B"/>
    <w:rsid w:val="00E4493D"/>
    <w:rsid w:val="00E44C1E"/>
    <w:rsid w:val="00E44C96"/>
    <w:rsid w:val="00E45C12"/>
    <w:rsid w:val="00E4724E"/>
    <w:rsid w:val="00E472F6"/>
    <w:rsid w:val="00E4778B"/>
    <w:rsid w:val="00E50330"/>
    <w:rsid w:val="00E5131D"/>
    <w:rsid w:val="00E52F26"/>
    <w:rsid w:val="00E54B5F"/>
    <w:rsid w:val="00E55735"/>
    <w:rsid w:val="00E55891"/>
    <w:rsid w:val="00E55AAE"/>
    <w:rsid w:val="00E56D73"/>
    <w:rsid w:val="00E572B3"/>
    <w:rsid w:val="00E57756"/>
    <w:rsid w:val="00E57CE5"/>
    <w:rsid w:val="00E57D97"/>
    <w:rsid w:val="00E624E4"/>
    <w:rsid w:val="00E62B23"/>
    <w:rsid w:val="00E63367"/>
    <w:rsid w:val="00E63850"/>
    <w:rsid w:val="00E64B52"/>
    <w:rsid w:val="00E66241"/>
    <w:rsid w:val="00E66ED6"/>
    <w:rsid w:val="00E66F10"/>
    <w:rsid w:val="00E700A8"/>
    <w:rsid w:val="00E7033C"/>
    <w:rsid w:val="00E7159E"/>
    <w:rsid w:val="00E71F59"/>
    <w:rsid w:val="00E71F67"/>
    <w:rsid w:val="00E72377"/>
    <w:rsid w:val="00E72F38"/>
    <w:rsid w:val="00E72F8A"/>
    <w:rsid w:val="00E735E0"/>
    <w:rsid w:val="00E73D9F"/>
    <w:rsid w:val="00E740AF"/>
    <w:rsid w:val="00E744CA"/>
    <w:rsid w:val="00E753FF"/>
    <w:rsid w:val="00E756FC"/>
    <w:rsid w:val="00E75F34"/>
    <w:rsid w:val="00E764B3"/>
    <w:rsid w:val="00E76F46"/>
    <w:rsid w:val="00E807FF"/>
    <w:rsid w:val="00E80D36"/>
    <w:rsid w:val="00E80EE5"/>
    <w:rsid w:val="00E81871"/>
    <w:rsid w:val="00E82AC3"/>
    <w:rsid w:val="00E82C4B"/>
    <w:rsid w:val="00E82CEA"/>
    <w:rsid w:val="00E835DB"/>
    <w:rsid w:val="00E85295"/>
    <w:rsid w:val="00E8585E"/>
    <w:rsid w:val="00E86221"/>
    <w:rsid w:val="00E86573"/>
    <w:rsid w:val="00E86890"/>
    <w:rsid w:val="00E86ACD"/>
    <w:rsid w:val="00E8707C"/>
    <w:rsid w:val="00E87399"/>
    <w:rsid w:val="00E903E8"/>
    <w:rsid w:val="00E9052F"/>
    <w:rsid w:val="00E92A2F"/>
    <w:rsid w:val="00E92CF1"/>
    <w:rsid w:val="00E933C0"/>
    <w:rsid w:val="00E93FC4"/>
    <w:rsid w:val="00E96A08"/>
    <w:rsid w:val="00E9742D"/>
    <w:rsid w:val="00EA0810"/>
    <w:rsid w:val="00EA15B8"/>
    <w:rsid w:val="00EA23AC"/>
    <w:rsid w:val="00EA2A41"/>
    <w:rsid w:val="00EA2AE2"/>
    <w:rsid w:val="00EA30AD"/>
    <w:rsid w:val="00EA38EA"/>
    <w:rsid w:val="00EA710E"/>
    <w:rsid w:val="00EA77C3"/>
    <w:rsid w:val="00EA7E00"/>
    <w:rsid w:val="00EB1CE7"/>
    <w:rsid w:val="00EB3002"/>
    <w:rsid w:val="00EB375E"/>
    <w:rsid w:val="00EB3C8C"/>
    <w:rsid w:val="00EB4C2B"/>
    <w:rsid w:val="00EB5858"/>
    <w:rsid w:val="00EB598F"/>
    <w:rsid w:val="00EB5F3B"/>
    <w:rsid w:val="00EC102E"/>
    <w:rsid w:val="00EC11E8"/>
    <w:rsid w:val="00EC2CC7"/>
    <w:rsid w:val="00EC365F"/>
    <w:rsid w:val="00EC3EFD"/>
    <w:rsid w:val="00EC4663"/>
    <w:rsid w:val="00EC46AD"/>
    <w:rsid w:val="00EC4E8D"/>
    <w:rsid w:val="00EC71F0"/>
    <w:rsid w:val="00EC74A9"/>
    <w:rsid w:val="00ED2021"/>
    <w:rsid w:val="00ED2A82"/>
    <w:rsid w:val="00ED2BC2"/>
    <w:rsid w:val="00ED35D0"/>
    <w:rsid w:val="00ED3943"/>
    <w:rsid w:val="00ED3D4F"/>
    <w:rsid w:val="00ED4058"/>
    <w:rsid w:val="00ED56BC"/>
    <w:rsid w:val="00ED639F"/>
    <w:rsid w:val="00ED777D"/>
    <w:rsid w:val="00EE1E98"/>
    <w:rsid w:val="00EE1F7A"/>
    <w:rsid w:val="00EE2A20"/>
    <w:rsid w:val="00EE2C53"/>
    <w:rsid w:val="00EE3DBC"/>
    <w:rsid w:val="00EE3F20"/>
    <w:rsid w:val="00EE3FFA"/>
    <w:rsid w:val="00EE516B"/>
    <w:rsid w:val="00EE562C"/>
    <w:rsid w:val="00EE5F78"/>
    <w:rsid w:val="00EE68E0"/>
    <w:rsid w:val="00EF1163"/>
    <w:rsid w:val="00EF1AFC"/>
    <w:rsid w:val="00EF24E9"/>
    <w:rsid w:val="00EF2AE4"/>
    <w:rsid w:val="00EF2EFA"/>
    <w:rsid w:val="00EF4186"/>
    <w:rsid w:val="00EF4962"/>
    <w:rsid w:val="00EF51F9"/>
    <w:rsid w:val="00EF70FD"/>
    <w:rsid w:val="00EF7C4D"/>
    <w:rsid w:val="00F009AD"/>
    <w:rsid w:val="00F00E1E"/>
    <w:rsid w:val="00F01790"/>
    <w:rsid w:val="00F01880"/>
    <w:rsid w:val="00F029C3"/>
    <w:rsid w:val="00F029F1"/>
    <w:rsid w:val="00F02D00"/>
    <w:rsid w:val="00F03E93"/>
    <w:rsid w:val="00F045DF"/>
    <w:rsid w:val="00F04DBF"/>
    <w:rsid w:val="00F0577C"/>
    <w:rsid w:val="00F05865"/>
    <w:rsid w:val="00F05FB4"/>
    <w:rsid w:val="00F065BC"/>
    <w:rsid w:val="00F06682"/>
    <w:rsid w:val="00F07139"/>
    <w:rsid w:val="00F117B0"/>
    <w:rsid w:val="00F11E2B"/>
    <w:rsid w:val="00F11FE7"/>
    <w:rsid w:val="00F1258B"/>
    <w:rsid w:val="00F127D5"/>
    <w:rsid w:val="00F134B0"/>
    <w:rsid w:val="00F14ABD"/>
    <w:rsid w:val="00F14F22"/>
    <w:rsid w:val="00F150A0"/>
    <w:rsid w:val="00F15D20"/>
    <w:rsid w:val="00F163BF"/>
    <w:rsid w:val="00F168C0"/>
    <w:rsid w:val="00F1754A"/>
    <w:rsid w:val="00F21BE7"/>
    <w:rsid w:val="00F24957"/>
    <w:rsid w:val="00F25B27"/>
    <w:rsid w:val="00F25DB6"/>
    <w:rsid w:val="00F2657B"/>
    <w:rsid w:val="00F271FB"/>
    <w:rsid w:val="00F27DCB"/>
    <w:rsid w:val="00F319D1"/>
    <w:rsid w:val="00F31F37"/>
    <w:rsid w:val="00F34EE6"/>
    <w:rsid w:val="00F34F15"/>
    <w:rsid w:val="00F34F83"/>
    <w:rsid w:val="00F353AB"/>
    <w:rsid w:val="00F360F7"/>
    <w:rsid w:val="00F40615"/>
    <w:rsid w:val="00F40E22"/>
    <w:rsid w:val="00F40F26"/>
    <w:rsid w:val="00F41A64"/>
    <w:rsid w:val="00F41B4F"/>
    <w:rsid w:val="00F41D78"/>
    <w:rsid w:val="00F4325E"/>
    <w:rsid w:val="00F435DE"/>
    <w:rsid w:val="00F43DBF"/>
    <w:rsid w:val="00F44E30"/>
    <w:rsid w:val="00F4578D"/>
    <w:rsid w:val="00F46511"/>
    <w:rsid w:val="00F46E42"/>
    <w:rsid w:val="00F473DF"/>
    <w:rsid w:val="00F500F8"/>
    <w:rsid w:val="00F5032F"/>
    <w:rsid w:val="00F5122C"/>
    <w:rsid w:val="00F513DD"/>
    <w:rsid w:val="00F52DD1"/>
    <w:rsid w:val="00F5398C"/>
    <w:rsid w:val="00F542E2"/>
    <w:rsid w:val="00F547AF"/>
    <w:rsid w:val="00F54D2E"/>
    <w:rsid w:val="00F600FB"/>
    <w:rsid w:val="00F6052A"/>
    <w:rsid w:val="00F6122C"/>
    <w:rsid w:val="00F61432"/>
    <w:rsid w:val="00F6144A"/>
    <w:rsid w:val="00F63B43"/>
    <w:rsid w:val="00F65419"/>
    <w:rsid w:val="00F66CF5"/>
    <w:rsid w:val="00F7059D"/>
    <w:rsid w:val="00F70CD7"/>
    <w:rsid w:val="00F71110"/>
    <w:rsid w:val="00F71273"/>
    <w:rsid w:val="00F73226"/>
    <w:rsid w:val="00F73290"/>
    <w:rsid w:val="00F732E9"/>
    <w:rsid w:val="00F735B2"/>
    <w:rsid w:val="00F73F5D"/>
    <w:rsid w:val="00F7424A"/>
    <w:rsid w:val="00F74444"/>
    <w:rsid w:val="00F759AB"/>
    <w:rsid w:val="00F80A3D"/>
    <w:rsid w:val="00F80D85"/>
    <w:rsid w:val="00F8141E"/>
    <w:rsid w:val="00F81CFF"/>
    <w:rsid w:val="00F81F5B"/>
    <w:rsid w:val="00F8230A"/>
    <w:rsid w:val="00F823E4"/>
    <w:rsid w:val="00F8324E"/>
    <w:rsid w:val="00F8342F"/>
    <w:rsid w:val="00F847A4"/>
    <w:rsid w:val="00F84CFF"/>
    <w:rsid w:val="00F851C0"/>
    <w:rsid w:val="00F86203"/>
    <w:rsid w:val="00F87E14"/>
    <w:rsid w:val="00F92859"/>
    <w:rsid w:val="00F9323F"/>
    <w:rsid w:val="00F93D4F"/>
    <w:rsid w:val="00F9416B"/>
    <w:rsid w:val="00F94302"/>
    <w:rsid w:val="00F9498B"/>
    <w:rsid w:val="00F94ACE"/>
    <w:rsid w:val="00F96177"/>
    <w:rsid w:val="00F9673B"/>
    <w:rsid w:val="00F96F9B"/>
    <w:rsid w:val="00F97129"/>
    <w:rsid w:val="00F97402"/>
    <w:rsid w:val="00F97C72"/>
    <w:rsid w:val="00FA0346"/>
    <w:rsid w:val="00FA04A9"/>
    <w:rsid w:val="00FA085D"/>
    <w:rsid w:val="00FA1CD8"/>
    <w:rsid w:val="00FA250B"/>
    <w:rsid w:val="00FA2C2C"/>
    <w:rsid w:val="00FA3F93"/>
    <w:rsid w:val="00FA41F7"/>
    <w:rsid w:val="00FA4444"/>
    <w:rsid w:val="00FA453B"/>
    <w:rsid w:val="00FA4A70"/>
    <w:rsid w:val="00FA4BB4"/>
    <w:rsid w:val="00FA759B"/>
    <w:rsid w:val="00FB0640"/>
    <w:rsid w:val="00FB0B5C"/>
    <w:rsid w:val="00FB11BD"/>
    <w:rsid w:val="00FB1806"/>
    <w:rsid w:val="00FB1D81"/>
    <w:rsid w:val="00FB1EF9"/>
    <w:rsid w:val="00FB22A0"/>
    <w:rsid w:val="00FB2428"/>
    <w:rsid w:val="00FB2B65"/>
    <w:rsid w:val="00FB3877"/>
    <w:rsid w:val="00FB3CE4"/>
    <w:rsid w:val="00FB3D62"/>
    <w:rsid w:val="00FB53B9"/>
    <w:rsid w:val="00FB58AA"/>
    <w:rsid w:val="00FB5A18"/>
    <w:rsid w:val="00FB7090"/>
    <w:rsid w:val="00FB75EA"/>
    <w:rsid w:val="00FB79EA"/>
    <w:rsid w:val="00FC026C"/>
    <w:rsid w:val="00FC093E"/>
    <w:rsid w:val="00FC188F"/>
    <w:rsid w:val="00FC19BE"/>
    <w:rsid w:val="00FC249F"/>
    <w:rsid w:val="00FC2FCA"/>
    <w:rsid w:val="00FC35DC"/>
    <w:rsid w:val="00FC3CCA"/>
    <w:rsid w:val="00FC42C2"/>
    <w:rsid w:val="00FC57A0"/>
    <w:rsid w:val="00FC5935"/>
    <w:rsid w:val="00FC62E5"/>
    <w:rsid w:val="00FC657B"/>
    <w:rsid w:val="00FC6D3B"/>
    <w:rsid w:val="00FC743C"/>
    <w:rsid w:val="00FD036A"/>
    <w:rsid w:val="00FD1E41"/>
    <w:rsid w:val="00FD3759"/>
    <w:rsid w:val="00FD6A12"/>
    <w:rsid w:val="00FD750E"/>
    <w:rsid w:val="00FD7BAE"/>
    <w:rsid w:val="00FE02BE"/>
    <w:rsid w:val="00FE2CB6"/>
    <w:rsid w:val="00FE32D0"/>
    <w:rsid w:val="00FE4558"/>
    <w:rsid w:val="00FE4884"/>
    <w:rsid w:val="00FE4DB4"/>
    <w:rsid w:val="00FE4F2D"/>
    <w:rsid w:val="00FE5836"/>
    <w:rsid w:val="00FE6463"/>
    <w:rsid w:val="00FE673F"/>
    <w:rsid w:val="00FE7F73"/>
    <w:rsid w:val="00FF1C1B"/>
    <w:rsid w:val="00FF2BE8"/>
    <w:rsid w:val="00FF2C16"/>
    <w:rsid w:val="00FF6D6D"/>
    <w:rsid w:val="00FF7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A9B06"/>
  <w15:chartTrackingRefBased/>
  <w15:docId w15:val="{7EA88550-1D1F-4284-A605-4CCBA665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A165EE"/>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167E96"/>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0E1C79"/>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E155A0"/>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C54"/>
    <w:pPr>
      <w:ind w:left="720"/>
      <w:contextualSpacing/>
    </w:pPr>
  </w:style>
  <w:style w:type="character" w:styleId="Hyperlink">
    <w:name w:val="Hyperlink"/>
    <w:uiPriority w:val="99"/>
    <w:unhideWhenUsed/>
    <w:rsid w:val="002C5C54"/>
    <w:rPr>
      <w:color w:val="0563C1"/>
      <w:u w:val="single"/>
    </w:rPr>
  </w:style>
  <w:style w:type="character" w:customStyle="1" w:styleId="UnresolvedMention1">
    <w:name w:val="Unresolved Mention1"/>
    <w:uiPriority w:val="99"/>
    <w:semiHidden/>
    <w:unhideWhenUsed/>
    <w:rsid w:val="002C5C54"/>
    <w:rPr>
      <w:color w:val="808080"/>
      <w:shd w:val="clear" w:color="auto" w:fill="E6E6E6"/>
    </w:rPr>
  </w:style>
  <w:style w:type="paragraph" w:styleId="FootnoteText">
    <w:name w:val="footnote text"/>
    <w:basedOn w:val="Normal"/>
    <w:link w:val="FootnoteTextChar1"/>
    <w:unhideWhenUsed/>
    <w:rsid w:val="00AE3C3C"/>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uiPriority w:val="99"/>
    <w:rsid w:val="00AE3C3C"/>
    <w:rPr>
      <w:lang w:eastAsia="en-US"/>
    </w:rPr>
  </w:style>
  <w:style w:type="character" w:styleId="FootnoteReference">
    <w:name w:val="footnote reference"/>
    <w:uiPriority w:val="99"/>
    <w:unhideWhenUsed/>
    <w:rsid w:val="00AE3C3C"/>
    <w:rPr>
      <w:rFonts w:ascii="Times New Roman" w:hAnsi="Times New Roman" w:cs="Times New Roman" w:hint="default"/>
      <w:vertAlign w:val="superscript"/>
    </w:rPr>
  </w:style>
  <w:style w:type="character" w:customStyle="1" w:styleId="FootnoteTextChar1">
    <w:name w:val="Footnote Text Char1"/>
    <w:link w:val="FootnoteText"/>
    <w:uiPriority w:val="99"/>
    <w:semiHidden/>
    <w:locked/>
    <w:rsid w:val="00AE3C3C"/>
    <w:rPr>
      <w:rFonts w:ascii="Times New Roman" w:eastAsia="Times New Roman" w:hAnsi="Times New Roman"/>
    </w:rPr>
  </w:style>
  <w:style w:type="character" w:customStyle="1" w:styleId="fontstyle01">
    <w:name w:val="fontstyle01"/>
    <w:rsid w:val="008C7019"/>
    <w:rPr>
      <w:rFonts w:ascii="AGaramondPro-Regular" w:hAnsi="AGaramondPro-Regular" w:hint="default"/>
      <w:b w:val="0"/>
      <w:bCs w:val="0"/>
      <w:i w:val="0"/>
      <w:iCs w:val="0"/>
      <w:color w:val="1A171C"/>
      <w:sz w:val="24"/>
      <w:szCs w:val="24"/>
    </w:rPr>
  </w:style>
  <w:style w:type="character" w:styleId="FollowedHyperlink">
    <w:name w:val="FollowedHyperlink"/>
    <w:uiPriority w:val="99"/>
    <w:semiHidden/>
    <w:unhideWhenUsed/>
    <w:rsid w:val="004E3A35"/>
    <w:rPr>
      <w:color w:val="954F72"/>
      <w:u w:val="single"/>
    </w:rPr>
  </w:style>
  <w:style w:type="character" w:customStyle="1" w:styleId="st">
    <w:name w:val="st"/>
    <w:rsid w:val="00EB375E"/>
  </w:style>
  <w:style w:type="character" w:styleId="Emphasis">
    <w:name w:val="Emphasis"/>
    <w:qFormat/>
    <w:rsid w:val="00EB375E"/>
    <w:rPr>
      <w:i/>
      <w:iCs/>
    </w:rPr>
  </w:style>
  <w:style w:type="paragraph" w:customStyle="1" w:styleId="Pa1">
    <w:name w:val="Pa1"/>
    <w:basedOn w:val="Normal"/>
    <w:next w:val="Normal"/>
    <w:uiPriority w:val="99"/>
    <w:rsid w:val="00F34EE6"/>
    <w:pPr>
      <w:autoSpaceDE w:val="0"/>
      <w:autoSpaceDN w:val="0"/>
      <w:adjustRightInd w:val="0"/>
      <w:spacing w:after="0" w:line="221" w:lineRule="atLeast"/>
    </w:pPr>
    <w:rPr>
      <w:rFonts w:ascii="Open Sans" w:hAnsi="Open Sans"/>
      <w:sz w:val="24"/>
      <w:szCs w:val="24"/>
      <w:lang w:eastAsia="en-GB"/>
    </w:rPr>
  </w:style>
  <w:style w:type="character" w:customStyle="1" w:styleId="A2">
    <w:name w:val="A2"/>
    <w:uiPriority w:val="99"/>
    <w:rsid w:val="00F34EE6"/>
    <w:rPr>
      <w:rFonts w:cs="Open Sans"/>
      <w:color w:val="FFFFFF"/>
      <w:sz w:val="22"/>
      <w:szCs w:val="22"/>
    </w:rPr>
  </w:style>
  <w:style w:type="character" w:customStyle="1" w:styleId="Heading2Char">
    <w:name w:val="Heading 2 Char"/>
    <w:link w:val="Heading2"/>
    <w:uiPriority w:val="9"/>
    <w:rsid w:val="00167E96"/>
    <w:rPr>
      <w:rFonts w:ascii="Times New Roman" w:eastAsia="Times New Roman" w:hAnsi="Times New Roman"/>
      <w:b/>
      <w:bCs/>
      <w:sz w:val="36"/>
      <w:szCs w:val="36"/>
    </w:rPr>
  </w:style>
  <w:style w:type="paragraph" w:customStyle="1" w:styleId="first-paragraph">
    <w:name w:val="first-paragraph"/>
    <w:basedOn w:val="Normal"/>
    <w:rsid w:val="00167E96"/>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167E9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4Char">
    <w:name w:val="Heading 4 Char"/>
    <w:link w:val="Heading4"/>
    <w:uiPriority w:val="9"/>
    <w:semiHidden/>
    <w:rsid w:val="00E155A0"/>
    <w:rPr>
      <w:rFonts w:ascii="Calibri" w:eastAsia="Times New Roman" w:hAnsi="Calibri" w:cs="Times New Roman"/>
      <w:b/>
      <w:bCs/>
      <w:sz w:val="28"/>
      <w:szCs w:val="28"/>
      <w:lang w:eastAsia="en-US"/>
    </w:rPr>
  </w:style>
  <w:style w:type="paragraph" w:customStyle="1" w:styleId="Default">
    <w:name w:val="Default"/>
    <w:rsid w:val="00517239"/>
    <w:pPr>
      <w:autoSpaceDE w:val="0"/>
      <w:autoSpaceDN w:val="0"/>
      <w:adjustRightInd w:val="0"/>
    </w:pPr>
    <w:rPr>
      <w:rFonts w:ascii="JDFIDM+Arial" w:hAnsi="JDFIDM+Arial" w:cs="JDFIDM+Arial"/>
      <w:color w:val="000000"/>
      <w:sz w:val="24"/>
      <w:szCs w:val="24"/>
    </w:rPr>
  </w:style>
  <w:style w:type="paragraph" w:customStyle="1" w:styleId="Pa6">
    <w:name w:val="Pa6"/>
    <w:basedOn w:val="Default"/>
    <w:next w:val="Default"/>
    <w:uiPriority w:val="99"/>
    <w:rsid w:val="00A01671"/>
    <w:pPr>
      <w:spacing w:line="191" w:lineRule="atLeast"/>
    </w:pPr>
    <w:rPr>
      <w:rFonts w:ascii="ITC Charter Com" w:hAnsi="ITC Charter Com" w:cs="Times New Roman"/>
      <w:color w:val="auto"/>
    </w:rPr>
  </w:style>
  <w:style w:type="character" w:customStyle="1" w:styleId="A11">
    <w:name w:val="A11"/>
    <w:uiPriority w:val="99"/>
    <w:rsid w:val="00A01671"/>
    <w:rPr>
      <w:rFonts w:cs="ITC Charter Com"/>
      <w:color w:val="211D1E"/>
      <w:sz w:val="11"/>
      <w:szCs w:val="11"/>
    </w:rPr>
  </w:style>
  <w:style w:type="character" w:styleId="Strong">
    <w:name w:val="Strong"/>
    <w:uiPriority w:val="22"/>
    <w:qFormat/>
    <w:rsid w:val="00F31F37"/>
    <w:rPr>
      <w:b/>
      <w:bCs/>
    </w:rPr>
  </w:style>
  <w:style w:type="character" w:customStyle="1" w:styleId="Heading1Char">
    <w:name w:val="Heading 1 Char"/>
    <w:link w:val="Heading1"/>
    <w:uiPriority w:val="9"/>
    <w:rsid w:val="00A165EE"/>
    <w:rPr>
      <w:rFonts w:ascii="Calibri Light" w:eastAsia="Times New Roman" w:hAnsi="Calibri Light" w:cs="Times New Roman"/>
      <w:b/>
      <w:bCs/>
      <w:kern w:val="32"/>
      <w:sz w:val="32"/>
      <w:szCs w:val="32"/>
      <w:lang w:eastAsia="en-US"/>
    </w:rPr>
  </w:style>
  <w:style w:type="character" w:customStyle="1" w:styleId="current-selection">
    <w:name w:val="current-selection"/>
    <w:rsid w:val="0029640C"/>
  </w:style>
  <w:style w:type="character" w:customStyle="1" w:styleId="a">
    <w:name w:val="_"/>
    <w:rsid w:val="0029640C"/>
  </w:style>
  <w:style w:type="character" w:customStyle="1" w:styleId="ref-lnk">
    <w:name w:val="ref-lnk"/>
    <w:rsid w:val="003311CC"/>
  </w:style>
  <w:style w:type="character" w:customStyle="1" w:styleId="ref-overlay">
    <w:name w:val="ref-overlay"/>
    <w:rsid w:val="003311CC"/>
  </w:style>
  <w:style w:type="character" w:customStyle="1" w:styleId="nlmyear">
    <w:name w:val="nlm_year"/>
    <w:rsid w:val="003311CC"/>
  </w:style>
  <w:style w:type="character" w:customStyle="1" w:styleId="nlmarticle-title">
    <w:name w:val="nlm_article-title"/>
    <w:rsid w:val="003311CC"/>
  </w:style>
  <w:style w:type="character" w:customStyle="1" w:styleId="ref-links">
    <w:name w:val="ref-links"/>
    <w:rsid w:val="003311CC"/>
  </w:style>
  <w:style w:type="character" w:customStyle="1" w:styleId="googlescholar-container">
    <w:name w:val="googlescholar-container"/>
    <w:rsid w:val="003311CC"/>
  </w:style>
  <w:style w:type="paragraph" w:styleId="Header">
    <w:name w:val="header"/>
    <w:basedOn w:val="Normal"/>
    <w:link w:val="HeaderChar"/>
    <w:uiPriority w:val="99"/>
    <w:unhideWhenUsed/>
    <w:rsid w:val="00E735E0"/>
    <w:pPr>
      <w:tabs>
        <w:tab w:val="center" w:pos="4513"/>
        <w:tab w:val="right" w:pos="9026"/>
      </w:tabs>
    </w:pPr>
  </w:style>
  <w:style w:type="character" w:customStyle="1" w:styleId="HeaderChar">
    <w:name w:val="Header Char"/>
    <w:link w:val="Header"/>
    <w:uiPriority w:val="99"/>
    <w:rsid w:val="00E735E0"/>
    <w:rPr>
      <w:sz w:val="22"/>
      <w:szCs w:val="22"/>
      <w:lang w:eastAsia="en-US"/>
    </w:rPr>
  </w:style>
  <w:style w:type="paragraph" w:styleId="Footer">
    <w:name w:val="footer"/>
    <w:basedOn w:val="Normal"/>
    <w:link w:val="FooterChar"/>
    <w:uiPriority w:val="99"/>
    <w:unhideWhenUsed/>
    <w:rsid w:val="00E735E0"/>
    <w:pPr>
      <w:tabs>
        <w:tab w:val="center" w:pos="4513"/>
        <w:tab w:val="right" w:pos="9026"/>
      </w:tabs>
    </w:pPr>
  </w:style>
  <w:style w:type="character" w:customStyle="1" w:styleId="FooterChar">
    <w:name w:val="Footer Char"/>
    <w:link w:val="Footer"/>
    <w:uiPriority w:val="99"/>
    <w:rsid w:val="00E735E0"/>
    <w:rPr>
      <w:sz w:val="22"/>
      <w:szCs w:val="22"/>
      <w:lang w:eastAsia="en-US"/>
    </w:rPr>
  </w:style>
  <w:style w:type="character" w:styleId="EndnoteReference">
    <w:name w:val="endnote reference"/>
    <w:rsid w:val="00C273FA"/>
    <w:rPr>
      <w:vertAlign w:val="superscript"/>
    </w:rPr>
  </w:style>
  <w:style w:type="paragraph" w:styleId="BalloonText">
    <w:name w:val="Balloon Text"/>
    <w:basedOn w:val="Normal"/>
    <w:link w:val="BalloonTextChar"/>
    <w:uiPriority w:val="99"/>
    <w:semiHidden/>
    <w:unhideWhenUsed/>
    <w:rsid w:val="005A10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04A"/>
    <w:rPr>
      <w:rFonts w:ascii="Segoe UI" w:hAnsi="Segoe UI" w:cs="Segoe UI"/>
      <w:sz w:val="18"/>
      <w:szCs w:val="18"/>
      <w:lang w:eastAsia="en-US"/>
    </w:rPr>
  </w:style>
  <w:style w:type="character" w:customStyle="1" w:styleId="nlmfpage">
    <w:name w:val="nlm_fpage"/>
    <w:basedOn w:val="DefaultParagraphFont"/>
    <w:rsid w:val="00CC46C5"/>
  </w:style>
  <w:style w:type="character" w:customStyle="1" w:styleId="nlmlpage">
    <w:name w:val="nlm_lpage"/>
    <w:basedOn w:val="DefaultParagraphFont"/>
    <w:rsid w:val="00CC46C5"/>
  </w:style>
  <w:style w:type="paragraph" w:customStyle="1" w:styleId="CharChar1Char1CharChar">
    <w:name w:val="Char Char1 Char1 Char Char"/>
    <w:basedOn w:val="Normal"/>
    <w:uiPriority w:val="99"/>
    <w:rsid w:val="00AA601A"/>
    <w:pPr>
      <w:spacing w:line="240" w:lineRule="exact"/>
    </w:pPr>
    <w:rPr>
      <w:rFonts w:ascii="Tahoma" w:eastAsia="Times New Roman" w:hAnsi="Tahoma"/>
      <w:sz w:val="20"/>
      <w:szCs w:val="20"/>
      <w:lang w:val="en-US"/>
    </w:rPr>
  </w:style>
  <w:style w:type="paragraph" w:styleId="Title">
    <w:name w:val="Title"/>
    <w:basedOn w:val="Normal"/>
    <w:link w:val="TitleChar"/>
    <w:uiPriority w:val="99"/>
    <w:qFormat/>
    <w:rsid w:val="00AA601A"/>
    <w:pPr>
      <w:spacing w:after="0" w:line="240" w:lineRule="auto"/>
      <w:jc w:val="center"/>
    </w:pPr>
    <w:rPr>
      <w:rFonts w:ascii="Times New Roman" w:eastAsia="Times New Roman" w:hAnsi="Times New Roman"/>
      <w:b/>
      <w:bCs/>
      <w:sz w:val="24"/>
      <w:szCs w:val="24"/>
      <w:lang w:eastAsia="de-DE"/>
    </w:rPr>
  </w:style>
  <w:style w:type="character" w:customStyle="1" w:styleId="TitleChar">
    <w:name w:val="Title Char"/>
    <w:basedOn w:val="DefaultParagraphFont"/>
    <w:link w:val="Title"/>
    <w:uiPriority w:val="99"/>
    <w:rsid w:val="00AA601A"/>
    <w:rPr>
      <w:rFonts w:ascii="Times New Roman" w:eastAsia="Times New Roman" w:hAnsi="Times New Roman"/>
      <w:b/>
      <w:bCs/>
      <w:sz w:val="24"/>
      <w:szCs w:val="24"/>
      <w:lang w:eastAsia="de-DE"/>
    </w:rPr>
  </w:style>
  <w:style w:type="character" w:customStyle="1" w:styleId="UnresolvedMention2">
    <w:name w:val="Unresolved Mention2"/>
    <w:basedOn w:val="DefaultParagraphFont"/>
    <w:uiPriority w:val="99"/>
    <w:semiHidden/>
    <w:unhideWhenUsed/>
    <w:rsid w:val="008A02F2"/>
    <w:rPr>
      <w:color w:val="605E5C"/>
      <w:shd w:val="clear" w:color="auto" w:fill="E1DFDD"/>
    </w:rPr>
  </w:style>
  <w:style w:type="character" w:customStyle="1" w:styleId="Heading3Char">
    <w:name w:val="Heading 3 Char"/>
    <w:basedOn w:val="DefaultParagraphFont"/>
    <w:link w:val="Heading3"/>
    <w:uiPriority w:val="9"/>
    <w:rsid w:val="000E1C79"/>
    <w:rPr>
      <w:rFonts w:ascii="Times New Roman" w:eastAsia="Times New Roman" w:hAnsi="Times New Roman"/>
      <w:b/>
      <w:bCs/>
      <w:sz w:val="27"/>
      <w:szCs w:val="27"/>
    </w:rPr>
  </w:style>
  <w:style w:type="paragraph" w:customStyle="1" w:styleId="subwhattext">
    <w:name w:val="sub_what_text"/>
    <w:basedOn w:val="Normal"/>
    <w:rsid w:val="000E1C7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c">
    <w:name w:val="pc"/>
    <w:basedOn w:val="Normal"/>
    <w:rsid w:val="000E1C79"/>
    <w:pPr>
      <w:spacing w:before="100" w:beforeAutospacing="1" w:after="100" w:afterAutospacing="1" w:line="240" w:lineRule="auto"/>
    </w:pPr>
    <w:rPr>
      <w:rFonts w:ascii="Times New Roman" w:eastAsia="Times New Roman" w:hAnsi="Times New Roman"/>
      <w:sz w:val="24"/>
      <w:szCs w:val="24"/>
      <w:lang w:eastAsia="en-GB"/>
    </w:rPr>
  </w:style>
  <w:style w:type="paragraph" w:styleId="EndnoteText">
    <w:name w:val="endnote text"/>
    <w:basedOn w:val="Normal"/>
    <w:link w:val="EndnoteTextChar"/>
    <w:rsid w:val="000E1C79"/>
    <w:pPr>
      <w:widowControl w:val="0"/>
      <w:suppressLineNumbers/>
      <w:suppressAutoHyphens/>
      <w:spacing w:after="0" w:line="240" w:lineRule="auto"/>
      <w:ind w:left="283" w:hanging="283"/>
    </w:pPr>
    <w:rPr>
      <w:rFonts w:ascii="Times New Roman" w:eastAsia="SimSun" w:hAnsi="Times New Roman" w:cs="Mangal"/>
      <w:kern w:val="1"/>
      <w:sz w:val="20"/>
      <w:szCs w:val="20"/>
      <w:lang w:eastAsia="hi-IN" w:bidi="hi-IN"/>
    </w:rPr>
  </w:style>
  <w:style w:type="character" w:customStyle="1" w:styleId="EndnoteTextChar">
    <w:name w:val="Endnote Text Char"/>
    <w:basedOn w:val="DefaultParagraphFont"/>
    <w:link w:val="EndnoteText"/>
    <w:rsid w:val="000E1C79"/>
    <w:rPr>
      <w:rFonts w:ascii="Times New Roman" w:eastAsia="SimSun" w:hAnsi="Times New Roman" w:cs="Mangal"/>
      <w:kern w:val="1"/>
      <w:lang w:eastAsia="hi-IN" w:bidi="hi-IN"/>
    </w:rPr>
  </w:style>
  <w:style w:type="character" w:customStyle="1" w:styleId="caps">
    <w:name w:val="caps"/>
    <w:basedOn w:val="DefaultParagraphFont"/>
    <w:rsid w:val="000E1C79"/>
  </w:style>
  <w:style w:type="character" w:customStyle="1" w:styleId="UnresolvedMention20">
    <w:name w:val="Unresolved Mention2"/>
    <w:basedOn w:val="DefaultParagraphFont"/>
    <w:uiPriority w:val="99"/>
    <w:semiHidden/>
    <w:unhideWhenUsed/>
    <w:rsid w:val="000E1C79"/>
    <w:rPr>
      <w:color w:val="605E5C"/>
      <w:shd w:val="clear" w:color="auto" w:fill="E1DFDD"/>
    </w:rPr>
  </w:style>
  <w:style w:type="character" w:customStyle="1" w:styleId="publication-meta-journal">
    <w:name w:val="publication-meta-journal"/>
    <w:basedOn w:val="DefaultParagraphFont"/>
    <w:rsid w:val="000E1C79"/>
  </w:style>
  <w:style w:type="character" w:customStyle="1" w:styleId="publication-meta-separator">
    <w:name w:val="publication-meta-separator"/>
    <w:basedOn w:val="DefaultParagraphFont"/>
    <w:rsid w:val="000E1C79"/>
  </w:style>
  <w:style w:type="character" w:customStyle="1" w:styleId="publication-meta-date">
    <w:name w:val="publication-meta-date"/>
    <w:basedOn w:val="DefaultParagraphFont"/>
    <w:rsid w:val="000E1C79"/>
  </w:style>
  <w:style w:type="character" w:customStyle="1" w:styleId="hlfld-contribauthor">
    <w:name w:val="hlfld-contribauthor"/>
    <w:basedOn w:val="DefaultParagraphFont"/>
    <w:rsid w:val="000E1C79"/>
  </w:style>
  <w:style w:type="character" w:customStyle="1" w:styleId="nlmgiven-names">
    <w:name w:val="nlm_given-names"/>
    <w:basedOn w:val="DefaultParagraphFont"/>
    <w:rsid w:val="000E1C79"/>
  </w:style>
  <w:style w:type="character" w:customStyle="1" w:styleId="nlmchapter-title">
    <w:name w:val="nlm_chapter-title"/>
    <w:basedOn w:val="DefaultParagraphFont"/>
    <w:rsid w:val="000E1C79"/>
  </w:style>
  <w:style w:type="character" w:customStyle="1" w:styleId="nlmpublisher-loc">
    <w:name w:val="nlm_publisher-loc"/>
    <w:basedOn w:val="DefaultParagraphFont"/>
    <w:rsid w:val="000E1C79"/>
  </w:style>
  <w:style w:type="character" w:customStyle="1" w:styleId="nlmpublisher-name">
    <w:name w:val="nlm_publisher-name"/>
    <w:basedOn w:val="DefaultParagraphFont"/>
    <w:rsid w:val="000E1C79"/>
  </w:style>
  <w:style w:type="character" w:styleId="CommentReference">
    <w:name w:val="annotation reference"/>
    <w:basedOn w:val="DefaultParagraphFont"/>
    <w:uiPriority w:val="99"/>
    <w:semiHidden/>
    <w:unhideWhenUsed/>
    <w:rsid w:val="000E1C79"/>
    <w:rPr>
      <w:sz w:val="16"/>
      <w:szCs w:val="16"/>
    </w:rPr>
  </w:style>
  <w:style w:type="paragraph" w:styleId="CommentText">
    <w:name w:val="annotation text"/>
    <w:basedOn w:val="Normal"/>
    <w:link w:val="CommentTextChar"/>
    <w:uiPriority w:val="99"/>
    <w:semiHidden/>
    <w:unhideWhenUsed/>
    <w:rsid w:val="000E1C79"/>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E1C79"/>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E1C79"/>
    <w:rPr>
      <w:b/>
      <w:bCs/>
    </w:rPr>
  </w:style>
  <w:style w:type="character" w:customStyle="1" w:styleId="CommentSubjectChar">
    <w:name w:val="Comment Subject Char"/>
    <w:basedOn w:val="CommentTextChar"/>
    <w:link w:val="CommentSubject"/>
    <w:uiPriority w:val="99"/>
    <w:semiHidden/>
    <w:rsid w:val="000E1C79"/>
    <w:rPr>
      <w:rFonts w:asciiTheme="minorHAnsi" w:eastAsiaTheme="minorHAnsi" w:hAnsiTheme="minorHAnsi" w:cstheme="minorBidi"/>
      <w:b/>
      <w:bCs/>
      <w:lang w:eastAsia="en-US"/>
    </w:rPr>
  </w:style>
  <w:style w:type="character" w:customStyle="1" w:styleId="UnresolvedMention3">
    <w:name w:val="Unresolved Mention3"/>
    <w:basedOn w:val="DefaultParagraphFont"/>
    <w:uiPriority w:val="99"/>
    <w:semiHidden/>
    <w:unhideWhenUsed/>
    <w:rsid w:val="003352F0"/>
    <w:rPr>
      <w:color w:val="605E5C"/>
      <w:shd w:val="clear" w:color="auto" w:fill="E1DFDD"/>
    </w:rPr>
  </w:style>
  <w:style w:type="character" w:customStyle="1" w:styleId="Quotation">
    <w:name w:val="Quotation"/>
    <w:rsid w:val="00E44C1E"/>
    <w:rPr>
      <w:i/>
      <w:iCs/>
    </w:rPr>
  </w:style>
  <w:style w:type="paragraph" w:styleId="BodyText">
    <w:name w:val="Body Text"/>
    <w:basedOn w:val="Normal"/>
    <w:link w:val="BodyTextChar"/>
    <w:rsid w:val="00DB5462"/>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DB5462"/>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7503">
      <w:bodyDiv w:val="1"/>
      <w:marLeft w:val="0"/>
      <w:marRight w:val="0"/>
      <w:marTop w:val="0"/>
      <w:marBottom w:val="0"/>
      <w:divBdr>
        <w:top w:val="none" w:sz="0" w:space="0" w:color="auto"/>
        <w:left w:val="none" w:sz="0" w:space="0" w:color="auto"/>
        <w:bottom w:val="none" w:sz="0" w:space="0" w:color="auto"/>
        <w:right w:val="none" w:sz="0" w:space="0" w:color="auto"/>
      </w:divBdr>
      <w:divsChild>
        <w:div w:id="384067161">
          <w:marLeft w:val="0"/>
          <w:marRight w:val="0"/>
          <w:marTop w:val="0"/>
          <w:marBottom w:val="0"/>
          <w:divBdr>
            <w:top w:val="none" w:sz="0" w:space="0" w:color="auto"/>
            <w:left w:val="none" w:sz="0" w:space="0" w:color="auto"/>
            <w:bottom w:val="none" w:sz="0" w:space="0" w:color="auto"/>
            <w:right w:val="none" w:sz="0" w:space="0" w:color="auto"/>
          </w:divBdr>
        </w:div>
        <w:div w:id="875195727">
          <w:marLeft w:val="0"/>
          <w:marRight w:val="0"/>
          <w:marTop w:val="0"/>
          <w:marBottom w:val="0"/>
          <w:divBdr>
            <w:top w:val="none" w:sz="0" w:space="0" w:color="auto"/>
            <w:left w:val="none" w:sz="0" w:space="0" w:color="auto"/>
            <w:bottom w:val="none" w:sz="0" w:space="0" w:color="auto"/>
            <w:right w:val="none" w:sz="0" w:space="0" w:color="auto"/>
          </w:divBdr>
        </w:div>
        <w:div w:id="1671444512">
          <w:marLeft w:val="0"/>
          <w:marRight w:val="0"/>
          <w:marTop w:val="0"/>
          <w:marBottom w:val="0"/>
          <w:divBdr>
            <w:top w:val="none" w:sz="0" w:space="0" w:color="auto"/>
            <w:left w:val="none" w:sz="0" w:space="0" w:color="auto"/>
            <w:bottom w:val="none" w:sz="0" w:space="0" w:color="auto"/>
            <w:right w:val="none" w:sz="0" w:space="0" w:color="auto"/>
          </w:divBdr>
        </w:div>
      </w:divsChild>
    </w:div>
    <w:div w:id="24215139">
      <w:bodyDiv w:val="1"/>
      <w:marLeft w:val="0"/>
      <w:marRight w:val="0"/>
      <w:marTop w:val="0"/>
      <w:marBottom w:val="0"/>
      <w:divBdr>
        <w:top w:val="none" w:sz="0" w:space="0" w:color="auto"/>
        <w:left w:val="none" w:sz="0" w:space="0" w:color="auto"/>
        <w:bottom w:val="none" w:sz="0" w:space="0" w:color="auto"/>
        <w:right w:val="none" w:sz="0" w:space="0" w:color="auto"/>
      </w:divBdr>
      <w:divsChild>
        <w:div w:id="1471554635">
          <w:marLeft w:val="0"/>
          <w:marRight w:val="0"/>
          <w:marTop w:val="0"/>
          <w:marBottom w:val="0"/>
          <w:divBdr>
            <w:top w:val="none" w:sz="0" w:space="0" w:color="auto"/>
            <w:left w:val="none" w:sz="0" w:space="0" w:color="auto"/>
            <w:bottom w:val="none" w:sz="0" w:space="0" w:color="auto"/>
            <w:right w:val="none" w:sz="0" w:space="0" w:color="auto"/>
          </w:divBdr>
        </w:div>
        <w:div w:id="1892768597">
          <w:marLeft w:val="0"/>
          <w:marRight w:val="0"/>
          <w:marTop w:val="0"/>
          <w:marBottom w:val="0"/>
          <w:divBdr>
            <w:top w:val="none" w:sz="0" w:space="0" w:color="auto"/>
            <w:left w:val="none" w:sz="0" w:space="0" w:color="auto"/>
            <w:bottom w:val="none" w:sz="0" w:space="0" w:color="auto"/>
            <w:right w:val="none" w:sz="0" w:space="0" w:color="auto"/>
          </w:divBdr>
        </w:div>
        <w:div w:id="1932883562">
          <w:marLeft w:val="0"/>
          <w:marRight w:val="0"/>
          <w:marTop w:val="0"/>
          <w:marBottom w:val="0"/>
          <w:divBdr>
            <w:top w:val="none" w:sz="0" w:space="0" w:color="auto"/>
            <w:left w:val="none" w:sz="0" w:space="0" w:color="auto"/>
            <w:bottom w:val="none" w:sz="0" w:space="0" w:color="auto"/>
            <w:right w:val="none" w:sz="0" w:space="0" w:color="auto"/>
          </w:divBdr>
        </w:div>
        <w:div w:id="1986003387">
          <w:marLeft w:val="0"/>
          <w:marRight w:val="0"/>
          <w:marTop w:val="0"/>
          <w:marBottom w:val="0"/>
          <w:divBdr>
            <w:top w:val="none" w:sz="0" w:space="0" w:color="auto"/>
            <w:left w:val="none" w:sz="0" w:space="0" w:color="auto"/>
            <w:bottom w:val="none" w:sz="0" w:space="0" w:color="auto"/>
            <w:right w:val="none" w:sz="0" w:space="0" w:color="auto"/>
          </w:divBdr>
        </w:div>
      </w:divsChild>
    </w:div>
    <w:div w:id="27340611">
      <w:bodyDiv w:val="1"/>
      <w:marLeft w:val="0"/>
      <w:marRight w:val="0"/>
      <w:marTop w:val="0"/>
      <w:marBottom w:val="0"/>
      <w:divBdr>
        <w:top w:val="none" w:sz="0" w:space="0" w:color="auto"/>
        <w:left w:val="none" w:sz="0" w:space="0" w:color="auto"/>
        <w:bottom w:val="none" w:sz="0" w:space="0" w:color="auto"/>
        <w:right w:val="none" w:sz="0" w:space="0" w:color="auto"/>
      </w:divBdr>
      <w:divsChild>
        <w:div w:id="124741367">
          <w:marLeft w:val="0"/>
          <w:marRight w:val="0"/>
          <w:marTop w:val="0"/>
          <w:marBottom w:val="0"/>
          <w:divBdr>
            <w:top w:val="none" w:sz="0" w:space="0" w:color="auto"/>
            <w:left w:val="none" w:sz="0" w:space="0" w:color="auto"/>
            <w:bottom w:val="none" w:sz="0" w:space="0" w:color="auto"/>
            <w:right w:val="none" w:sz="0" w:space="0" w:color="auto"/>
          </w:divBdr>
        </w:div>
        <w:div w:id="1175345665">
          <w:marLeft w:val="0"/>
          <w:marRight w:val="0"/>
          <w:marTop w:val="0"/>
          <w:marBottom w:val="0"/>
          <w:divBdr>
            <w:top w:val="none" w:sz="0" w:space="0" w:color="auto"/>
            <w:left w:val="none" w:sz="0" w:space="0" w:color="auto"/>
            <w:bottom w:val="none" w:sz="0" w:space="0" w:color="auto"/>
            <w:right w:val="none" w:sz="0" w:space="0" w:color="auto"/>
          </w:divBdr>
        </w:div>
        <w:div w:id="1551647255">
          <w:marLeft w:val="0"/>
          <w:marRight w:val="0"/>
          <w:marTop w:val="0"/>
          <w:marBottom w:val="0"/>
          <w:divBdr>
            <w:top w:val="none" w:sz="0" w:space="0" w:color="auto"/>
            <w:left w:val="none" w:sz="0" w:space="0" w:color="auto"/>
            <w:bottom w:val="none" w:sz="0" w:space="0" w:color="auto"/>
            <w:right w:val="none" w:sz="0" w:space="0" w:color="auto"/>
          </w:divBdr>
        </w:div>
        <w:div w:id="1797681379">
          <w:marLeft w:val="0"/>
          <w:marRight w:val="0"/>
          <w:marTop w:val="0"/>
          <w:marBottom w:val="0"/>
          <w:divBdr>
            <w:top w:val="none" w:sz="0" w:space="0" w:color="auto"/>
            <w:left w:val="none" w:sz="0" w:space="0" w:color="auto"/>
            <w:bottom w:val="none" w:sz="0" w:space="0" w:color="auto"/>
            <w:right w:val="none" w:sz="0" w:space="0" w:color="auto"/>
          </w:divBdr>
        </w:div>
      </w:divsChild>
    </w:div>
    <w:div w:id="29456187">
      <w:bodyDiv w:val="1"/>
      <w:marLeft w:val="0"/>
      <w:marRight w:val="0"/>
      <w:marTop w:val="0"/>
      <w:marBottom w:val="0"/>
      <w:divBdr>
        <w:top w:val="none" w:sz="0" w:space="0" w:color="auto"/>
        <w:left w:val="none" w:sz="0" w:space="0" w:color="auto"/>
        <w:bottom w:val="none" w:sz="0" w:space="0" w:color="auto"/>
        <w:right w:val="none" w:sz="0" w:space="0" w:color="auto"/>
      </w:divBdr>
      <w:divsChild>
        <w:div w:id="49502825">
          <w:marLeft w:val="0"/>
          <w:marRight w:val="0"/>
          <w:marTop w:val="0"/>
          <w:marBottom w:val="0"/>
          <w:divBdr>
            <w:top w:val="none" w:sz="0" w:space="0" w:color="auto"/>
            <w:left w:val="none" w:sz="0" w:space="0" w:color="auto"/>
            <w:bottom w:val="none" w:sz="0" w:space="0" w:color="auto"/>
            <w:right w:val="none" w:sz="0" w:space="0" w:color="auto"/>
          </w:divBdr>
        </w:div>
      </w:divsChild>
    </w:div>
    <w:div w:id="40135141">
      <w:bodyDiv w:val="1"/>
      <w:marLeft w:val="0"/>
      <w:marRight w:val="0"/>
      <w:marTop w:val="0"/>
      <w:marBottom w:val="0"/>
      <w:divBdr>
        <w:top w:val="none" w:sz="0" w:space="0" w:color="auto"/>
        <w:left w:val="none" w:sz="0" w:space="0" w:color="auto"/>
        <w:bottom w:val="none" w:sz="0" w:space="0" w:color="auto"/>
        <w:right w:val="none" w:sz="0" w:space="0" w:color="auto"/>
      </w:divBdr>
      <w:divsChild>
        <w:div w:id="11227113">
          <w:marLeft w:val="0"/>
          <w:marRight w:val="0"/>
          <w:marTop w:val="0"/>
          <w:marBottom w:val="0"/>
          <w:divBdr>
            <w:top w:val="none" w:sz="0" w:space="0" w:color="auto"/>
            <w:left w:val="none" w:sz="0" w:space="0" w:color="auto"/>
            <w:bottom w:val="none" w:sz="0" w:space="0" w:color="auto"/>
            <w:right w:val="none" w:sz="0" w:space="0" w:color="auto"/>
          </w:divBdr>
        </w:div>
        <w:div w:id="95909896">
          <w:marLeft w:val="0"/>
          <w:marRight w:val="0"/>
          <w:marTop w:val="0"/>
          <w:marBottom w:val="0"/>
          <w:divBdr>
            <w:top w:val="none" w:sz="0" w:space="0" w:color="auto"/>
            <w:left w:val="none" w:sz="0" w:space="0" w:color="auto"/>
            <w:bottom w:val="none" w:sz="0" w:space="0" w:color="auto"/>
            <w:right w:val="none" w:sz="0" w:space="0" w:color="auto"/>
          </w:divBdr>
        </w:div>
        <w:div w:id="134613182">
          <w:marLeft w:val="0"/>
          <w:marRight w:val="0"/>
          <w:marTop w:val="0"/>
          <w:marBottom w:val="0"/>
          <w:divBdr>
            <w:top w:val="none" w:sz="0" w:space="0" w:color="auto"/>
            <w:left w:val="none" w:sz="0" w:space="0" w:color="auto"/>
            <w:bottom w:val="none" w:sz="0" w:space="0" w:color="auto"/>
            <w:right w:val="none" w:sz="0" w:space="0" w:color="auto"/>
          </w:divBdr>
        </w:div>
        <w:div w:id="189614336">
          <w:marLeft w:val="0"/>
          <w:marRight w:val="0"/>
          <w:marTop w:val="0"/>
          <w:marBottom w:val="0"/>
          <w:divBdr>
            <w:top w:val="none" w:sz="0" w:space="0" w:color="auto"/>
            <w:left w:val="none" w:sz="0" w:space="0" w:color="auto"/>
            <w:bottom w:val="none" w:sz="0" w:space="0" w:color="auto"/>
            <w:right w:val="none" w:sz="0" w:space="0" w:color="auto"/>
          </w:divBdr>
        </w:div>
        <w:div w:id="215313268">
          <w:marLeft w:val="0"/>
          <w:marRight w:val="0"/>
          <w:marTop w:val="0"/>
          <w:marBottom w:val="0"/>
          <w:divBdr>
            <w:top w:val="none" w:sz="0" w:space="0" w:color="auto"/>
            <w:left w:val="none" w:sz="0" w:space="0" w:color="auto"/>
            <w:bottom w:val="none" w:sz="0" w:space="0" w:color="auto"/>
            <w:right w:val="none" w:sz="0" w:space="0" w:color="auto"/>
          </w:divBdr>
        </w:div>
        <w:div w:id="233049068">
          <w:marLeft w:val="0"/>
          <w:marRight w:val="0"/>
          <w:marTop w:val="0"/>
          <w:marBottom w:val="0"/>
          <w:divBdr>
            <w:top w:val="none" w:sz="0" w:space="0" w:color="auto"/>
            <w:left w:val="none" w:sz="0" w:space="0" w:color="auto"/>
            <w:bottom w:val="none" w:sz="0" w:space="0" w:color="auto"/>
            <w:right w:val="none" w:sz="0" w:space="0" w:color="auto"/>
          </w:divBdr>
        </w:div>
        <w:div w:id="292488517">
          <w:marLeft w:val="0"/>
          <w:marRight w:val="0"/>
          <w:marTop w:val="0"/>
          <w:marBottom w:val="0"/>
          <w:divBdr>
            <w:top w:val="none" w:sz="0" w:space="0" w:color="auto"/>
            <w:left w:val="none" w:sz="0" w:space="0" w:color="auto"/>
            <w:bottom w:val="none" w:sz="0" w:space="0" w:color="auto"/>
            <w:right w:val="none" w:sz="0" w:space="0" w:color="auto"/>
          </w:divBdr>
        </w:div>
        <w:div w:id="380599015">
          <w:marLeft w:val="0"/>
          <w:marRight w:val="0"/>
          <w:marTop w:val="0"/>
          <w:marBottom w:val="0"/>
          <w:divBdr>
            <w:top w:val="none" w:sz="0" w:space="0" w:color="auto"/>
            <w:left w:val="none" w:sz="0" w:space="0" w:color="auto"/>
            <w:bottom w:val="none" w:sz="0" w:space="0" w:color="auto"/>
            <w:right w:val="none" w:sz="0" w:space="0" w:color="auto"/>
          </w:divBdr>
        </w:div>
        <w:div w:id="400058831">
          <w:marLeft w:val="0"/>
          <w:marRight w:val="0"/>
          <w:marTop w:val="0"/>
          <w:marBottom w:val="0"/>
          <w:divBdr>
            <w:top w:val="none" w:sz="0" w:space="0" w:color="auto"/>
            <w:left w:val="none" w:sz="0" w:space="0" w:color="auto"/>
            <w:bottom w:val="none" w:sz="0" w:space="0" w:color="auto"/>
            <w:right w:val="none" w:sz="0" w:space="0" w:color="auto"/>
          </w:divBdr>
        </w:div>
        <w:div w:id="407919272">
          <w:marLeft w:val="0"/>
          <w:marRight w:val="0"/>
          <w:marTop w:val="0"/>
          <w:marBottom w:val="0"/>
          <w:divBdr>
            <w:top w:val="none" w:sz="0" w:space="0" w:color="auto"/>
            <w:left w:val="none" w:sz="0" w:space="0" w:color="auto"/>
            <w:bottom w:val="none" w:sz="0" w:space="0" w:color="auto"/>
            <w:right w:val="none" w:sz="0" w:space="0" w:color="auto"/>
          </w:divBdr>
        </w:div>
        <w:div w:id="429353449">
          <w:marLeft w:val="0"/>
          <w:marRight w:val="0"/>
          <w:marTop w:val="0"/>
          <w:marBottom w:val="0"/>
          <w:divBdr>
            <w:top w:val="none" w:sz="0" w:space="0" w:color="auto"/>
            <w:left w:val="none" w:sz="0" w:space="0" w:color="auto"/>
            <w:bottom w:val="none" w:sz="0" w:space="0" w:color="auto"/>
            <w:right w:val="none" w:sz="0" w:space="0" w:color="auto"/>
          </w:divBdr>
        </w:div>
        <w:div w:id="450247765">
          <w:marLeft w:val="0"/>
          <w:marRight w:val="0"/>
          <w:marTop w:val="0"/>
          <w:marBottom w:val="0"/>
          <w:divBdr>
            <w:top w:val="none" w:sz="0" w:space="0" w:color="auto"/>
            <w:left w:val="none" w:sz="0" w:space="0" w:color="auto"/>
            <w:bottom w:val="none" w:sz="0" w:space="0" w:color="auto"/>
            <w:right w:val="none" w:sz="0" w:space="0" w:color="auto"/>
          </w:divBdr>
        </w:div>
        <w:div w:id="458960207">
          <w:marLeft w:val="0"/>
          <w:marRight w:val="0"/>
          <w:marTop w:val="0"/>
          <w:marBottom w:val="0"/>
          <w:divBdr>
            <w:top w:val="none" w:sz="0" w:space="0" w:color="auto"/>
            <w:left w:val="none" w:sz="0" w:space="0" w:color="auto"/>
            <w:bottom w:val="none" w:sz="0" w:space="0" w:color="auto"/>
            <w:right w:val="none" w:sz="0" w:space="0" w:color="auto"/>
          </w:divBdr>
        </w:div>
        <w:div w:id="468329906">
          <w:marLeft w:val="0"/>
          <w:marRight w:val="0"/>
          <w:marTop w:val="0"/>
          <w:marBottom w:val="0"/>
          <w:divBdr>
            <w:top w:val="none" w:sz="0" w:space="0" w:color="auto"/>
            <w:left w:val="none" w:sz="0" w:space="0" w:color="auto"/>
            <w:bottom w:val="none" w:sz="0" w:space="0" w:color="auto"/>
            <w:right w:val="none" w:sz="0" w:space="0" w:color="auto"/>
          </w:divBdr>
        </w:div>
        <w:div w:id="483545357">
          <w:marLeft w:val="0"/>
          <w:marRight w:val="0"/>
          <w:marTop w:val="0"/>
          <w:marBottom w:val="0"/>
          <w:divBdr>
            <w:top w:val="none" w:sz="0" w:space="0" w:color="auto"/>
            <w:left w:val="none" w:sz="0" w:space="0" w:color="auto"/>
            <w:bottom w:val="none" w:sz="0" w:space="0" w:color="auto"/>
            <w:right w:val="none" w:sz="0" w:space="0" w:color="auto"/>
          </w:divBdr>
        </w:div>
        <w:div w:id="490297500">
          <w:marLeft w:val="0"/>
          <w:marRight w:val="0"/>
          <w:marTop w:val="0"/>
          <w:marBottom w:val="0"/>
          <w:divBdr>
            <w:top w:val="none" w:sz="0" w:space="0" w:color="auto"/>
            <w:left w:val="none" w:sz="0" w:space="0" w:color="auto"/>
            <w:bottom w:val="none" w:sz="0" w:space="0" w:color="auto"/>
            <w:right w:val="none" w:sz="0" w:space="0" w:color="auto"/>
          </w:divBdr>
        </w:div>
        <w:div w:id="502596864">
          <w:marLeft w:val="0"/>
          <w:marRight w:val="0"/>
          <w:marTop w:val="0"/>
          <w:marBottom w:val="0"/>
          <w:divBdr>
            <w:top w:val="none" w:sz="0" w:space="0" w:color="auto"/>
            <w:left w:val="none" w:sz="0" w:space="0" w:color="auto"/>
            <w:bottom w:val="none" w:sz="0" w:space="0" w:color="auto"/>
            <w:right w:val="none" w:sz="0" w:space="0" w:color="auto"/>
          </w:divBdr>
        </w:div>
        <w:div w:id="535236884">
          <w:marLeft w:val="0"/>
          <w:marRight w:val="0"/>
          <w:marTop w:val="0"/>
          <w:marBottom w:val="0"/>
          <w:divBdr>
            <w:top w:val="none" w:sz="0" w:space="0" w:color="auto"/>
            <w:left w:val="none" w:sz="0" w:space="0" w:color="auto"/>
            <w:bottom w:val="none" w:sz="0" w:space="0" w:color="auto"/>
            <w:right w:val="none" w:sz="0" w:space="0" w:color="auto"/>
          </w:divBdr>
        </w:div>
        <w:div w:id="557323705">
          <w:marLeft w:val="0"/>
          <w:marRight w:val="0"/>
          <w:marTop w:val="0"/>
          <w:marBottom w:val="0"/>
          <w:divBdr>
            <w:top w:val="none" w:sz="0" w:space="0" w:color="auto"/>
            <w:left w:val="none" w:sz="0" w:space="0" w:color="auto"/>
            <w:bottom w:val="none" w:sz="0" w:space="0" w:color="auto"/>
            <w:right w:val="none" w:sz="0" w:space="0" w:color="auto"/>
          </w:divBdr>
        </w:div>
        <w:div w:id="602953936">
          <w:marLeft w:val="0"/>
          <w:marRight w:val="0"/>
          <w:marTop w:val="0"/>
          <w:marBottom w:val="0"/>
          <w:divBdr>
            <w:top w:val="none" w:sz="0" w:space="0" w:color="auto"/>
            <w:left w:val="none" w:sz="0" w:space="0" w:color="auto"/>
            <w:bottom w:val="none" w:sz="0" w:space="0" w:color="auto"/>
            <w:right w:val="none" w:sz="0" w:space="0" w:color="auto"/>
          </w:divBdr>
        </w:div>
        <w:div w:id="613367572">
          <w:marLeft w:val="0"/>
          <w:marRight w:val="0"/>
          <w:marTop w:val="0"/>
          <w:marBottom w:val="0"/>
          <w:divBdr>
            <w:top w:val="none" w:sz="0" w:space="0" w:color="auto"/>
            <w:left w:val="none" w:sz="0" w:space="0" w:color="auto"/>
            <w:bottom w:val="none" w:sz="0" w:space="0" w:color="auto"/>
            <w:right w:val="none" w:sz="0" w:space="0" w:color="auto"/>
          </w:divBdr>
        </w:div>
        <w:div w:id="630985384">
          <w:marLeft w:val="0"/>
          <w:marRight w:val="0"/>
          <w:marTop w:val="0"/>
          <w:marBottom w:val="0"/>
          <w:divBdr>
            <w:top w:val="none" w:sz="0" w:space="0" w:color="auto"/>
            <w:left w:val="none" w:sz="0" w:space="0" w:color="auto"/>
            <w:bottom w:val="none" w:sz="0" w:space="0" w:color="auto"/>
            <w:right w:val="none" w:sz="0" w:space="0" w:color="auto"/>
          </w:divBdr>
        </w:div>
        <w:div w:id="655260005">
          <w:marLeft w:val="0"/>
          <w:marRight w:val="0"/>
          <w:marTop w:val="0"/>
          <w:marBottom w:val="0"/>
          <w:divBdr>
            <w:top w:val="none" w:sz="0" w:space="0" w:color="auto"/>
            <w:left w:val="none" w:sz="0" w:space="0" w:color="auto"/>
            <w:bottom w:val="none" w:sz="0" w:space="0" w:color="auto"/>
            <w:right w:val="none" w:sz="0" w:space="0" w:color="auto"/>
          </w:divBdr>
        </w:div>
        <w:div w:id="660085958">
          <w:marLeft w:val="0"/>
          <w:marRight w:val="0"/>
          <w:marTop w:val="0"/>
          <w:marBottom w:val="0"/>
          <w:divBdr>
            <w:top w:val="none" w:sz="0" w:space="0" w:color="auto"/>
            <w:left w:val="none" w:sz="0" w:space="0" w:color="auto"/>
            <w:bottom w:val="none" w:sz="0" w:space="0" w:color="auto"/>
            <w:right w:val="none" w:sz="0" w:space="0" w:color="auto"/>
          </w:divBdr>
        </w:div>
        <w:div w:id="663437522">
          <w:marLeft w:val="0"/>
          <w:marRight w:val="0"/>
          <w:marTop w:val="0"/>
          <w:marBottom w:val="0"/>
          <w:divBdr>
            <w:top w:val="none" w:sz="0" w:space="0" w:color="auto"/>
            <w:left w:val="none" w:sz="0" w:space="0" w:color="auto"/>
            <w:bottom w:val="none" w:sz="0" w:space="0" w:color="auto"/>
            <w:right w:val="none" w:sz="0" w:space="0" w:color="auto"/>
          </w:divBdr>
        </w:div>
        <w:div w:id="745345076">
          <w:marLeft w:val="0"/>
          <w:marRight w:val="0"/>
          <w:marTop w:val="0"/>
          <w:marBottom w:val="0"/>
          <w:divBdr>
            <w:top w:val="none" w:sz="0" w:space="0" w:color="auto"/>
            <w:left w:val="none" w:sz="0" w:space="0" w:color="auto"/>
            <w:bottom w:val="none" w:sz="0" w:space="0" w:color="auto"/>
            <w:right w:val="none" w:sz="0" w:space="0" w:color="auto"/>
          </w:divBdr>
        </w:div>
        <w:div w:id="747993261">
          <w:marLeft w:val="0"/>
          <w:marRight w:val="0"/>
          <w:marTop w:val="0"/>
          <w:marBottom w:val="0"/>
          <w:divBdr>
            <w:top w:val="none" w:sz="0" w:space="0" w:color="auto"/>
            <w:left w:val="none" w:sz="0" w:space="0" w:color="auto"/>
            <w:bottom w:val="none" w:sz="0" w:space="0" w:color="auto"/>
            <w:right w:val="none" w:sz="0" w:space="0" w:color="auto"/>
          </w:divBdr>
        </w:div>
        <w:div w:id="777069581">
          <w:marLeft w:val="0"/>
          <w:marRight w:val="0"/>
          <w:marTop w:val="0"/>
          <w:marBottom w:val="0"/>
          <w:divBdr>
            <w:top w:val="none" w:sz="0" w:space="0" w:color="auto"/>
            <w:left w:val="none" w:sz="0" w:space="0" w:color="auto"/>
            <w:bottom w:val="none" w:sz="0" w:space="0" w:color="auto"/>
            <w:right w:val="none" w:sz="0" w:space="0" w:color="auto"/>
          </w:divBdr>
        </w:div>
        <w:div w:id="835268101">
          <w:marLeft w:val="0"/>
          <w:marRight w:val="0"/>
          <w:marTop w:val="0"/>
          <w:marBottom w:val="0"/>
          <w:divBdr>
            <w:top w:val="none" w:sz="0" w:space="0" w:color="auto"/>
            <w:left w:val="none" w:sz="0" w:space="0" w:color="auto"/>
            <w:bottom w:val="none" w:sz="0" w:space="0" w:color="auto"/>
            <w:right w:val="none" w:sz="0" w:space="0" w:color="auto"/>
          </w:divBdr>
        </w:div>
        <w:div w:id="945888485">
          <w:marLeft w:val="0"/>
          <w:marRight w:val="0"/>
          <w:marTop w:val="0"/>
          <w:marBottom w:val="0"/>
          <w:divBdr>
            <w:top w:val="none" w:sz="0" w:space="0" w:color="auto"/>
            <w:left w:val="none" w:sz="0" w:space="0" w:color="auto"/>
            <w:bottom w:val="none" w:sz="0" w:space="0" w:color="auto"/>
            <w:right w:val="none" w:sz="0" w:space="0" w:color="auto"/>
          </w:divBdr>
        </w:div>
        <w:div w:id="959452231">
          <w:marLeft w:val="0"/>
          <w:marRight w:val="0"/>
          <w:marTop w:val="0"/>
          <w:marBottom w:val="0"/>
          <w:divBdr>
            <w:top w:val="none" w:sz="0" w:space="0" w:color="auto"/>
            <w:left w:val="none" w:sz="0" w:space="0" w:color="auto"/>
            <w:bottom w:val="none" w:sz="0" w:space="0" w:color="auto"/>
            <w:right w:val="none" w:sz="0" w:space="0" w:color="auto"/>
          </w:divBdr>
        </w:div>
        <w:div w:id="1003816879">
          <w:marLeft w:val="0"/>
          <w:marRight w:val="0"/>
          <w:marTop w:val="0"/>
          <w:marBottom w:val="0"/>
          <w:divBdr>
            <w:top w:val="none" w:sz="0" w:space="0" w:color="auto"/>
            <w:left w:val="none" w:sz="0" w:space="0" w:color="auto"/>
            <w:bottom w:val="none" w:sz="0" w:space="0" w:color="auto"/>
            <w:right w:val="none" w:sz="0" w:space="0" w:color="auto"/>
          </w:divBdr>
        </w:div>
        <w:div w:id="1095783479">
          <w:marLeft w:val="0"/>
          <w:marRight w:val="0"/>
          <w:marTop w:val="0"/>
          <w:marBottom w:val="0"/>
          <w:divBdr>
            <w:top w:val="none" w:sz="0" w:space="0" w:color="auto"/>
            <w:left w:val="none" w:sz="0" w:space="0" w:color="auto"/>
            <w:bottom w:val="none" w:sz="0" w:space="0" w:color="auto"/>
            <w:right w:val="none" w:sz="0" w:space="0" w:color="auto"/>
          </w:divBdr>
        </w:div>
        <w:div w:id="1186795462">
          <w:marLeft w:val="0"/>
          <w:marRight w:val="0"/>
          <w:marTop w:val="0"/>
          <w:marBottom w:val="0"/>
          <w:divBdr>
            <w:top w:val="none" w:sz="0" w:space="0" w:color="auto"/>
            <w:left w:val="none" w:sz="0" w:space="0" w:color="auto"/>
            <w:bottom w:val="none" w:sz="0" w:space="0" w:color="auto"/>
            <w:right w:val="none" w:sz="0" w:space="0" w:color="auto"/>
          </w:divBdr>
        </w:div>
        <w:div w:id="1198129690">
          <w:marLeft w:val="0"/>
          <w:marRight w:val="0"/>
          <w:marTop w:val="0"/>
          <w:marBottom w:val="0"/>
          <w:divBdr>
            <w:top w:val="none" w:sz="0" w:space="0" w:color="auto"/>
            <w:left w:val="none" w:sz="0" w:space="0" w:color="auto"/>
            <w:bottom w:val="none" w:sz="0" w:space="0" w:color="auto"/>
            <w:right w:val="none" w:sz="0" w:space="0" w:color="auto"/>
          </w:divBdr>
        </w:div>
        <w:div w:id="1211190815">
          <w:marLeft w:val="0"/>
          <w:marRight w:val="0"/>
          <w:marTop w:val="0"/>
          <w:marBottom w:val="0"/>
          <w:divBdr>
            <w:top w:val="none" w:sz="0" w:space="0" w:color="auto"/>
            <w:left w:val="none" w:sz="0" w:space="0" w:color="auto"/>
            <w:bottom w:val="none" w:sz="0" w:space="0" w:color="auto"/>
            <w:right w:val="none" w:sz="0" w:space="0" w:color="auto"/>
          </w:divBdr>
        </w:div>
        <w:div w:id="1217745519">
          <w:marLeft w:val="0"/>
          <w:marRight w:val="0"/>
          <w:marTop w:val="0"/>
          <w:marBottom w:val="0"/>
          <w:divBdr>
            <w:top w:val="none" w:sz="0" w:space="0" w:color="auto"/>
            <w:left w:val="none" w:sz="0" w:space="0" w:color="auto"/>
            <w:bottom w:val="none" w:sz="0" w:space="0" w:color="auto"/>
            <w:right w:val="none" w:sz="0" w:space="0" w:color="auto"/>
          </w:divBdr>
        </w:div>
        <w:div w:id="1261596584">
          <w:marLeft w:val="0"/>
          <w:marRight w:val="0"/>
          <w:marTop w:val="0"/>
          <w:marBottom w:val="0"/>
          <w:divBdr>
            <w:top w:val="none" w:sz="0" w:space="0" w:color="auto"/>
            <w:left w:val="none" w:sz="0" w:space="0" w:color="auto"/>
            <w:bottom w:val="none" w:sz="0" w:space="0" w:color="auto"/>
            <w:right w:val="none" w:sz="0" w:space="0" w:color="auto"/>
          </w:divBdr>
        </w:div>
        <w:div w:id="1299535140">
          <w:marLeft w:val="0"/>
          <w:marRight w:val="0"/>
          <w:marTop w:val="0"/>
          <w:marBottom w:val="0"/>
          <w:divBdr>
            <w:top w:val="none" w:sz="0" w:space="0" w:color="auto"/>
            <w:left w:val="none" w:sz="0" w:space="0" w:color="auto"/>
            <w:bottom w:val="none" w:sz="0" w:space="0" w:color="auto"/>
            <w:right w:val="none" w:sz="0" w:space="0" w:color="auto"/>
          </w:divBdr>
        </w:div>
        <w:div w:id="1304579740">
          <w:marLeft w:val="0"/>
          <w:marRight w:val="0"/>
          <w:marTop w:val="0"/>
          <w:marBottom w:val="0"/>
          <w:divBdr>
            <w:top w:val="none" w:sz="0" w:space="0" w:color="auto"/>
            <w:left w:val="none" w:sz="0" w:space="0" w:color="auto"/>
            <w:bottom w:val="none" w:sz="0" w:space="0" w:color="auto"/>
            <w:right w:val="none" w:sz="0" w:space="0" w:color="auto"/>
          </w:divBdr>
        </w:div>
        <w:div w:id="1341736221">
          <w:marLeft w:val="0"/>
          <w:marRight w:val="0"/>
          <w:marTop w:val="0"/>
          <w:marBottom w:val="0"/>
          <w:divBdr>
            <w:top w:val="none" w:sz="0" w:space="0" w:color="auto"/>
            <w:left w:val="none" w:sz="0" w:space="0" w:color="auto"/>
            <w:bottom w:val="none" w:sz="0" w:space="0" w:color="auto"/>
            <w:right w:val="none" w:sz="0" w:space="0" w:color="auto"/>
          </w:divBdr>
        </w:div>
        <w:div w:id="1353843992">
          <w:marLeft w:val="0"/>
          <w:marRight w:val="0"/>
          <w:marTop w:val="0"/>
          <w:marBottom w:val="0"/>
          <w:divBdr>
            <w:top w:val="none" w:sz="0" w:space="0" w:color="auto"/>
            <w:left w:val="none" w:sz="0" w:space="0" w:color="auto"/>
            <w:bottom w:val="none" w:sz="0" w:space="0" w:color="auto"/>
            <w:right w:val="none" w:sz="0" w:space="0" w:color="auto"/>
          </w:divBdr>
        </w:div>
        <w:div w:id="1404137386">
          <w:marLeft w:val="0"/>
          <w:marRight w:val="0"/>
          <w:marTop w:val="0"/>
          <w:marBottom w:val="0"/>
          <w:divBdr>
            <w:top w:val="none" w:sz="0" w:space="0" w:color="auto"/>
            <w:left w:val="none" w:sz="0" w:space="0" w:color="auto"/>
            <w:bottom w:val="none" w:sz="0" w:space="0" w:color="auto"/>
            <w:right w:val="none" w:sz="0" w:space="0" w:color="auto"/>
          </w:divBdr>
        </w:div>
        <w:div w:id="1409232483">
          <w:marLeft w:val="0"/>
          <w:marRight w:val="0"/>
          <w:marTop w:val="0"/>
          <w:marBottom w:val="0"/>
          <w:divBdr>
            <w:top w:val="none" w:sz="0" w:space="0" w:color="auto"/>
            <w:left w:val="none" w:sz="0" w:space="0" w:color="auto"/>
            <w:bottom w:val="none" w:sz="0" w:space="0" w:color="auto"/>
            <w:right w:val="none" w:sz="0" w:space="0" w:color="auto"/>
          </w:divBdr>
        </w:div>
        <w:div w:id="1426225553">
          <w:marLeft w:val="0"/>
          <w:marRight w:val="0"/>
          <w:marTop w:val="0"/>
          <w:marBottom w:val="0"/>
          <w:divBdr>
            <w:top w:val="none" w:sz="0" w:space="0" w:color="auto"/>
            <w:left w:val="none" w:sz="0" w:space="0" w:color="auto"/>
            <w:bottom w:val="none" w:sz="0" w:space="0" w:color="auto"/>
            <w:right w:val="none" w:sz="0" w:space="0" w:color="auto"/>
          </w:divBdr>
        </w:div>
        <w:div w:id="1471358334">
          <w:marLeft w:val="0"/>
          <w:marRight w:val="0"/>
          <w:marTop w:val="0"/>
          <w:marBottom w:val="0"/>
          <w:divBdr>
            <w:top w:val="none" w:sz="0" w:space="0" w:color="auto"/>
            <w:left w:val="none" w:sz="0" w:space="0" w:color="auto"/>
            <w:bottom w:val="none" w:sz="0" w:space="0" w:color="auto"/>
            <w:right w:val="none" w:sz="0" w:space="0" w:color="auto"/>
          </w:divBdr>
        </w:div>
        <w:div w:id="1487670138">
          <w:marLeft w:val="0"/>
          <w:marRight w:val="0"/>
          <w:marTop w:val="0"/>
          <w:marBottom w:val="0"/>
          <w:divBdr>
            <w:top w:val="none" w:sz="0" w:space="0" w:color="auto"/>
            <w:left w:val="none" w:sz="0" w:space="0" w:color="auto"/>
            <w:bottom w:val="none" w:sz="0" w:space="0" w:color="auto"/>
            <w:right w:val="none" w:sz="0" w:space="0" w:color="auto"/>
          </w:divBdr>
        </w:div>
        <w:div w:id="1507553600">
          <w:marLeft w:val="0"/>
          <w:marRight w:val="0"/>
          <w:marTop w:val="0"/>
          <w:marBottom w:val="0"/>
          <w:divBdr>
            <w:top w:val="none" w:sz="0" w:space="0" w:color="auto"/>
            <w:left w:val="none" w:sz="0" w:space="0" w:color="auto"/>
            <w:bottom w:val="none" w:sz="0" w:space="0" w:color="auto"/>
            <w:right w:val="none" w:sz="0" w:space="0" w:color="auto"/>
          </w:divBdr>
        </w:div>
        <w:div w:id="1513455132">
          <w:marLeft w:val="0"/>
          <w:marRight w:val="0"/>
          <w:marTop w:val="0"/>
          <w:marBottom w:val="0"/>
          <w:divBdr>
            <w:top w:val="none" w:sz="0" w:space="0" w:color="auto"/>
            <w:left w:val="none" w:sz="0" w:space="0" w:color="auto"/>
            <w:bottom w:val="none" w:sz="0" w:space="0" w:color="auto"/>
            <w:right w:val="none" w:sz="0" w:space="0" w:color="auto"/>
          </w:divBdr>
        </w:div>
        <w:div w:id="1541287542">
          <w:marLeft w:val="0"/>
          <w:marRight w:val="0"/>
          <w:marTop w:val="0"/>
          <w:marBottom w:val="0"/>
          <w:divBdr>
            <w:top w:val="none" w:sz="0" w:space="0" w:color="auto"/>
            <w:left w:val="none" w:sz="0" w:space="0" w:color="auto"/>
            <w:bottom w:val="none" w:sz="0" w:space="0" w:color="auto"/>
            <w:right w:val="none" w:sz="0" w:space="0" w:color="auto"/>
          </w:divBdr>
        </w:div>
        <w:div w:id="1571891487">
          <w:marLeft w:val="0"/>
          <w:marRight w:val="0"/>
          <w:marTop w:val="0"/>
          <w:marBottom w:val="0"/>
          <w:divBdr>
            <w:top w:val="none" w:sz="0" w:space="0" w:color="auto"/>
            <w:left w:val="none" w:sz="0" w:space="0" w:color="auto"/>
            <w:bottom w:val="none" w:sz="0" w:space="0" w:color="auto"/>
            <w:right w:val="none" w:sz="0" w:space="0" w:color="auto"/>
          </w:divBdr>
        </w:div>
        <w:div w:id="1577086634">
          <w:marLeft w:val="0"/>
          <w:marRight w:val="0"/>
          <w:marTop w:val="0"/>
          <w:marBottom w:val="0"/>
          <w:divBdr>
            <w:top w:val="none" w:sz="0" w:space="0" w:color="auto"/>
            <w:left w:val="none" w:sz="0" w:space="0" w:color="auto"/>
            <w:bottom w:val="none" w:sz="0" w:space="0" w:color="auto"/>
            <w:right w:val="none" w:sz="0" w:space="0" w:color="auto"/>
          </w:divBdr>
        </w:div>
        <w:div w:id="1583566670">
          <w:marLeft w:val="0"/>
          <w:marRight w:val="0"/>
          <w:marTop w:val="0"/>
          <w:marBottom w:val="0"/>
          <w:divBdr>
            <w:top w:val="none" w:sz="0" w:space="0" w:color="auto"/>
            <w:left w:val="none" w:sz="0" w:space="0" w:color="auto"/>
            <w:bottom w:val="none" w:sz="0" w:space="0" w:color="auto"/>
            <w:right w:val="none" w:sz="0" w:space="0" w:color="auto"/>
          </w:divBdr>
        </w:div>
        <w:div w:id="1595941047">
          <w:marLeft w:val="0"/>
          <w:marRight w:val="0"/>
          <w:marTop w:val="0"/>
          <w:marBottom w:val="0"/>
          <w:divBdr>
            <w:top w:val="none" w:sz="0" w:space="0" w:color="auto"/>
            <w:left w:val="none" w:sz="0" w:space="0" w:color="auto"/>
            <w:bottom w:val="none" w:sz="0" w:space="0" w:color="auto"/>
            <w:right w:val="none" w:sz="0" w:space="0" w:color="auto"/>
          </w:divBdr>
        </w:div>
        <w:div w:id="1637025666">
          <w:marLeft w:val="0"/>
          <w:marRight w:val="0"/>
          <w:marTop w:val="0"/>
          <w:marBottom w:val="0"/>
          <w:divBdr>
            <w:top w:val="none" w:sz="0" w:space="0" w:color="auto"/>
            <w:left w:val="none" w:sz="0" w:space="0" w:color="auto"/>
            <w:bottom w:val="none" w:sz="0" w:space="0" w:color="auto"/>
            <w:right w:val="none" w:sz="0" w:space="0" w:color="auto"/>
          </w:divBdr>
        </w:div>
        <w:div w:id="1701781545">
          <w:marLeft w:val="0"/>
          <w:marRight w:val="0"/>
          <w:marTop w:val="0"/>
          <w:marBottom w:val="0"/>
          <w:divBdr>
            <w:top w:val="none" w:sz="0" w:space="0" w:color="auto"/>
            <w:left w:val="none" w:sz="0" w:space="0" w:color="auto"/>
            <w:bottom w:val="none" w:sz="0" w:space="0" w:color="auto"/>
            <w:right w:val="none" w:sz="0" w:space="0" w:color="auto"/>
          </w:divBdr>
        </w:div>
        <w:div w:id="1720741687">
          <w:marLeft w:val="0"/>
          <w:marRight w:val="0"/>
          <w:marTop w:val="0"/>
          <w:marBottom w:val="0"/>
          <w:divBdr>
            <w:top w:val="none" w:sz="0" w:space="0" w:color="auto"/>
            <w:left w:val="none" w:sz="0" w:space="0" w:color="auto"/>
            <w:bottom w:val="none" w:sz="0" w:space="0" w:color="auto"/>
            <w:right w:val="none" w:sz="0" w:space="0" w:color="auto"/>
          </w:divBdr>
        </w:div>
        <w:div w:id="1721326437">
          <w:marLeft w:val="0"/>
          <w:marRight w:val="0"/>
          <w:marTop w:val="0"/>
          <w:marBottom w:val="0"/>
          <w:divBdr>
            <w:top w:val="none" w:sz="0" w:space="0" w:color="auto"/>
            <w:left w:val="none" w:sz="0" w:space="0" w:color="auto"/>
            <w:bottom w:val="none" w:sz="0" w:space="0" w:color="auto"/>
            <w:right w:val="none" w:sz="0" w:space="0" w:color="auto"/>
          </w:divBdr>
        </w:div>
        <w:div w:id="1767844092">
          <w:marLeft w:val="0"/>
          <w:marRight w:val="0"/>
          <w:marTop w:val="0"/>
          <w:marBottom w:val="0"/>
          <w:divBdr>
            <w:top w:val="none" w:sz="0" w:space="0" w:color="auto"/>
            <w:left w:val="none" w:sz="0" w:space="0" w:color="auto"/>
            <w:bottom w:val="none" w:sz="0" w:space="0" w:color="auto"/>
            <w:right w:val="none" w:sz="0" w:space="0" w:color="auto"/>
          </w:divBdr>
        </w:div>
        <w:div w:id="1773209479">
          <w:marLeft w:val="0"/>
          <w:marRight w:val="0"/>
          <w:marTop w:val="0"/>
          <w:marBottom w:val="0"/>
          <w:divBdr>
            <w:top w:val="none" w:sz="0" w:space="0" w:color="auto"/>
            <w:left w:val="none" w:sz="0" w:space="0" w:color="auto"/>
            <w:bottom w:val="none" w:sz="0" w:space="0" w:color="auto"/>
            <w:right w:val="none" w:sz="0" w:space="0" w:color="auto"/>
          </w:divBdr>
        </w:div>
        <w:div w:id="1777014911">
          <w:marLeft w:val="0"/>
          <w:marRight w:val="0"/>
          <w:marTop w:val="0"/>
          <w:marBottom w:val="0"/>
          <w:divBdr>
            <w:top w:val="none" w:sz="0" w:space="0" w:color="auto"/>
            <w:left w:val="none" w:sz="0" w:space="0" w:color="auto"/>
            <w:bottom w:val="none" w:sz="0" w:space="0" w:color="auto"/>
            <w:right w:val="none" w:sz="0" w:space="0" w:color="auto"/>
          </w:divBdr>
        </w:div>
        <w:div w:id="1833135882">
          <w:marLeft w:val="0"/>
          <w:marRight w:val="0"/>
          <w:marTop w:val="0"/>
          <w:marBottom w:val="0"/>
          <w:divBdr>
            <w:top w:val="none" w:sz="0" w:space="0" w:color="auto"/>
            <w:left w:val="none" w:sz="0" w:space="0" w:color="auto"/>
            <w:bottom w:val="none" w:sz="0" w:space="0" w:color="auto"/>
            <w:right w:val="none" w:sz="0" w:space="0" w:color="auto"/>
          </w:divBdr>
        </w:div>
        <w:div w:id="1851064696">
          <w:marLeft w:val="0"/>
          <w:marRight w:val="0"/>
          <w:marTop w:val="0"/>
          <w:marBottom w:val="0"/>
          <w:divBdr>
            <w:top w:val="none" w:sz="0" w:space="0" w:color="auto"/>
            <w:left w:val="none" w:sz="0" w:space="0" w:color="auto"/>
            <w:bottom w:val="none" w:sz="0" w:space="0" w:color="auto"/>
            <w:right w:val="none" w:sz="0" w:space="0" w:color="auto"/>
          </w:divBdr>
        </w:div>
        <w:div w:id="1873566922">
          <w:marLeft w:val="0"/>
          <w:marRight w:val="0"/>
          <w:marTop w:val="0"/>
          <w:marBottom w:val="0"/>
          <w:divBdr>
            <w:top w:val="none" w:sz="0" w:space="0" w:color="auto"/>
            <w:left w:val="none" w:sz="0" w:space="0" w:color="auto"/>
            <w:bottom w:val="none" w:sz="0" w:space="0" w:color="auto"/>
            <w:right w:val="none" w:sz="0" w:space="0" w:color="auto"/>
          </w:divBdr>
        </w:div>
        <w:div w:id="1881086823">
          <w:marLeft w:val="0"/>
          <w:marRight w:val="0"/>
          <w:marTop w:val="0"/>
          <w:marBottom w:val="0"/>
          <w:divBdr>
            <w:top w:val="none" w:sz="0" w:space="0" w:color="auto"/>
            <w:left w:val="none" w:sz="0" w:space="0" w:color="auto"/>
            <w:bottom w:val="none" w:sz="0" w:space="0" w:color="auto"/>
            <w:right w:val="none" w:sz="0" w:space="0" w:color="auto"/>
          </w:divBdr>
        </w:div>
        <w:div w:id="1896350610">
          <w:marLeft w:val="0"/>
          <w:marRight w:val="0"/>
          <w:marTop w:val="0"/>
          <w:marBottom w:val="0"/>
          <w:divBdr>
            <w:top w:val="none" w:sz="0" w:space="0" w:color="auto"/>
            <w:left w:val="none" w:sz="0" w:space="0" w:color="auto"/>
            <w:bottom w:val="none" w:sz="0" w:space="0" w:color="auto"/>
            <w:right w:val="none" w:sz="0" w:space="0" w:color="auto"/>
          </w:divBdr>
        </w:div>
        <w:div w:id="1905986334">
          <w:marLeft w:val="0"/>
          <w:marRight w:val="0"/>
          <w:marTop w:val="0"/>
          <w:marBottom w:val="0"/>
          <w:divBdr>
            <w:top w:val="none" w:sz="0" w:space="0" w:color="auto"/>
            <w:left w:val="none" w:sz="0" w:space="0" w:color="auto"/>
            <w:bottom w:val="none" w:sz="0" w:space="0" w:color="auto"/>
            <w:right w:val="none" w:sz="0" w:space="0" w:color="auto"/>
          </w:divBdr>
        </w:div>
        <w:div w:id="1932354162">
          <w:marLeft w:val="0"/>
          <w:marRight w:val="0"/>
          <w:marTop w:val="0"/>
          <w:marBottom w:val="0"/>
          <w:divBdr>
            <w:top w:val="none" w:sz="0" w:space="0" w:color="auto"/>
            <w:left w:val="none" w:sz="0" w:space="0" w:color="auto"/>
            <w:bottom w:val="none" w:sz="0" w:space="0" w:color="auto"/>
            <w:right w:val="none" w:sz="0" w:space="0" w:color="auto"/>
          </w:divBdr>
        </w:div>
        <w:div w:id="1940720977">
          <w:marLeft w:val="0"/>
          <w:marRight w:val="0"/>
          <w:marTop w:val="0"/>
          <w:marBottom w:val="0"/>
          <w:divBdr>
            <w:top w:val="none" w:sz="0" w:space="0" w:color="auto"/>
            <w:left w:val="none" w:sz="0" w:space="0" w:color="auto"/>
            <w:bottom w:val="none" w:sz="0" w:space="0" w:color="auto"/>
            <w:right w:val="none" w:sz="0" w:space="0" w:color="auto"/>
          </w:divBdr>
        </w:div>
        <w:div w:id="1965232697">
          <w:marLeft w:val="0"/>
          <w:marRight w:val="0"/>
          <w:marTop w:val="0"/>
          <w:marBottom w:val="0"/>
          <w:divBdr>
            <w:top w:val="none" w:sz="0" w:space="0" w:color="auto"/>
            <w:left w:val="none" w:sz="0" w:space="0" w:color="auto"/>
            <w:bottom w:val="none" w:sz="0" w:space="0" w:color="auto"/>
            <w:right w:val="none" w:sz="0" w:space="0" w:color="auto"/>
          </w:divBdr>
        </w:div>
        <w:div w:id="2053073957">
          <w:marLeft w:val="0"/>
          <w:marRight w:val="0"/>
          <w:marTop w:val="0"/>
          <w:marBottom w:val="0"/>
          <w:divBdr>
            <w:top w:val="none" w:sz="0" w:space="0" w:color="auto"/>
            <w:left w:val="none" w:sz="0" w:space="0" w:color="auto"/>
            <w:bottom w:val="none" w:sz="0" w:space="0" w:color="auto"/>
            <w:right w:val="none" w:sz="0" w:space="0" w:color="auto"/>
          </w:divBdr>
        </w:div>
        <w:div w:id="2071999294">
          <w:marLeft w:val="0"/>
          <w:marRight w:val="0"/>
          <w:marTop w:val="0"/>
          <w:marBottom w:val="0"/>
          <w:divBdr>
            <w:top w:val="none" w:sz="0" w:space="0" w:color="auto"/>
            <w:left w:val="none" w:sz="0" w:space="0" w:color="auto"/>
            <w:bottom w:val="none" w:sz="0" w:space="0" w:color="auto"/>
            <w:right w:val="none" w:sz="0" w:space="0" w:color="auto"/>
          </w:divBdr>
        </w:div>
        <w:div w:id="2086560509">
          <w:marLeft w:val="0"/>
          <w:marRight w:val="0"/>
          <w:marTop w:val="0"/>
          <w:marBottom w:val="0"/>
          <w:divBdr>
            <w:top w:val="none" w:sz="0" w:space="0" w:color="auto"/>
            <w:left w:val="none" w:sz="0" w:space="0" w:color="auto"/>
            <w:bottom w:val="none" w:sz="0" w:space="0" w:color="auto"/>
            <w:right w:val="none" w:sz="0" w:space="0" w:color="auto"/>
          </w:divBdr>
        </w:div>
        <w:div w:id="2139252781">
          <w:marLeft w:val="0"/>
          <w:marRight w:val="0"/>
          <w:marTop w:val="0"/>
          <w:marBottom w:val="0"/>
          <w:divBdr>
            <w:top w:val="none" w:sz="0" w:space="0" w:color="auto"/>
            <w:left w:val="none" w:sz="0" w:space="0" w:color="auto"/>
            <w:bottom w:val="none" w:sz="0" w:space="0" w:color="auto"/>
            <w:right w:val="none" w:sz="0" w:space="0" w:color="auto"/>
          </w:divBdr>
        </w:div>
        <w:div w:id="2139756618">
          <w:marLeft w:val="0"/>
          <w:marRight w:val="0"/>
          <w:marTop w:val="0"/>
          <w:marBottom w:val="0"/>
          <w:divBdr>
            <w:top w:val="none" w:sz="0" w:space="0" w:color="auto"/>
            <w:left w:val="none" w:sz="0" w:space="0" w:color="auto"/>
            <w:bottom w:val="none" w:sz="0" w:space="0" w:color="auto"/>
            <w:right w:val="none" w:sz="0" w:space="0" w:color="auto"/>
          </w:divBdr>
        </w:div>
      </w:divsChild>
    </w:div>
    <w:div w:id="51395335">
      <w:bodyDiv w:val="1"/>
      <w:marLeft w:val="0"/>
      <w:marRight w:val="0"/>
      <w:marTop w:val="0"/>
      <w:marBottom w:val="0"/>
      <w:divBdr>
        <w:top w:val="none" w:sz="0" w:space="0" w:color="auto"/>
        <w:left w:val="none" w:sz="0" w:space="0" w:color="auto"/>
        <w:bottom w:val="none" w:sz="0" w:space="0" w:color="auto"/>
        <w:right w:val="none" w:sz="0" w:space="0" w:color="auto"/>
      </w:divBdr>
      <w:divsChild>
        <w:div w:id="119616452">
          <w:marLeft w:val="0"/>
          <w:marRight w:val="0"/>
          <w:marTop w:val="0"/>
          <w:marBottom w:val="0"/>
          <w:divBdr>
            <w:top w:val="none" w:sz="0" w:space="0" w:color="auto"/>
            <w:left w:val="none" w:sz="0" w:space="0" w:color="auto"/>
            <w:bottom w:val="none" w:sz="0" w:space="0" w:color="auto"/>
            <w:right w:val="none" w:sz="0" w:space="0" w:color="auto"/>
          </w:divBdr>
        </w:div>
      </w:divsChild>
    </w:div>
    <w:div w:id="76446374">
      <w:bodyDiv w:val="1"/>
      <w:marLeft w:val="0"/>
      <w:marRight w:val="0"/>
      <w:marTop w:val="0"/>
      <w:marBottom w:val="0"/>
      <w:divBdr>
        <w:top w:val="none" w:sz="0" w:space="0" w:color="auto"/>
        <w:left w:val="none" w:sz="0" w:space="0" w:color="auto"/>
        <w:bottom w:val="none" w:sz="0" w:space="0" w:color="auto"/>
        <w:right w:val="none" w:sz="0" w:space="0" w:color="auto"/>
      </w:divBdr>
      <w:divsChild>
        <w:div w:id="1869903923">
          <w:marLeft w:val="0"/>
          <w:marRight w:val="0"/>
          <w:marTop w:val="0"/>
          <w:marBottom w:val="0"/>
          <w:divBdr>
            <w:top w:val="none" w:sz="0" w:space="0" w:color="auto"/>
            <w:left w:val="none" w:sz="0" w:space="0" w:color="auto"/>
            <w:bottom w:val="none" w:sz="0" w:space="0" w:color="auto"/>
            <w:right w:val="none" w:sz="0" w:space="0" w:color="auto"/>
          </w:divBdr>
        </w:div>
        <w:div w:id="1554194197">
          <w:marLeft w:val="0"/>
          <w:marRight w:val="0"/>
          <w:marTop w:val="0"/>
          <w:marBottom w:val="0"/>
          <w:divBdr>
            <w:top w:val="none" w:sz="0" w:space="0" w:color="auto"/>
            <w:left w:val="none" w:sz="0" w:space="0" w:color="auto"/>
            <w:bottom w:val="none" w:sz="0" w:space="0" w:color="auto"/>
            <w:right w:val="none" w:sz="0" w:space="0" w:color="auto"/>
          </w:divBdr>
        </w:div>
      </w:divsChild>
    </w:div>
    <w:div w:id="99422443">
      <w:bodyDiv w:val="1"/>
      <w:marLeft w:val="0"/>
      <w:marRight w:val="0"/>
      <w:marTop w:val="0"/>
      <w:marBottom w:val="0"/>
      <w:divBdr>
        <w:top w:val="none" w:sz="0" w:space="0" w:color="auto"/>
        <w:left w:val="none" w:sz="0" w:space="0" w:color="auto"/>
        <w:bottom w:val="none" w:sz="0" w:space="0" w:color="auto"/>
        <w:right w:val="none" w:sz="0" w:space="0" w:color="auto"/>
      </w:divBdr>
      <w:divsChild>
        <w:div w:id="151485032">
          <w:marLeft w:val="0"/>
          <w:marRight w:val="0"/>
          <w:marTop w:val="0"/>
          <w:marBottom w:val="0"/>
          <w:divBdr>
            <w:top w:val="none" w:sz="0" w:space="0" w:color="auto"/>
            <w:left w:val="none" w:sz="0" w:space="0" w:color="auto"/>
            <w:bottom w:val="none" w:sz="0" w:space="0" w:color="auto"/>
            <w:right w:val="none" w:sz="0" w:space="0" w:color="auto"/>
          </w:divBdr>
        </w:div>
      </w:divsChild>
    </w:div>
    <w:div w:id="102189443">
      <w:bodyDiv w:val="1"/>
      <w:marLeft w:val="0"/>
      <w:marRight w:val="0"/>
      <w:marTop w:val="0"/>
      <w:marBottom w:val="0"/>
      <w:divBdr>
        <w:top w:val="none" w:sz="0" w:space="0" w:color="auto"/>
        <w:left w:val="none" w:sz="0" w:space="0" w:color="auto"/>
        <w:bottom w:val="none" w:sz="0" w:space="0" w:color="auto"/>
        <w:right w:val="none" w:sz="0" w:space="0" w:color="auto"/>
      </w:divBdr>
      <w:divsChild>
        <w:div w:id="1736125677">
          <w:marLeft w:val="0"/>
          <w:marRight w:val="0"/>
          <w:marTop w:val="0"/>
          <w:marBottom w:val="0"/>
          <w:divBdr>
            <w:top w:val="none" w:sz="0" w:space="0" w:color="auto"/>
            <w:left w:val="none" w:sz="0" w:space="0" w:color="auto"/>
            <w:bottom w:val="none" w:sz="0" w:space="0" w:color="auto"/>
            <w:right w:val="none" w:sz="0" w:space="0" w:color="auto"/>
          </w:divBdr>
        </w:div>
      </w:divsChild>
    </w:div>
    <w:div w:id="107089350">
      <w:bodyDiv w:val="1"/>
      <w:marLeft w:val="0"/>
      <w:marRight w:val="0"/>
      <w:marTop w:val="0"/>
      <w:marBottom w:val="0"/>
      <w:divBdr>
        <w:top w:val="none" w:sz="0" w:space="0" w:color="auto"/>
        <w:left w:val="none" w:sz="0" w:space="0" w:color="auto"/>
        <w:bottom w:val="none" w:sz="0" w:space="0" w:color="auto"/>
        <w:right w:val="none" w:sz="0" w:space="0" w:color="auto"/>
      </w:divBdr>
      <w:divsChild>
        <w:div w:id="69422851">
          <w:marLeft w:val="0"/>
          <w:marRight w:val="0"/>
          <w:marTop w:val="0"/>
          <w:marBottom w:val="0"/>
          <w:divBdr>
            <w:top w:val="none" w:sz="0" w:space="0" w:color="auto"/>
            <w:left w:val="none" w:sz="0" w:space="0" w:color="auto"/>
            <w:bottom w:val="none" w:sz="0" w:space="0" w:color="auto"/>
            <w:right w:val="none" w:sz="0" w:space="0" w:color="auto"/>
          </w:divBdr>
        </w:div>
        <w:div w:id="171603203">
          <w:marLeft w:val="0"/>
          <w:marRight w:val="0"/>
          <w:marTop w:val="0"/>
          <w:marBottom w:val="0"/>
          <w:divBdr>
            <w:top w:val="none" w:sz="0" w:space="0" w:color="auto"/>
            <w:left w:val="none" w:sz="0" w:space="0" w:color="auto"/>
            <w:bottom w:val="none" w:sz="0" w:space="0" w:color="auto"/>
            <w:right w:val="none" w:sz="0" w:space="0" w:color="auto"/>
          </w:divBdr>
        </w:div>
        <w:div w:id="278992310">
          <w:marLeft w:val="0"/>
          <w:marRight w:val="0"/>
          <w:marTop w:val="0"/>
          <w:marBottom w:val="0"/>
          <w:divBdr>
            <w:top w:val="none" w:sz="0" w:space="0" w:color="auto"/>
            <w:left w:val="none" w:sz="0" w:space="0" w:color="auto"/>
            <w:bottom w:val="none" w:sz="0" w:space="0" w:color="auto"/>
            <w:right w:val="none" w:sz="0" w:space="0" w:color="auto"/>
          </w:divBdr>
        </w:div>
        <w:div w:id="718744642">
          <w:marLeft w:val="0"/>
          <w:marRight w:val="0"/>
          <w:marTop w:val="0"/>
          <w:marBottom w:val="0"/>
          <w:divBdr>
            <w:top w:val="none" w:sz="0" w:space="0" w:color="auto"/>
            <w:left w:val="none" w:sz="0" w:space="0" w:color="auto"/>
            <w:bottom w:val="none" w:sz="0" w:space="0" w:color="auto"/>
            <w:right w:val="none" w:sz="0" w:space="0" w:color="auto"/>
          </w:divBdr>
        </w:div>
        <w:div w:id="925650473">
          <w:marLeft w:val="0"/>
          <w:marRight w:val="0"/>
          <w:marTop w:val="0"/>
          <w:marBottom w:val="0"/>
          <w:divBdr>
            <w:top w:val="none" w:sz="0" w:space="0" w:color="auto"/>
            <w:left w:val="none" w:sz="0" w:space="0" w:color="auto"/>
            <w:bottom w:val="none" w:sz="0" w:space="0" w:color="auto"/>
            <w:right w:val="none" w:sz="0" w:space="0" w:color="auto"/>
          </w:divBdr>
        </w:div>
        <w:div w:id="957905921">
          <w:marLeft w:val="0"/>
          <w:marRight w:val="0"/>
          <w:marTop w:val="0"/>
          <w:marBottom w:val="0"/>
          <w:divBdr>
            <w:top w:val="none" w:sz="0" w:space="0" w:color="auto"/>
            <w:left w:val="none" w:sz="0" w:space="0" w:color="auto"/>
            <w:bottom w:val="none" w:sz="0" w:space="0" w:color="auto"/>
            <w:right w:val="none" w:sz="0" w:space="0" w:color="auto"/>
          </w:divBdr>
        </w:div>
        <w:div w:id="1092311593">
          <w:marLeft w:val="0"/>
          <w:marRight w:val="0"/>
          <w:marTop w:val="0"/>
          <w:marBottom w:val="0"/>
          <w:divBdr>
            <w:top w:val="none" w:sz="0" w:space="0" w:color="auto"/>
            <w:left w:val="none" w:sz="0" w:space="0" w:color="auto"/>
            <w:bottom w:val="none" w:sz="0" w:space="0" w:color="auto"/>
            <w:right w:val="none" w:sz="0" w:space="0" w:color="auto"/>
          </w:divBdr>
        </w:div>
        <w:div w:id="1232497043">
          <w:marLeft w:val="0"/>
          <w:marRight w:val="0"/>
          <w:marTop w:val="0"/>
          <w:marBottom w:val="0"/>
          <w:divBdr>
            <w:top w:val="none" w:sz="0" w:space="0" w:color="auto"/>
            <w:left w:val="none" w:sz="0" w:space="0" w:color="auto"/>
            <w:bottom w:val="none" w:sz="0" w:space="0" w:color="auto"/>
            <w:right w:val="none" w:sz="0" w:space="0" w:color="auto"/>
          </w:divBdr>
        </w:div>
        <w:div w:id="1273129349">
          <w:marLeft w:val="0"/>
          <w:marRight w:val="0"/>
          <w:marTop w:val="0"/>
          <w:marBottom w:val="0"/>
          <w:divBdr>
            <w:top w:val="none" w:sz="0" w:space="0" w:color="auto"/>
            <w:left w:val="none" w:sz="0" w:space="0" w:color="auto"/>
            <w:bottom w:val="none" w:sz="0" w:space="0" w:color="auto"/>
            <w:right w:val="none" w:sz="0" w:space="0" w:color="auto"/>
          </w:divBdr>
        </w:div>
        <w:div w:id="1484933689">
          <w:marLeft w:val="0"/>
          <w:marRight w:val="0"/>
          <w:marTop w:val="0"/>
          <w:marBottom w:val="0"/>
          <w:divBdr>
            <w:top w:val="none" w:sz="0" w:space="0" w:color="auto"/>
            <w:left w:val="none" w:sz="0" w:space="0" w:color="auto"/>
            <w:bottom w:val="none" w:sz="0" w:space="0" w:color="auto"/>
            <w:right w:val="none" w:sz="0" w:space="0" w:color="auto"/>
          </w:divBdr>
        </w:div>
        <w:div w:id="1868642683">
          <w:marLeft w:val="0"/>
          <w:marRight w:val="0"/>
          <w:marTop w:val="0"/>
          <w:marBottom w:val="0"/>
          <w:divBdr>
            <w:top w:val="none" w:sz="0" w:space="0" w:color="auto"/>
            <w:left w:val="none" w:sz="0" w:space="0" w:color="auto"/>
            <w:bottom w:val="none" w:sz="0" w:space="0" w:color="auto"/>
            <w:right w:val="none" w:sz="0" w:space="0" w:color="auto"/>
          </w:divBdr>
        </w:div>
        <w:div w:id="2138067077">
          <w:marLeft w:val="0"/>
          <w:marRight w:val="0"/>
          <w:marTop w:val="0"/>
          <w:marBottom w:val="0"/>
          <w:divBdr>
            <w:top w:val="none" w:sz="0" w:space="0" w:color="auto"/>
            <w:left w:val="none" w:sz="0" w:space="0" w:color="auto"/>
            <w:bottom w:val="none" w:sz="0" w:space="0" w:color="auto"/>
            <w:right w:val="none" w:sz="0" w:space="0" w:color="auto"/>
          </w:divBdr>
        </w:div>
      </w:divsChild>
    </w:div>
    <w:div w:id="132649721">
      <w:bodyDiv w:val="1"/>
      <w:marLeft w:val="0"/>
      <w:marRight w:val="0"/>
      <w:marTop w:val="0"/>
      <w:marBottom w:val="0"/>
      <w:divBdr>
        <w:top w:val="none" w:sz="0" w:space="0" w:color="auto"/>
        <w:left w:val="none" w:sz="0" w:space="0" w:color="auto"/>
        <w:bottom w:val="none" w:sz="0" w:space="0" w:color="auto"/>
        <w:right w:val="none" w:sz="0" w:space="0" w:color="auto"/>
      </w:divBdr>
      <w:divsChild>
        <w:div w:id="348605716">
          <w:marLeft w:val="0"/>
          <w:marRight w:val="0"/>
          <w:marTop w:val="0"/>
          <w:marBottom w:val="0"/>
          <w:divBdr>
            <w:top w:val="none" w:sz="0" w:space="0" w:color="auto"/>
            <w:left w:val="none" w:sz="0" w:space="0" w:color="auto"/>
            <w:bottom w:val="none" w:sz="0" w:space="0" w:color="auto"/>
            <w:right w:val="none" w:sz="0" w:space="0" w:color="auto"/>
          </w:divBdr>
        </w:div>
      </w:divsChild>
    </w:div>
    <w:div w:id="137647987">
      <w:bodyDiv w:val="1"/>
      <w:marLeft w:val="0"/>
      <w:marRight w:val="0"/>
      <w:marTop w:val="0"/>
      <w:marBottom w:val="0"/>
      <w:divBdr>
        <w:top w:val="none" w:sz="0" w:space="0" w:color="auto"/>
        <w:left w:val="none" w:sz="0" w:space="0" w:color="auto"/>
        <w:bottom w:val="none" w:sz="0" w:space="0" w:color="auto"/>
        <w:right w:val="none" w:sz="0" w:space="0" w:color="auto"/>
      </w:divBdr>
      <w:divsChild>
        <w:div w:id="525674219">
          <w:marLeft w:val="0"/>
          <w:marRight w:val="0"/>
          <w:marTop w:val="0"/>
          <w:marBottom w:val="0"/>
          <w:divBdr>
            <w:top w:val="none" w:sz="0" w:space="0" w:color="auto"/>
            <w:left w:val="none" w:sz="0" w:space="0" w:color="auto"/>
            <w:bottom w:val="none" w:sz="0" w:space="0" w:color="auto"/>
            <w:right w:val="none" w:sz="0" w:space="0" w:color="auto"/>
          </w:divBdr>
        </w:div>
      </w:divsChild>
    </w:div>
    <w:div w:id="142429457">
      <w:bodyDiv w:val="1"/>
      <w:marLeft w:val="0"/>
      <w:marRight w:val="0"/>
      <w:marTop w:val="0"/>
      <w:marBottom w:val="0"/>
      <w:divBdr>
        <w:top w:val="none" w:sz="0" w:space="0" w:color="auto"/>
        <w:left w:val="none" w:sz="0" w:space="0" w:color="auto"/>
        <w:bottom w:val="none" w:sz="0" w:space="0" w:color="auto"/>
        <w:right w:val="none" w:sz="0" w:space="0" w:color="auto"/>
      </w:divBdr>
      <w:divsChild>
        <w:div w:id="92215248">
          <w:marLeft w:val="0"/>
          <w:marRight w:val="0"/>
          <w:marTop w:val="0"/>
          <w:marBottom w:val="0"/>
          <w:divBdr>
            <w:top w:val="none" w:sz="0" w:space="0" w:color="auto"/>
            <w:left w:val="none" w:sz="0" w:space="0" w:color="auto"/>
            <w:bottom w:val="none" w:sz="0" w:space="0" w:color="auto"/>
            <w:right w:val="none" w:sz="0" w:space="0" w:color="auto"/>
          </w:divBdr>
        </w:div>
        <w:div w:id="100614209">
          <w:marLeft w:val="0"/>
          <w:marRight w:val="0"/>
          <w:marTop w:val="0"/>
          <w:marBottom w:val="0"/>
          <w:divBdr>
            <w:top w:val="none" w:sz="0" w:space="0" w:color="auto"/>
            <w:left w:val="none" w:sz="0" w:space="0" w:color="auto"/>
            <w:bottom w:val="none" w:sz="0" w:space="0" w:color="auto"/>
            <w:right w:val="none" w:sz="0" w:space="0" w:color="auto"/>
          </w:divBdr>
        </w:div>
        <w:div w:id="145511876">
          <w:marLeft w:val="0"/>
          <w:marRight w:val="0"/>
          <w:marTop w:val="0"/>
          <w:marBottom w:val="0"/>
          <w:divBdr>
            <w:top w:val="none" w:sz="0" w:space="0" w:color="auto"/>
            <w:left w:val="none" w:sz="0" w:space="0" w:color="auto"/>
            <w:bottom w:val="none" w:sz="0" w:space="0" w:color="auto"/>
            <w:right w:val="none" w:sz="0" w:space="0" w:color="auto"/>
          </w:divBdr>
        </w:div>
        <w:div w:id="165942866">
          <w:marLeft w:val="0"/>
          <w:marRight w:val="0"/>
          <w:marTop w:val="0"/>
          <w:marBottom w:val="0"/>
          <w:divBdr>
            <w:top w:val="none" w:sz="0" w:space="0" w:color="auto"/>
            <w:left w:val="none" w:sz="0" w:space="0" w:color="auto"/>
            <w:bottom w:val="none" w:sz="0" w:space="0" w:color="auto"/>
            <w:right w:val="none" w:sz="0" w:space="0" w:color="auto"/>
          </w:divBdr>
        </w:div>
        <w:div w:id="175392686">
          <w:marLeft w:val="0"/>
          <w:marRight w:val="0"/>
          <w:marTop w:val="0"/>
          <w:marBottom w:val="0"/>
          <w:divBdr>
            <w:top w:val="none" w:sz="0" w:space="0" w:color="auto"/>
            <w:left w:val="none" w:sz="0" w:space="0" w:color="auto"/>
            <w:bottom w:val="none" w:sz="0" w:space="0" w:color="auto"/>
            <w:right w:val="none" w:sz="0" w:space="0" w:color="auto"/>
          </w:divBdr>
        </w:div>
        <w:div w:id="279915430">
          <w:marLeft w:val="0"/>
          <w:marRight w:val="0"/>
          <w:marTop w:val="0"/>
          <w:marBottom w:val="0"/>
          <w:divBdr>
            <w:top w:val="none" w:sz="0" w:space="0" w:color="auto"/>
            <w:left w:val="none" w:sz="0" w:space="0" w:color="auto"/>
            <w:bottom w:val="none" w:sz="0" w:space="0" w:color="auto"/>
            <w:right w:val="none" w:sz="0" w:space="0" w:color="auto"/>
          </w:divBdr>
        </w:div>
        <w:div w:id="324431278">
          <w:marLeft w:val="0"/>
          <w:marRight w:val="0"/>
          <w:marTop w:val="0"/>
          <w:marBottom w:val="0"/>
          <w:divBdr>
            <w:top w:val="none" w:sz="0" w:space="0" w:color="auto"/>
            <w:left w:val="none" w:sz="0" w:space="0" w:color="auto"/>
            <w:bottom w:val="none" w:sz="0" w:space="0" w:color="auto"/>
            <w:right w:val="none" w:sz="0" w:space="0" w:color="auto"/>
          </w:divBdr>
        </w:div>
        <w:div w:id="328287385">
          <w:marLeft w:val="0"/>
          <w:marRight w:val="0"/>
          <w:marTop w:val="0"/>
          <w:marBottom w:val="0"/>
          <w:divBdr>
            <w:top w:val="none" w:sz="0" w:space="0" w:color="auto"/>
            <w:left w:val="none" w:sz="0" w:space="0" w:color="auto"/>
            <w:bottom w:val="none" w:sz="0" w:space="0" w:color="auto"/>
            <w:right w:val="none" w:sz="0" w:space="0" w:color="auto"/>
          </w:divBdr>
        </w:div>
        <w:div w:id="450053644">
          <w:marLeft w:val="0"/>
          <w:marRight w:val="0"/>
          <w:marTop w:val="0"/>
          <w:marBottom w:val="0"/>
          <w:divBdr>
            <w:top w:val="none" w:sz="0" w:space="0" w:color="auto"/>
            <w:left w:val="none" w:sz="0" w:space="0" w:color="auto"/>
            <w:bottom w:val="none" w:sz="0" w:space="0" w:color="auto"/>
            <w:right w:val="none" w:sz="0" w:space="0" w:color="auto"/>
          </w:divBdr>
        </w:div>
        <w:div w:id="633750785">
          <w:marLeft w:val="0"/>
          <w:marRight w:val="0"/>
          <w:marTop w:val="0"/>
          <w:marBottom w:val="0"/>
          <w:divBdr>
            <w:top w:val="none" w:sz="0" w:space="0" w:color="auto"/>
            <w:left w:val="none" w:sz="0" w:space="0" w:color="auto"/>
            <w:bottom w:val="none" w:sz="0" w:space="0" w:color="auto"/>
            <w:right w:val="none" w:sz="0" w:space="0" w:color="auto"/>
          </w:divBdr>
        </w:div>
        <w:div w:id="866136022">
          <w:marLeft w:val="0"/>
          <w:marRight w:val="0"/>
          <w:marTop w:val="0"/>
          <w:marBottom w:val="0"/>
          <w:divBdr>
            <w:top w:val="none" w:sz="0" w:space="0" w:color="auto"/>
            <w:left w:val="none" w:sz="0" w:space="0" w:color="auto"/>
            <w:bottom w:val="none" w:sz="0" w:space="0" w:color="auto"/>
            <w:right w:val="none" w:sz="0" w:space="0" w:color="auto"/>
          </w:divBdr>
        </w:div>
        <w:div w:id="951933668">
          <w:marLeft w:val="0"/>
          <w:marRight w:val="0"/>
          <w:marTop w:val="0"/>
          <w:marBottom w:val="0"/>
          <w:divBdr>
            <w:top w:val="none" w:sz="0" w:space="0" w:color="auto"/>
            <w:left w:val="none" w:sz="0" w:space="0" w:color="auto"/>
            <w:bottom w:val="none" w:sz="0" w:space="0" w:color="auto"/>
            <w:right w:val="none" w:sz="0" w:space="0" w:color="auto"/>
          </w:divBdr>
        </w:div>
        <w:div w:id="1310596200">
          <w:marLeft w:val="0"/>
          <w:marRight w:val="0"/>
          <w:marTop w:val="0"/>
          <w:marBottom w:val="0"/>
          <w:divBdr>
            <w:top w:val="none" w:sz="0" w:space="0" w:color="auto"/>
            <w:left w:val="none" w:sz="0" w:space="0" w:color="auto"/>
            <w:bottom w:val="none" w:sz="0" w:space="0" w:color="auto"/>
            <w:right w:val="none" w:sz="0" w:space="0" w:color="auto"/>
          </w:divBdr>
        </w:div>
        <w:div w:id="1324360727">
          <w:marLeft w:val="0"/>
          <w:marRight w:val="0"/>
          <w:marTop w:val="0"/>
          <w:marBottom w:val="0"/>
          <w:divBdr>
            <w:top w:val="none" w:sz="0" w:space="0" w:color="auto"/>
            <w:left w:val="none" w:sz="0" w:space="0" w:color="auto"/>
            <w:bottom w:val="none" w:sz="0" w:space="0" w:color="auto"/>
            <w:right w:val="none" w:sz="0" w:space="0" w:color="auto"/>
          </w:divBdr>
        </w:div>
        <w:div w:id="1438405456">
          <w:marLeft w:val="0"/>
          <w:marRight w:val="0"/>
          <w:marTop w:val="0"/>
          <w:marBottom w:val="0"/>
          <w:divBdr>
            <w:top w:val="none" w:sz="0" w:space="0" w:color="auto"/>
            <w:left w:val="none" w:sz="0" w:space="0" w:color="auto"/>
            <w:bottom w:val="none" w:sz="0" w:space="0" w:color="auto"/>
            <w:right w:val="none" w:sz="0" w:space="0" w:color="auto"/>
          </w:divBdr>
        </w:div>
        <w:div w:id="1446193132">
          <w:marLeft w:val="0"/>
          <w:marRight w:val="0"/>
          <w:marTop w:val="0"/>
          <w:marBottom w:val="0"/>
          <w:divBdr>
            <w:top w:val="none" w:sz="0" w:space="0" w:color="auto"/>
            <w:left w:val="none" w:sz="0" w:space="0" w:color="auto"/>
            <w:bottom w:val="none" w:sz="0" w:space="0" w:color="auto"/>
            <w:right w:val="none" w:sz="0" w:space="0" w:color="auto"/>
          </w:divBdr>
        </w:div>
        <w:div w:id="1510291884">
          <w:marLeft w:val="0"/>
          <w:marRight w:val="0"/>
          <w:marTop w:val="0"/>
          <w:marBottom w:val="0"/>
          <w:divBdr>
            <w:top w:val="none" w:sz="0" w:space="0" w:color="auto"/>
            <w:left w:val="none" w:sz="0" w:space="0" w:color="auto"/>
            <w:bottom w:val="none" w:sz="0" w:space="0" w:color="auto"/>
            <w:right w:val="none" w:sz="0" w:space="0" w:color="auto"/>
          </w:divBdr>
        </w:div>
        <w:div w:id="1681392330">
          <w:marLeft w:val="0"/>
          <w:marRight w:val="0"/>
          <w:marTop w:val="0"/>
          <w:marBottom w:val="0"/>
          <w:divBdr>
            <w:top w:val="none" w:sz="0" w:space="0" w:color="auto"/>
            <w:left w:val="none" w:sz="0" w:space="0" w:color="auto"/>
            <w:bottom w:val="none" w:sz="0" w:space="0" w:color="auto"/>
            <w:right w:val="none" w:sz="0" w:space="0" w:color="auto"/>
          </w:divBdr>
        </w:div>
        <w:div w:id="1864516817">
          <w:marLeft w:val="0"/>
          <w:marRight w:val="0"/>
          <w:marTop w:val="0"/>
          <w:marBottom w:val="0"/>
          <w:divBdr>
            <w:top w:val="none" w:sz="0" w:space="0" w:color="auto"/>
            <w:left w:val="none" w:sz="0" w:space="0" w:color="auto"/>
            <w:bottom w:val="none" w:sz="0" w:space="0" w:color="auto"/>
            <w:right w:val="none" w:sz="0" w:space="0" w:color="auto"/>
          </w:divBdr>
        </w:div>
      </w:divsChild>
    </w:div>
    <w:div w:id="163861315">
      <w:bodyDiv w:val="1"/>
      <w:marLeft w:val="0"/>
      <w:marRight w:val="0"/>
      <w:marTop w:val="0"/>
      <w:marBottom w:val="0"/>
      <w:divBdr>
        <w:top w:val="none" w:sz="0" w:space="0" w:color="auto"/>
        <w:left w:val="none" w:sz="0" w:space="0" w:color="auto"/>
        <w:bottom w:val="none" w:sz="0" w:space="0" w:color="auto"/>
        <w:right w:val="none" w:sz="0" w:space="0" w:color="auto"/>
      </w:divBdr>
      <w:divsChild>
        <w:div w:id="181015946">
          <w:marLeft w:val="0"/>
          <w:marRight w:val="0"/>
          <w:marTop w:val="0"/>
          <w:marBottom w:val="0"/>
          <w:divBdr>
            <w:top w:val="none" w:sz="0" w:space="0" w:color="auto"/>
            <w:left w:val="none" w:sz="0" w:space="0" w:color="auto"/>
            <w:bottom w:val="none" w:sz="0" w:space="0" w:color="auto"/>
            <w:right w:val="none" w:sz="0" w:space="0" w:color="auto"/>
          </w:divBdr>
        </w:div>
        <w:div w:id="516698125">
          <w:marLeft w:val="0"/>
          <w:marRight w:val="0"/>
          <w:marTop w:val="0"/>
          <w:marBottom w:val="0"/>
          <w:divBdr>
            <w:top w:val="none" w:sz="0" w:space="0" w:color="auto"/>
            <w:left w:val="none" w:sz="0" w:space="0" w:color="auto"/>
            <w:bottom w:val="none" w:sz="0" w:space="0" w:color="auto"/>
            <w:right w:val="none" w:sz="0" w:space="0" w:color="auto"/>
          </w:divBdr>
        </w:div>
        <w:div w:id="1742216848">
          <w:marLeft w:val="0"/>
          <w:marRight w:val="0"/>
          <w:marTop w:val="0"/>
          <w:marBottom w:val="0"/>
          <w:divBdr>
            <w:top w:val="none" w:sz="0" w:space="0" w:color="auto"/>
            <w:left w:val="none" w:sz="0" w:space="0" w:color="auto"/>
            <w:bottom w:val="none" w:sz="0" w:space="0" w:color="auto"/>
            <w:right w:val="none" w:sz="0" w:space="0" w:color="auto"/>
          </w:divBdr>
        </w:div>
        <w:div w:id="1745839425">
          <w:marLeft w:val="0"/>
          <w:marRight w:val="0"/>
          <w:marTop w:val="0"/>
          <w:marBottom w:val="0"/>
          <w:divBdr>
            <w:top w:val="none" w:sz="0" w:space="0" w:color="auto"/>
            <w:left w:val="none" w:sz="0" w:space="0" w:color="auto"/>
            <w:bottom w:val="none" w:sz="0" w:space="0" w:color="auto"/>
            <w:right w:val="none" w:sz="0" w:space="0" w:color="auto"/>
          </w:divBdr>
        </w:div>
        <w:div w:id="2016225900">
          <w:marLeft w:val="0"/>
          <w:marRight w:val="0"/>
          <w:marTop w:val="0"/>
          <w:marBottom w:val="0"/>
          <w:divBdr>
            <w:top w:val="none" w:sz="0" w:space="0" w:color="auto"/>
            <w:left w:val="none" w:sz="0" w:space="0" w:color="auto"/>
            <w:bottom w:val="none" w:sz="0" w:space="0" w:color="auto"/>
            <w:right w:val="none" w:sz="0" w:space="0" w:color="auto"/>
          </w:divBdr>
        </w:div>
        <w:div w:id="2091002686">
          <w:marLeft w:val="0"/>
          <w:marRight w:val="0"/>
          <w:marTop w:val="0"/>
          <w:marBottom w:val="0"/>
          <w:divBdr>
            <w:top w:val="none" w:sz="0" w:space="0" w:color="auto"/>
            <w:left w:val="none" w:sz="0" w:space="0" w:color="auto"/>
            <w:bottom w:val="none" w:sz="0" w:space="0" w:color="auto"/>
            <w:right w:val="none" w:sz="0" w:space="0" w:color="auto"/>
          </w:divBdr>
        </w:div>
      </w:divsChild>
    </w:div>
    <w:div w:id="164247569">
      <w:bodyDiv w:val="1"/>
      <w:marLeft w:val="0"/>
      <w:marRight w:val="0"/>
      <w:marTop w:val="0"/>
      <w:marBottom w:val="0"/>
      <w:divBdr>
        <w:top w:val="none" w:sz="0" w:space="0" w:color="auto"/>
        <w:left w:val="none" w:sz="0" w:space="0" w:color="auto"/>
        <w:bottom w:val="none" w:sz="0" w:space="0" w:color="auto"/>
        <w:right w:val="none" w:sz="0" w:space="0" w:color="auto"/>
      </w:divBdr>
      <w:divsChild>
        <w:div w:id="168299766">
          <w:marLeft w:val="0"/>
          <w:marRight w:val="0"/>
          <w:marTop w:val="0"/>
          <w:marBottom w:val="0"/>
          <w:divBdr>
            <w:top w:val="none" w:sz="0" w:space="0" w:color="auto"/>
            <w:left w:val="none" w:sz="0" w:space="0" w:color="auto"/>
            <w:bottom w:val="none" w:sz="0" w:space="0" w:color="auto"/>
            <w:right w:val="none" w:sz="0" w:space="0" w:color="auto"/>
          </w:divBdr>
        </w:div>
        <w:div w:id="1098064358">
          <w:marLeft w:val="0"/>
          <w:marRight w:val="0"/>
          <w:marTop w:val="0"/>
          <w:marBottom w:val="0"/>
          <w:divBdr>
            <w:top w:val="none" w:sz="0" w:space="0" w:color="auto"/>
            <w:left w:val="none" w:sz="0" w:space="0" w:color="auto"/>
            <w:bottom w:val="none" w:sz="0" w:space="0" w:color="auto"/>
            <w:right w:val="none" w:sz="0" w:space="0" w:color="auto"/>
          </w:divBdr>
        </w:div>
      </w:divsChild>
    </w:div>
    <w:div w:id="185365663">
      <w:bodyDiv w:val="1"/>
      <w:marLeft w:val="0"/>
      <w:marRight w:val="0"/>
      <w:marTop w:val="0"/>
      <w:marBottom w:val="0"/>
      <w:divBdr>
        <w:top w:val="none" w:sz="0" w:space="0" w:color="auto"/>
        <w:left w:val="none" w:sz="0" w:space="0" w:color="auto"/>
        <w:bottom w:val="none" w:sz="0" w:space="0" w:color="auto"/>
        <w:right w:val="none" w:sz="0" w:space="0" w:color="auto"/>
      </w:divBdr>
      <w:divsChild>
        <w:div w:id="47189543">
          <w:marLeft w:val="0"/>
          <w:marRight w:val="0"/>
          <w:marTop w:val="0"/>
          <w:marBottom w:val="0"/>
          <w:divBdr>
            <w:top w:val="none" w:sz="0" w:space="0" w:color="auto"/>
            <w:left w:val="none" w:sz="0" w:space="0" w:color="auto"/>
            <w:bottom w:val="none" w:sz="0" w:space="0" w:color="auto"/>
            <w:right w:val="none" w:sz="0" w:space="0" w:color="auto"/>
          </w:divBdr>
        </w:div>
        <w:div w:id="51972538">
          <w:marLeft w:val="0"/>
          <w:marRight w:val="0"/>
          <w:marTop w:val="0"/>
          <w:marBottom w:val="0"/>
          <w:divBdr>
            <w:top w:val="none" w:sz="0" w:space="0" w:color="auto"/>
            <w:left w:val="none" w:sz="0" w:space="0" w:color="auto"/>
            <w:bottom w:val="none" w:sz="0" w:space="0" w:color="auto"/>
            <w:right w:val="none" w:sz="0" w:space="0" w:color="auto"/>
          </w:divBdr>
        </w:div>
        <w:div w:id="58601055">
          <w:marLeft w:val="0"/>
          <w:marRight w:val="0"/>
          <w:marTop w:val="0"/>
          <w:marBottom w:val="0"/>
          <w:divBdr>
            <w:top w:val="none" w:sz="0" w:space="0" w:color="auto"/>
            <w:left w:val="none" w:sz="0" w:space="0" w:color="auto"/>
            <w:bottom w:val="none" w:sz="0" w:space="0" w:color="auto"/>
            <w:right w:val="none" w:sz="0" w:space="0" w:color="auto"/>
          </w:divBdr>
        </w:div>
        <w:div w:id="75520793">
          <w:marLeft w:val="0"/>
          <w:marRight w:val="0"/>
          <w:marTop w:val="0"/>
          <w:marBottom w:val="0"/>
          <w:divBdr>
            <w:top w:val="none" w:sz="0" w:space="0" w:color="auto"/>
            <w:left w:val="none" w:sz="0" w:space="0" w:color="auto"/>
            <w:bottom w:val="none" w:sz="0" w:space="0" w:color="auto"/>
            <w:right w:val="none" w:sz="0" w:space="0" w:color="auto"/>
          </w:divBdr>
        </w:div>
        <w:div w:id="85924980">
          <w:marLeft w:val="0"/>
          <w:marRight w:val="0"/>
          <w:marTop w:val="0"/>
          <w:marBottom w:val="0"/>
          <w:divBdr>
            <w:top w:val="none" w:sz="0" w:space="0" w:color="auto"/>
            <w:left w:val="none" w:sz="0" w:space="0" w:color="auto"/>
            <w:bottom w:val="none" w:sz="0" w:space="0" w:color="auto"/>
            <w:right w:val="none" w:sz="0" w:space="0" w:color="auto"/>
          </w:divBdr>
        </w:div>
        <w:div w:id="93324632">
          <w:marLeft w:val="0"/>
          <w:marRight w:val="0"/>
          <w:marTop w:val="0"/>
          <w:marBottom w:val="0"/>
          <w:divBdr>
            <w:top w:val="none" w:sz="0" w:space="0" w:color="auto"/>
            <w:left w:val="none" w:sz="0" w:space="0" w:color="auto"/>
            <w:bottom w:val="none" w:sz="0" w:space="0" w:color="auto"/>
            <w:right w:val="none" w:sz="0" w:space="0" w:color="auto"/>
          </w:divBdr>
        </w:div>
        <w:div w:id="126825540">
          <w:marLeft w:val="0"/>
          <w:marRight w:val="0"/>
          <w:marTop w:val="0"/>
          <w:marBottom w:val="0"/>
          <w:divBdr>
            <w:top w:val="none" w:sz="0" w:space="0" w:color="auto"/>
            <w:left w:val="none" w:sz="0" w:space="0" w:color="auto"/>
            <w:bottom w:val="none" w:sz="0" w:space="0" w:color="auto"/>
            <w:right w:val="none" w:sz="0" w:space="0" w:color="auto"/>
          </w:divBdr>
        </w:div>
        <w:div w:id="149753151">
          <w:marLeft w:val="0"/>
          <w:marRight w:val="0"/>
          <w:marTop w:val="0"/>
          <w:marBottom w:val="0"/>
          <w:divBdr>
            <w:top w:val="none" w:sz="0" w:space="0" w:color="auto"/>
            <w:left w:val="none" w:sz="0" w:space="0" w:color="auto"/>
            <w:bottom w:val="none" w:sz="0" w:space="0" w:color="auto"/>
            <w:right w:val="none" w:sz="0" w:space="0" w:color="auto"/>
          </w:divBdr>
        </w:div>
        <w:div w:id="252319297">
          <w:marLeft w:val="0"/>
          <w:marRight w:val="0"/>
          <w:marTop w:val="0"/>
          <w:marBottom w:val="0"/>
          <w:divBdr>
            <w:top w:val="none" w:sz="0" w:space="0" w:color="auto"/>
            <w:left w:val="none" w:sz="0" w:space="0" w:color="auto"/>
            <w:bottom w:val="none" w:sz="0" w:space="0" w:color="auto"/>
            <w:right w:val="none" w:sz="0" w:space="0" w:color="auto"/>
          </w:divBdr>
        </w:div>
        <w:div w:id="328215617">
          <w:marLeft w:val="0"/>
          <w:marRight w:val="0"/>
          <w:marTop w:val="0"/>
          <w:marBottom w:val="0"/>
          <w:divBdr>
            <w:top w:val="none" w:sz="0" w:space="0" w:color="auto"/>
            <w:left w:val="none" w:sz="0" w:space="0" w:color="auto"/>
            <w:bottom w:val="none" w:sz="0" w:space="0" w:color="auto"/>
            <w:right w:val="none" w:sz="0" w:space="0" w:color="auto"/>
          </w:divBdr>
        </w:div>
        <w:div w:id="354969334">
          <w:marLeft w:val="0"/>
          <w:marRight w:val="0"/>
          <w:marTop w:val="0"/>
          <w:marBottom w:val="0"/>
          <w:divBdr>
            <w:top w:val="none" w:sz="0" w:space="0" w:color="auto"/>
            <w:left w:val="none" w:sz="0" w:space="0" w:color="auto"/>
            <w:bottom w:val="none" w:sz="0" w:space="0" w:color="auto"/>
            <w:right w:val="none" w:sz="0" w:space="0" w:color="auto"/>
          </w:divBdr>
        </w:div>
        <w:div w:id="456991570">
          <w:marLeft w:val="0"/>
          <w:marRight w:val="0"/>
          <w:marTop w:val="0"/>
          <w:marBottom w:val="0"/>
          <w:divBdr>
            <w:top w:val="none" w:sz="0" w:space="0" w:color="auto"/>
            <w:left w:val="none" w:sz="0" w:space="0" w:color="auto"/>
            <w:bottom w:val="none" w:sz="0" w:space="0" w:color="auto"/>
            <w:right w:val="none" w:sz="0" w:space="0" w:color="auto"/>
          </w:divBdr>
        </w:div>
        <w:div w:id="464277256">
          <w:marLeft w:val="0"/>
          <w:marRight w:val="0"/>
          <w:marTop w:val="0"/>
          <w:marBottom w:val="0"/>
          <w:divBdr>
            <w:top w:val="none" w:sz="0" w:space="0" w:color="auto"/>
            <w:left w:val="none" w:sz="0" w:space="0" w:color="auto"/>
            <w:bottom w:val="none" w:sz="0" w:space="0" w:color="auto"/>
            <w:right w:val="none" w:sz="0" w:space="0" w:color="auto"/>
          </w:divBdr>
        </w:div>
        <w:div w:id="478571656">
          <w:marLeft w:val="0"/>
          <w:marRight w:val="0"/>
          <w:marTop w:val="0"/>
          <w:marBottom w:val="0"/>
          <w:divBdr>
            <w:top w:val="none" w:sz="0" w:space="0" w:color="auto"/>
            <w:left w:val="none" w:sz="0" w:space="0" w:color="auto"/>
            <w:bottom w:val="none" w:sz="0" w:space="0" w:color="auto"/>
            <w:right w:val="none" w:sz="0" w:space="0" w:color="auto"/>
          </w:divBdr>
        </w:div>
        <w:div w:id="489562199">
          <w:marLeft w:val="0"/>
          <w:marRight w:val="0"/>
          <w:marTop w:val="0"/>
          <w:marBottom w:val="0"/>
          <w:divBdr>
            <w:top w:val="none" w:sz="0" w:space="0" w:color="auto"/>
            <w:left w:val="none" w:sz="0" w:space="0" w:color="auto"/>
            <w:bottom w:val="none" w:sz="0" w:space="0" w:color="auto"/>
            <w:right w:val="none" w:sz="0" w:space="0" w:color="auto"/>
          </w:divBdr>
        </w:div>
        <w:div w:id="506291444">
          <w:marLeft w:val="0"/>
          <w:marRight w:val="0"/>
          <w:marTop w:val="0"/>
          <w:marBottom w:val="0"/>
          <w:divBdr>
            <w:top w:val="none" w:sz="0" w:space="0" w:color="auto"/>
            <w:left w:val="none" w:sz="0" w:space="0" w:color="auto"/>
            <w:bottom w:val="none" w:sz="0" w:space="0" w:color="auto"/>
            <w:right w:val="none" w:sz="0" w:space="0" w:color="auto"/>
          </w:divBdr>
        </w:div>
        <w:div w:id="529998657">
          <w:marLeft w:val="0"/>
          <w:marRight w:val="0"/>
          <w:marTop w:val="0"/>
          <w:marBottom w:val="0"/>
          <w:divBdr>
            <w:top w:val="none" w:sz="0" w:space="0" w:color="auto"/>
            <w:left w:val="none" w:sz="0" w:space="0" w:color="auto"/>
            <w:bottom w:val="none" w:sz="0" w:space="0" w:color="auto"/>
            <w:right w:val="none" w:sz="0" w:space="0" w:color="auto"/>
          </w:divBdr>
        </w:div>
        <w:div w:id="596865692">
          <w:marLeft w:val="0"/>
          <w:marRight w:val="0"/>
          <w:marTop w:val="0"/>
          <w:marBottom w:val="0"/>
          <w:divBdr>
            <w:top w:val="none" w:sz="0" w:space="0" w:color="auto"/>
            <w:left w:val="none" w:sz="0" w:space="0" w:color="auto"/>
            <w:bottom w:val="none" w:sz="0" w:space="0" w:color="auto"/>
            <w:right w:val="none" w:sz="0" w:space="0" w:color="auto"/>
          </w:divBdr>
        </w:div>
        <w:div w:id="733624251">
          <w:marLeft w:val="0"/>
          <w:marRight w:val="0"/>
          <w:marTop w:val="0"/>
          <w:marBottom w:val="0"/>
          <w:divBdr>
            <w:top w:val="none" w:sz="0" w:space="0" w:color="auto"/>
            <w:left w:val="none" w:sz="0" w:space="0" w:color="auto"/>
            <w:bottom w:val="none" w:sz="0" w:space="0" w:color="auto"/>
            <w:right w:val="none" w:sz="0" w:space="0" w:color="auto"/>
          </w:divBdr>
        </w:div>
        <w:div w:id="777718879">
          <w:marLeft w:val="0"/>
          <w:marRight w:val="0"/>
          <w:marTop w:val="0"/>
          <w:marBottom w:val="0"/>
          <w:divBdr>
            <w:top w:val="none" w:sz="0" w:space="0" w:color="auto"/>
            <w:left w:val="none" w:sz="0" w:space="0" w:color="auto"/>
            <w:bottom w:val="none" w:sz="0" w:space="0" w:color="auto"/>
            <w:right w:val="none" w:sz="0" w:space="0" w:color="auto"/>
          </w:divBdr>
        </w:div>
        <w:div w:id="787743517">
          <w:marLeft w:val="0"/>
          <w:marRight w:val="0"/>
          <w:marTop w:val="0"/>
          <w:marBottom w:val="0"/>
          <w:divBdr>
            <w:top w:val="none" w:sz="0" w:space="0" w:color="auto"/>
            <w:left w:val="none" w:sz="0" w:space="0" w:color="auto"/>
            <w:bottom w:val="none" w:sz="0" w:space="0" w:color="auto"/>
            <w:right w:val="none" w:sz="0" w:space="0" w:color="auto"/>
          </w:divBdr>
        </w:div>
        <w:div w:id="902566295">
          <w:marLeft w:val="0"/>
          <w:marRight w:val="0"/>
          <w:marTop w:val="0"/>
          <w:marBottom w:val="0"/>
          <w:divBdr>
            <w:top w:val="none" w:sz="0" w:space="0" w:color="auto"/>
            <w:left w:val="none" w:sz="0" w:space="0" w:color="auto"/>
            <w:bottom w:val="none" w:sz="0" w:space="0" w:color="auto"/>
            <w:right w:val="none" w:sz="0" w:space="0" w:color="auto"/>
          </w:divBdr>
        </w:div>
        <w:div w:id="952597075">
          <w:marLeft w:val="0"/>
          <w:marRight w:val="0"/>
          <w:marTop w:val="0"/>
          <w:marBottom w:val="0"/>
          <w:divBdr>
            <w:top w:val="none" w:sz="0" w:space="0" w:color="auto"/>
            <w:left w:val="none" w:sz="0" w:space="0" w:color="auto"/>
            <w:bottom w:val="none" w:sz="0" w:space="0" w:color="auto"/>
            <w:right w:val="none" w:sz="0" w:space="0" w:color="auto"/>
          </w:divBdr>
        </w:div>
        <w:div w:id="1019552465">
          <w:marLeft w:val="0"/>
          <w:marRight w:val="0"/>
          <w:marTop w:val="0"/>
          <w:marBottom w:val="0"/>
          <w:divBdr>
            <w:top w:val="none" w:sz="0" w:space="0" w:color="auto"/>
            <w:left w:val="none" w:sz="0" w:space="0" w:color="auto"/>
            <w:bottom w:val="none" w:sz="0" w:space="0" w:color="auto"/>
            <w:right w:val="none" w:sz="0" w:space="0" w:color="auto"/>
          </w:divBdr>
        </w:div>
        <w:div w:id="1062826485">
          <w:marLeft w:val="0"/>
          <w:marRight w:val="0"/>
          <w:marTop w:val="0"/>
          <w:marBottom w:val="0"/>
          <w:divBdr>
            <w:top w:val="none" w:sz="0" w:space="0" w:color="auto"/>
            <w:left w:val="none" w:sz="0" w:space="0" w:color="auto"/>
            <w:bottom w:val="none" w:sz="0" w:space="0" w:color="auto"/>
            <w:right w:val="none" w:sz="0" w:space="0" w:color="auto"/>
          </w:divBdr>
        </w:div>
        <w:div w:id="1093478042">
          <w:marLeft w:val="0"/>
          <w:marRight w:val="0"/>
          <w:marTop w:val="0"/>
          <w:marBottom w:val="0"/>
          <w:divBdr>
            <w:top w:val="none" w:sz="0" w:space="0" w:color="auto"/>
            <w:left w:val="none" w:sz="0" w:space="0" w:color="auto"/>
            <w:bottom w:val="none" w:sz="0" w:space="0" w:color="auto"/>
            <w:right w:val="none" w:sz="0" w:space="0" w:color="auto"/>
          </w:divBdr>
        </w:div>
        <w:div w:id="1105421201">
          <w:marLeft w:val="0"/>
          <w:marRight w:val="0"/>
          <w:marTop w:val="0"/>
          <w:marBottom w:val="0"/>
          <w:divBdr>
            <w:top w:val="none" w:sz="0" w:space="0" w:color="auto"/>
            <w:left w:val="none" w:sz="0" w:space="0" w:color="auto"/>
            <w:bottom w:val="none" w:sz="0" w:space="0" w:color="auto"/>
            <w:right w:val="none" w:sz="0" w:space="0" w:color="auto"/>
          </w:divBdr>
        </w:div>
        <w:div w:id="1234467823">
          <w:marLeft w:val="0"/>
          <w:marRight w:val="0"/>
          <w:marTop w:val="0"/>
          <w:marBottom w:val="0"/>
          <w:divBdr>
            <w:top w:val="none" w:sz="0" w:space="0" w:color="auto"/>
            <w:left w:val="none" w:sz="0" w:space="0" w:color="auto"/>
            <w:bottom w:val="none" w:sz="0" w:space="0" w:color="auto"/>
            <w:right w:val="none" w:sz="0" w:space="0" w:color="auto"/>
          </w:divBdr>
        </w:div>
        <w:div w:id="1237546414">
          <w:marLeft w:val="0"/>
          <w:marRight w:val="0"/>
          <w:marTop w:val="0"/>
          <w:marBottom w:val="0"/>
          <w:divBdr>
            <w:top w:val="none" w:sz="0" w:space="0" w:color="auto"/>
            <w:left w:val="none" w:sz="0" w:space="0" w:color="auto"/>
            <w:bottom w:val="none" w:sz="0" w:space="0" w:color="auto"/>
            <w:right w:val="none" w:sz="0" w:space="0" w:color="auto"/>
          </w:divBdr>
        </w:div>
        <w:div w:id="1320890370">
          <w:marLeft w:val="0"/>
          <w:marRight w:val="0"/>
          <w:marTop w:val="0"/>
          <w:marBottom w:val="0"/>
          <w:divBdr>
            <w:top w:val="none" w:sz="0" w:space="0" w:color="auto"/>
            <w:left w:val="none" w:sz="0" w:space="0" w:color="auto"/>
            <w:bottom w:val="none" w:sz="0" w:space="0" w:color="auto"/>
            <w:right w:val="none" w:sz="0" w:space="0" w:color="auto"/>
          </w:divBdr>
        </w:div>
        <w:div w:id="1325739867">
          <w:marLeft w:val="0"/>
          <w:marRight w:val="0"/>
          <w:marTop w:val="0"/>
          <w:marBottom w:val="0"/>
          <w:divBdr>
            <w:top w:val="none" w:sz="0" w:space="0" w:color="auto"/>
            <w:left w:val="none" w:sz="0" w:space="0" w:color="auto"/>
            <w:bottom w:val="none" w:sz="0" w:space="0" w:color="auto"/>
            <w:right w:val="none" w:sz="0" w:space="0" w:color="auto"/>
          </w:divBdr>
        </w:div>
        <w:div w:id="1336617226">
          <w:marLeft w:val="0"/>
          <w:marRight w:val="0"/>
          <w:marTop w:val="0"/>
          <w:marBottom w:val="0"/>
          <w:divBdr>
            <w:top w:val="none" w:sz="0" w:space="0" w:color="auto"/>
            <w:left w:val="none" w:sz="0" w:space="0" w:color="auto"/>
            <w:bottom w:val="none" w:sz="0" w:space="0" w:color="auto"/>
            <w:right w:val="none" w:sz="0" w:space="0" w:color="auto"/>
          </w:divBdr>
        </w:div>
        <w:div w:id="1407414904">
          <w:marLeft w:val="0"/>
          <w:marRight w:val="0"/>
          <w:marTop w:val="0"/>
          <w:marBottom w:val="0"/>
          <w:divBdr>
            <w:top w:val="none" w:sz="0" w:space="0" w:color="auto"/>
            <w:left w:val="none" w:sz="0" w:space="0" w:color="auto"/>
            <w:bottom w:val="none" w:sz="0" w:space="0" w:color="auto"/>
            <w:right w:val="none" w:sz="0" w:space="0" w:color="auto"/>
          </w:divBdr>
        </w:div>
        <w:div w:id="1514765835">
          <w:marLeft w:val="0"/>
          <w:marRight w:val="0"/>
          <w:marTop w:val="0"/>
          <w:marBottom w:val="0"/>
          <w:divBdr>
            <w:top w:val="none" w:sz="0" w:space="0" w:color="auto"/>
            <w:left w:val="none" w:sz="0" w:space="0" w:color="auto"/>
            <w:bottom w:val="none" w:sz="0" w:space="0" w:color="auto"/>
            <w:right w:val="none" w:sz="0" w:space="0" w:color="auto"/>
          </w:divBdr>
        </w:div>
        <w:div w:id="1524241341">
          <w:marLeft w:val="0"/>
          <w:marRight w:val="0"/>
          <w:marTop w:val="0"/>
          <w:marBottom w:val="0"/>
          <w:divBdr>
            <w:top w:val="none" w:sz="0" w:space="0" w:color="auto"/>
            <w:left w:val="none" w:sz="0" w:space="0" w:color="auto"/>
            <w:bottom w:val="none" w:sz="0" w:space="0" w:color="auto"/>
            <w:right w:val="none" w:sz="0" w:space="0" w:color="auto"/>
          </w:divBdr>
        </w:div>
        <w:div w:id="1582372403">
          <w:marLeft w:val="0"/>
          <w:marRight w:val="0"/>
          <w:marTop w:val="0"/>
          <w:marBottom w:val="0"/>
          <w:divBdr>
            <w:top w:val="none" w:sz="0" w:space="0" w:color="auto"/>
            <w:left w:val="none" w:sz="0" w:space="0" w:color="auto"/>
            <w:bottom w:val="none" w:sz="0" w:space="0" w:color="auto"/>
            <w:right w:val="none" w:sz="0" w:space="0" w:color="auto"/>
          </w:divBdr>
        </w:div>
        <w:div w:id="1728607522">
          <w:marLeft w:val="0"/>
          <w:marRight w:val="0"/>
          <w:marTop w:val="0"/>
          <w:marBottom w:val="0"/>
          <w:divBdr>
            <w:top w:val="none" w:sz="0" w:space="0" w:color="auto"/>
            <w:left w:val="none" w:sz="0" w:space="0" w:color="auto"/>
            <w:bottom w:val="none" w:sz="0" w:space="0" w:color="auto"/>
            <w:right w:val="none" w:sz="0" w:space="0" w:color="auto"/>
          </w:divBdr>
        </w:div>
        <w:div w:id="1806659219">
          <w:marLeft w:val="0"/>
          <w:marRight w:val="0"/>
          <w:marTop w:val="0"/>
          <w:marBottom w:val="0"/>
          <w:divBdr>
            <w:top w:val="none" w:sz="0" w:space="0" w:color="auto"/>
            <w:left w:val="none" w:sz="0" w:space="0" w:color="auto"/>
            <w:bottom w:val="none" w:sz="0" w:space="0" w:color="auto"/>
            <w:right w:val="none" w:sz="0" w:space="0" w:color="auto"/>
          </w:divBdr>
        </w:div>
        <w:div w:id="1811511407">
          <w:marLeft w:val="0"/>
          <w:marRight w:val="0"/>
          <w:marTop w:val="0"/>
          <w:marBottom w:val="0"/>
          <w:divBdr>
            <w:top w:val="none" w:sz="0" w:space="0" w:color="auto"/>
            <w:left w:val="none" w:sz="0" w:space="0" w:color="auto"/>
            <w:bottom w:val="none" w:sz="0" w:space="0" w:color="auto"/>
            <w:right w:val="none" w:sz="0" w:space="0" w:color="auto"/>
          </w:divBdr>
        </w:div>
        <w:div w:id="1924795285">
          <w:marLeft w:val="0"/>
          <w:marRight w:val="0"/>
          <w:marTop w:val="0"/>
          <w:marBottom w:val="0"/>
          <w:divBdr>
            <w:top w:val="none" w:sz="0" w:space="0" w:color="auto"/>
            <w:left w:val="none" w:sz="0" w:space="0" w:color="auto"/>
            <w:bottom w:val="none" w:sz="0" w:space="0" w:color="auto"/>
            <w:right w:val="none" w:sz="0" w:space="0" w:color="auto"/>
          </w:divBdr>
        </w:div>
        <w:div w:id="2016835902">
          <w:marLeft w:val="0"/>
          <w:marRight w:val="0"/>
          <w:marTop w:val="0"/>
          <w:marBottom w:val="0"/>
          <w:divBdr>
            <w:top w:val="none" w:sz="0" w:space="0" w:color="auto"/>
            <w:left w:val="none" w:sz="0" w:space="0" w:color="auto"/>
            <w:bottom w:val="none" w:sz="0" w:space="0" w:color="auto"/>
            <w:right w:val="none" w:sz="0" w:space="0" w:color="auto"/>
          </w:divBdr>
        </w:div>
        <w:div w:id="2094160225">
          <w:marLeft w:val="0"/>
          <w:marRight w:val="0"/>
          <w:marTop w:val="0"/>
          <w:marBottom w:val="0"/>
          <w:divBdr>
            <w:top w:val="none" w:sz="0" w:space="0" w:color="auto"/>
            <w:left w:val="none" w:sz="0" w:space="0" w:color="auto"/>
            <w:bottom w:val="none" w:sz="0" w:space="0" w:color="auto"/>
            <w:right w:val="none" w:sz="0" w:space="0" w:color="auto"/>
          </w:divBdr>
        </w:div>
        <w:div w:id="2106344191">
          <w:marLeft w:val="0"/>
          <w:marRight w:val="0"/>
          <w:marTop w:val="0"/>
          <w:marBottom w:val="0"/>
          <w:divBdr>
            <w:top w:val="none" w:sz="0" w:space="0" w:color="auto"/>
            <w:left w:val="none" w:sz="0" w:space="0" w:color="auto"/>
            <w:bottom w:val="none" w:sz="0" w:space="0" w:color="auto"/>
            <w:right w:val="none" w:sz="0" w:space="0" w:color="auto"/>
          </w:divBdr>
        </w:div>
        <w:div w:id="2126077629">
          <w:marLeft w:val="0"/>
          <w:marRight w:val="0"/>
          <w:marTop w:val="0"/>
          <w:marBottom w:val="0"/>
          <w:divBdr>
            <w:top w:val="none" w:sz="0" w:space="0" w:color="auto"/>
            <w:left w:val="none" w:sz="0" w:space="0" w:color="auto"/>
            <w:bottom w:val="none" w:sz="0" w:space="0" w:color="auto"/>
            <w:right w:val="none" w:sz="0" w:space="0" w:color="auto"/>
          </w:divBdr>
        </w:div>
      </w:divsChild>
    </w:div>
    <w:div w:id="208608951">
      <w:bodyDiv w:val="1"/>
      <w:marLeft w:val="0"/>
      <w:marRight w:val="0"/>
      <w:marTop w:val="0"/>
      <w:marBottom w:val="0"/>
      <w:divBdr>
        <w:top w:val="none" w:sz="0" w:space="0" w:color="auto"/>
        <w:left w:val="none" w:sz="0" w:space="0" w:color="auto"/>
        <w:bottom w:val="none" w:sz="0" w:space="0" w:color="auto"/>
        <w:right w:val="none" w:sz="0" w:space="0" w:color="auto"/>
      </w:divBdr>
    </w:div>
    <w:div w:id="219753512">
      <w:bodyDiv w:val="1"/>
      <w:marLeft w:val="0"/>
      <w:marRight w:val="0"/>
      <w:marTop w:val="0"/>
      <w:marBottom w:val="0"/>
      <w:divBdr>
        <w:top w:val="none" w:sz="0" w:space="0" w:color="auto"/>
        <w:left w:val="none" w:sz="0" w:space="0" w:color="auto"/>
        <w:bottom w:val="none" w:sz="0" w:space="0" w:color="auto"/>
        <w:right w:val="none" w:sz="0" w:space="0" w:color="auto"/>
      </w:divBdr>
      <w:divsChild>
        <w:div w:id="1835366699">
          <w:marLeft w:val="0"/>
          <w:marRight w:val="0"/>
          <w:marTop w:val="0"/>
          <w:marBottom w:val="0"/>
          <w:divBdr>
            <w:top w:val="none" w:sz="0" w:space="0" w:color="auto"/>
            <w:left w:val="none" w:sz="0" w:space="0" w:color="auto"/>
            <w:bottom w:val="none" w:sz="0" w:space="0" w:color="auto"/>
            <w:right w:val="none" w:sz="0" w:space="0" w:color="auto"/>
          </w:divBdr>
        </w:div>
      </w:divsChild>
    </w:div>
    <w:div w:id="229580004">
      <w:bodyDiv w:val="1"/>
      <w:marLeft w:val="0"/>
      <w:marRight w:val="0"/>
      <w:marTop w:val="0"/>
      <w:marBottom w:val="0"/>
      <w:divBdr>
        <w:top w:val="none" w:sz="0" w:space="0" w:color="auto"/>
        <w:left w:val="none" w:sz="0" w:space="0" w:color="auto"/>
        <w:bottom w:val="none" w:sz="0" w:space="0" w:color="auto"/>
        <w:right w:val="none" w:sz="0" w:space="0" w:color="auto"/>
      </w:divBdr>
      <w:divsChild>
        <w:div w:id="1579168849">
          <w:marLeft w:val="0"/>
          <w:marRight w:val="0"/>
          <w:marTop w:val="0"/>
          <w:marBottom w:val="0"/>
          <w:divBdr>
            <w:top w:val="none" w:sz="0" w:space="0" w:color="auto"/>
            <w:left w:val="none" w:sz="0" w:space="0" w:color="auto"/>
            <w:bottom w:val="none" w:sz="0" w:space="0" w:color="auto"/>
            <w:right w:val="none" w:sz="0" w:space="0" w:color="auto"/>
          </w:divBdr>
        </w:div>
      </w:divsChild>
    </w:div>
    <w:div w:id="241529745">
      <w:bodyDiv w:val="1"/>
      <w:marLeft w:val="0"/>
      <w:marRight w:val="0"/>
      <w:marTop w:val="0"/>
      <w:marBottom w:val="0"/>
      <w:divBdr>
        <w:top w:val="none" w:sz="0" w:space="0" w:color="auto"/>
        <w:left w:val="none" w:sz="0" w:space="0" w:color="auto"/>
        <w:bottom w:val="none" w:sz="0" w:space="0" w:color="auto"/>
        <w:right w:val="none" w:sz="0" w:space="0" w:color="auto"/>
      </w:divBdr>
      <w:divsChild>
        <w:div w:id="204223538">
          <w:marLeft w:val="0"/>
          <w:marRight w:val="0"/>
          <w:marTop w:val="0"/>
          <w:marBottom w:val="0"/>
          <w:divBdr>
            <w:top w:val="none" w:sz="0" w:space="0" w:color="auto"/>
            <w:left w:val="none" w:sz="0" w:space="0" w:color="auto"/>
            <w:bottom w:val="none" w:sz="0" w:space="0" w:color="auto"/>
            <w:right w:val="none" w:sz="0" w:space="0" w:color="auto"/>
          </w:divBdr>
        </w:div>
        <w:div w:id="735661549">
          <w:marLeft w:val="0"/>
          <w:marRight w:val="0"/>
          <w:marTop w:val="0"/>
          <w:marBottom w:val="0"/>
          <w:divBdr>
            <w:top w:val="none" w:sz="0" w:space="0" w:color="auto"/>
            <w:left w:val="none" w:sz="0" w:space="0" w:color="auto"/>
            <w:bottom w:val="none" w:sz="0" w:space="0" w:color="auto"/>
            <w:right w:val="none" w:sz="0" w:space="0" w:color="auto"/>
          </w:divBdr>
        </w:div>
        <w:div w:id="1596209760">
          <w:marLeft w:val="0"/>
          <w:marRight w:val="0"/>
          <w:marTop w:val="0"/>
          <w:marBottom w:val="0"/>
          <w:divBdr>
            <w:top w:val="none" w:sz="0" w:space="0" w:color="auto"/>
            <w:left w:val="none" w:sz="0" w:space="0" w:color="auto"/>
            <w:bottom w:val="none" w:sz="0" w:space="0" w:color="auto"/>
            <w:right w:val="none" w:sz="0" w:space="0" w:color="auto"/>
          </w:divBdr>
        </w:div>
        <w:div w:id="1666203188">
          <w:marLeft w:val="0"/>
          <w:marRight w:val="0"/>
          <w:marTop w:val="0"/>
          <w:marBottom w:val="0"/>
          <w:divBdr>
            <w:top w:val="none" w:sz="0" w:space="0" w:color="auto"/>
            <w:left w:val="none" w:sz="0" w:space="0" w:color="auto"/>
            <w:bottom w:val="none" w:sz="0" w:space="0" w:color="auto"/>
            <w:right w:val="none" w:sz="0" w:space="0" w:color="auto"/>
          </w:divBdr>
        </w:div>
        <w:div w:id="1792432963">
          <w:marLeft w:val="0"/>
          <w:marRight w:val="0"/>
          <w:marTop w:val="0"/>
          <w:marBottom w:val="0"/>
          <w:divBdr>
            <w:top w:val="none" w:sz="0" w:space="0" w:color="auto"/>
            <w:left w:val="none" w:sz="0" w:space="0" w:color="auto"/>
            <w:bottom w:val="none" w:sz="0" w:space="0" w:color="auto"/>
            <w:right w:val="none" w:sz="0" w:space="0" w:color="auto"/>
          </w:divBdr>
        </w:div>
        <w:div w:id="1838571600">
          <w:marLeft w:val="0"/>
          <w:marRight w:val="0"/>
          <w:marTop w:val="0"/>
          <w:marBottom w:val="0"/>
          <w:divBdr>
            <w:top w:val="none" w:sz="0" w:space="0" w:color="auto"/>
            <w:left w:val="none" w:sz="0" w:space="0" w:color="auto"/>
            <w:bottom w:val="none" w:sz="0" w:space="0" w:color="auto"/>
            <w:right w:val="none" w:sz="0" w:space="0" w:color="auto"/>
          </w:divBdr>
        </w:div>
        <w:div w:id="2069648179">
          <w:marLeft w:val="0"/>
          <w:marRight w:val="0"/>
          <w:marTop w:val="0"/>
          <w:marBottom w:val="0"/>
          <w:divBdr>
            <w:top w:val="none" w:sz="0" w:space="0" w:color="auto"/>
            <w:left w:val="none" w:sz="0" w:space="0" w:color="auto"/>
            <w:bottom w:val="none" w:sz="0" w:space="0" w:color="auto"/>
            <w:right w:val="none" w:sz="0" w:space="0" w:color="auto"/>
          </w:divBdr>
        </w:div>
      </w:divsChild>
    </w:div>
    <w:div w:id="242955374">
      <w:bodyDiv w:val="1"/>
      <w:marLeft w:val="0"/>
      <w:marRight w:val="0"/>
      <w:marTop w:val="0"/>
      <w:marBottom w:val="0"/>
      <w:divBdr>
        <w:top w:val="none" w:sz="0" w:space="0" w:color="auto"/>
        <w:left w:val="none" w:sz="0" w:space="0" w:color="auto"/>
        <w:bottom w:val="none" w:sz="0" w:space="0" w:color="auto"/>
        <w:right w:val="none" w:sz="0" w:space="0" w:color="auto"/>
      </w:divBdr>
      <w:divsChild>
        <w:div w:id="1135565120">
          <w:marLeft w:val="0"/>
          <w:marRight w:val="0"/>
          <w:marTop w:val="0"/>
          <w:marBottom w:val="0"/>
          <w:divBdr>
            <w:top w:val="none" w:sz="0" w:space="0" w:color="auto"/>
            <w:left w:val="none" w:sz="0" w:space="0" w:color="auto"/>
            <w:bottom w:val="none" w:sz="0" w:space="0" w:color="auto"/>
            <w:right w:val="none" w:sz="0" w:space="0" w:color="auto"/>
          </w:divBdr>
        </w:div>
      </w:divsChild>
    </w:div>
    <w:div w:id="253974958">
      <w:bodyDiv w:val="1"/>
      <w:marLeft w:val="0"/>
      <w:marRight w:val="0"/>
      <w:marTop w:val="0"/>
      <w:marBottom w:val="0"/>
      <w:divBdr>
        <w:top w:val="none" w:sz="0" w:space="0" w:color="auto"/>
        <w:left w:val="none" w:sz="0" w:space="0" w:color="auto"/>
        <w:bottom w:val="none" w:sz="0" w:space="0" w:color="auto"/>
        <w:right w:val="none" w:sz="0" w:space="0" w:color="auto"/>
      </w:divBdr>
      <w:divsChild>
        <w:div w:id="1586111120">
          <w:marLeft w:val="0"/>
          <w:marRight w:val="0"/>
          <w:marTop w:val="0"/>
          <w:marBottom w:val="0"/>
          <w:divBdr>
            <w:top w:val="none" w:sz="0" w:space="0" w:color="auto"/>
            <w:left w:val="none" w:sz="0" w:space="0" w:color="auto"/>
            <w:bottom w:val="none" w:sz="0" w:space="0" w:color="auto"/>
            <w:right w:val="none" w:sz="0" w:space="0" w:color="auto"/>
          </w:divBdr>
        </w:div>
      </w:divsChild>
    </w:div>
    <w:div w:id="266691590">
      <w:bodyDiv w:val="1"/>
      <w:marLeft w:val="0"/>
      <w:marRight w:val="0"/>
      <w:marTop w:val="0"/>
      <w:marBottom w:val="0"/>
      <w:divBdr>
        <w:top w:val="none" w:sz="0" w:space="0" w:color="auto"/>
        <w:left w:val="none" w:sz="0" w:space="0" w:color="auto"/>
        <w:bottom w:val="none" w:sz="0" w:space="0" w:color="auto"/>
        <w:right w:val="none" w:sz="0" w:space="0" w:color="auto"/>
      </w:divBdr>
    </w:div>
    <w:div w:id="286551601">
      <w:bodyDiv w:val="1"/>
      <w:marLeft w:val="0"/>
      <w:marRight w:val="0"/>
      <w:marTop w:val="0"/>
      <w:marBottom w:val="0"/>
      <w:divBdr>
        <w:top w:val="none" w:sz="0" w:space="0" w:color="auto"/>
        <w:left w:val="none" w:sz="0" w:space="0" w:color="auto"/>
        <w:bottom w:val="none" w:sz="0" w:space="0" w:color="auto"/>
        <w:right w:val="none" w:sz="0" w:space="0" w:color="auto"/>
      </w:divBdr>
      <w:divsChild>
        <w:div w:id="365715855">
          <w:marLeft w:val="0"/>
          <w:marRight w:val="0"/>
          <w:marTop w:val="0"/>
          <w:marBottom w:val="0"/>
          <w:divBdr>
            <w:top w:val="none" w:sz="0" w:space="0" w:color="auto"/>
            <w:left w:val="none" w:sz="0" w:space="0" w:color="auto"/>
            <w:bottom w:val="none" w:sz="0" w:space="0" w:color="auto"/>
            <w:right w:val="none" w:sz="0" w:space="0" w:color="auto"/>
          </w:divBdr>
        </w:div>
        <w:div w:id="447626934">
          <w:marLeft w:val="0"/>
          <w:marRight w:val="0"/>
          <w:marTop w:val="0"/>
          <w:marBottom w:val="0"/>
          <w:divBdr>
            <w:top w:val="none" w:sz="0" w:space="0" w:color="auto"/>
            <w:left w:val="none" w:sz="0" w:space="0" w:color="auto"/>
            <w:bottom w:val="none" w:sz="0" w:space="0" w:color="auto"/>
            <w:right w:val="none" w:sz="0" w:space="0" w:color="auto"/>
          </w:divBdr>
        </w:div>
        <w:div w:id="858158973">
          <w:marLeft w:val="0"/>
          <w:marRight w:val="0"/>
          <w:marTop w:val="0"/>
          <w:marBottom w:val="0"/>
          <w:divBdr>
            <w:top w:val="none" w:sz="0" w:space="0" w:color="auto"/>
            <w:left w:val="none" w:sz="0" w:space="0" w:color="auto"/>
            <w:bottom w:val="none" w:sz="0" w:space="0" w:color="auto"/>
            <w:right w:val="none" w:sz="0" w:space="0" w:color="auto"/>
          </w:divBdr>
        </w:div>
        <w:div w:id="862717564">
          <w:marLeft w:val="0"/>
          <w:marRight w:val="0"/>
          <w:marTop w:val="0"/>
          <w:marBottom w:val="0"/>
          <w:divBdr>
            <w:top w:val="none" w:sz="0" w:space="0" w:color="auto"/>
            <w:left w:val="none" w:sz="0" w:space="0" w:color="auto"/>
            <w:bottom w:val="none" w:sz="0" w:space="0" w:color="auto"/>
            <w:right w:val="none" w:sz="0" w:space="0" w:color="auto"/>
          </w:divBdr>
        </w:div>
        <w:div w:id="955867070">
          <w:marLeft w:val="0"/>
          <w:marRight w:val="0"/>
          <w:marTop w:val="0"/>
          <w:marBottom w:val="0"/>
          <w:divBdr>
            <w:top w:val="none" w:sz="0" w:space="0" w:color="auto"/>
            <w:left w:val="none" w:sz="0" w:space="0" w:color="auto"/>
            <w:bottom w:val="none" w:sz="0" w:space="0" w:color="auto"/>
            <w:right w:val="none" w:sz="0" w:space="0" w:color="auto"/>
          </w:divBdr>
        </w:div>
        <w:div w:id="1023358134">
          <w:marLeft w:val="0"/>
          <w:marRight w:val="0"/>
          <w:marTop w:val="0"/>
          <w:marBottom w:val="0"/>
          <w:divBdr>
            <w:top w:val="none" w:sz="0" w:space="0" w:color="auto"/>
            <w:left w:val="none" w:sz="0" w:space="0" w:color="auto"/>
            <w:bottom w:val="none" w:sz="0" w:space="0" w:color="auto"/>
            <w:right w:val="none" w:sz="0" w:space="0" w:color="auto"/>
          </w:divBdr>
        </w:div>
        <w:div w:id="1157962490">
          <w:marLeft w:val="0"/>
          <w:marRight w:val="0"/>
          <w:marTop w:val="0"/>
          <w:marBottom w:val="0"/>
          <w:divBdr>
            <w:top w:val="none" w:sz="0" w:space="0" w:color="auto"/>
            <w:left w:val="none" w:sz="0" w:space="0" w:color="auto"/>
            <w:bottom w:val="none" w:sz="0" w:space="0" w:color="auto"/>
            <w:right w:val="none" w:sz="0" w:space="0" w:color="auto"/>
          </w:divBdr>
        </w:div>
        <w:div w:id="1391271743">
          <w:marLeft w:val="0"/>
          <w:marRight w:val="0"/>
          <w:marTop w:val="0"/>
          <w:marBottom w:val="0"/>
          <w:divBdr>
            <w:top w:val="none" w:sz="0" w:space="0" w:color="auto"/>
            <w:left w:val="none" w:sz="0" w:space="0" w:color="auto"/>
            <w:bottom w:val="none" w:sz="0" w:space="0" w:color="auto"/>
            <w:right w:val="none" w:sz="0" w:space="0" w:color="auto"/>
          </w:divBdr>
        </w:div>
        <w:div w:id="1469593347">
          <w:marLeft w:val="0"/>
          <w:marRight w:val="0"/>
          <w:marTop w:val="0"/>
          <w:marBottom w:val="0"/>
          <w:divBdr>
            <w:top w:val="none" w:sz="0" w:space="0" w:color="auto"/>
            <w:left w:val="none" w:sz="0" w:space="0" w:color="auto"/>
            <w:bottom w:val="none" w:sz="0" w:space="0" w:color="auto"/>
            <w:right w:val="none" w:sz="0" w:space="0" w:color="auto"/>
          </w:divBdr>
        </w:div>
        <w:div w:id="1525166340">
          <w:marLeft w:val="0"/>
          <w:marRight w:val="0"/>
          <w:marTop w:val="0"/>
          <w:marBottom w:val="0"/>
          <w:divBdr>
            <w:top w:val="none" w:sz="0" w:space="0" w:color="auto"/>
            <w:left w:val="none" w:sz="0" w:space="0" w:color="auto"/>
            <w:bottom w:val="none" w:sz="0" w:space="0" w:color="auto"/>
            <w:right w:val="none" w:sz="0" w:space="0" w:color="auto"/>
          </w:divBdr>
        </w:div>
        <w:div w:id="1658264264">
          <w:marLeft w:val="0"/>
          <w:marRight w:val="0"/>
          <w:marTop w:val="0"/>
          <w:marBottom w:val="0"/>
          <w:divBdr>
            <w:top w:val="none" w:sz="0" w:space="0" w:color="auto"/>
            <w:left w:val="none" w:sz="0" w:space="0" w:color="auto"/>
            <w:bottom w:val="none" w:sz="0" w:space="0" w:color="auto"/>
            <w:right w:val="none" w:sz="0" w:space="0" w:color="auto"/>
          </w:divBdr>
        </w:div>
        <w:div w:id="1768035976">
          <w:marLeft w:val="0"/>
          <w:marRight w:val="0"/>
          <w:marTop w:val="0"/>
          <w:marBottom w:val="0"/>
          <w:divBdr>
            <w:top w:val="none" w:sz="0" w:space="0" w:color="auto"/>
            <w:left w:val="none" w:sz="0" w:space="0" w:color="auto"/>
            <w:bottom w:val="none" w:sz="0" w:space="0" w:color="auto"/>
            <w:right w:val="none" w:sz="0" w:space="0" w:color="auto"/>
          </w:divBdr>
        </w:div>
        <w:div w:id="1823690672">
          <w:marLeft w:val="0"/>
          <w:marRight w:val="0"/>
          <w:marTop w:val="0"/>
          <w:marBottom w:val="0"/>
          <w:divBdr>
            <w:top w:val="none" w:sz="0" w:space="0" w:color="auto"/>
            <w:left w:val="none" w:sz="0" w:space="0" w:color="auto"/>
            <w:bottom w:val="none" w:sz="0" w:space="0" w:color="auto"/>
            <w:right w:val="none" w:sz="0" w:space="0" w:color="auto"/>
          </w:divBdr>
        </w:div>
        <w:div w:id="1914511484">
          <w:marLeft w:val="0"/>
          <w:marRight w:val="0"/>
          <w:marTop w:val="0"/>
          <w:marBottom w:val="0"/>
          <w:divBdr>
            <w:top w:val="none" w:sz="0" w:space="0" w:color="auto"/>
            <w:left w:val="none" w:sz="0" w:space="0" w:color="auto"/>
            <w:bottom w:val="none" w:sz="0" w:space="0" w:color="auto"/>
            <w:right w:val="none" w:sz="0" w:space="0" w:color="auto"/>
          </w:divBdr>
        </w:div>
        <w:div w:id="2044942564">
          <w:marLeft w:val="0"/>
          <w:marRight w:val="0"/>
          <w:marTop w:val="0"/>
          <w:marBottom w:val="0"/>
          <w:divBdr>
            <w:top w:val="none" w:sz="0" w:space="0" w:color="auto"/>
            <w:left w:val="none" w:sz="0" w:space="0" w:color="auto"/>
            <w:bottom w:val="none" w:sz="0" w:space="0" w:color="auto"/>
            <w:right w:val="none" w:sz="0" w:space="0" w:color="auto"/>
          </w:divBdr>
        </w:div>
        <w:div w:id="2103723135">
          <w:marLeft w:val="0"/>
          <w:marRight w:val="0"/>
          <w:marTop w:val="0"/>
          <w:marBottom w:val="0"/>
          <w:divBdr>
            <w:top w:val="none" w:sz="0" w:space="0" w:color="auto"/>
            <w:left w:val="none" w:sz="0" w:space="0" w:color="auto"/>
            <w:bottom w:val="none" w:sz="0" w:space="0" w:color="auto"/>
            <w:right w:val="none" w:sz="0" w:space="0" w:color="auto"/>
          </w:divBdr>
        </w:div>
      </w:divsChild>
    </w:div>
    <w:div w:id="287518070">
      <w:bodyDiv w:val="1"/>
      <w:marLeft w:val="0"/>
      <w:marRight w:val="0"/>
      <w:marTop w:val="0"/>
      <w:marBottom w:val="0"/>
      <w:divBdr>
        <w:top w:val="none" w:sz="0" w:space="0" w:color="auto"/>
        <w:left w:val="none" w:sz="0" w:space="0" w:color="auto"/>
        <w:bottom w:val="none" w:sz="0" w:space="0" w:color="auto"/>
        <w:right w:val="none" w:sz="0" w:space="0" w:color="auto"/>
      </w:divBdr>
      <w:divsChild>
        <w:div w:id="1196649780">
          <w:marLeft w:val="0"/>
          <w:marRight w:val="0"/>
          <w:marTop w:val="0"/>
          <w:marBottom w:val="0"/>
          <w:divBdr>
            <w:top w:val="none" w:sz="0" w:space="0" w:color="auto"/>
            <w:left w:val="none" w:sz="0" w:space="0" w:color="auto"/>
            <w:bottom w:val="none" w:sz="0" w:space="0" w:color="auto"/>
            <w:right w:val="none" w:sz="0" w:space="0" w:color="auto"/>
          </w:divBdr>
        </w:div>
      </w:divsChild>
    </w:div>
    <w:div w:id="290748099">
      <w:bodyDiv w:val="1"/>
      <w:marLeft w:val="0"/>
      <w:marRight w:val="0"/>
      <w:marTop w:val="0"/>
      <w:marBottom w:val="0"/>
      <w:divBdr>
        <w:top w:val="none" w:sz="0" w:space="0" w:color="auto"/>
        <w:left w:val="none" w:sz="0" w:space="0" w:color="auto"/>
        <w:bottom w:val="none" w:sz="0" w:space="0" w:color="auto"/>
        <w:right w:val="none" w:sz="0" w:space="0" w:color="auto"/>
      </w:divBdr>
      <w:divsChild>
        <w:div w:id="1831679109">
          <w:marLeft w:val="0"/>
          <w:marRight w:val="0"/>
          <w:marTop w:val="0"/>
          <w:marBottom w:val="0"/>
          <w:divBdr>
            <w:top w:val="none" w:sz="0" w:space="0" w:color="auto"/>
            <w:left w:val="none" w:sz="0" w:space="0" w:color="auto"/>
            <w:bottom w:val="none" w:sz="0" w:space="0" w:color="auto"/>
            <w:right w:val="none" w:sz="0" w:space="0" w:color="auto"/>
          </w:divBdr>
        </w:div>
        <w:div w:id="2016496689">
          <w:marLeft w:val="0"/>
          <w:marRight w:val="0"/>
          <w:marTop w:val="0"/>
          <w:marBottom w:val="0"/>
          <w:divBdr>
            <w:top w:val="none" w:sz="0" w:space="0" w:color="auto"/>
            <w:left w:val="none" w:sz="0" w:space="0" w:color="auto"/>
            <w:bottom w:val="none" w:sz="0" w:space="0" w:color="auto"/>
            <w:right w:val="none" w:sz="0" w:space="0" w:color="auto"/>
          </w:divBdr>
        </w:div>
        <w:div w:id="210654809">
          <w:marLeft w:val="0"/>
          <w:marRight w:val="0"/>
          <w:marTop w:val="0"/>
          <w:marBottom w:val="0"/>
          <w:divBdr>
            <w:top w:val="none" w:sz="0" w:space="0" w:color="auto"/>
            <w:left w:val="none" w:sz="0" w:space="0" w:color="auto"/>
            <w:bottom w:val="none" w:sz="0" w:space="0" w:color="auto"/>
            <w:right w:val="none" w:sz="0" w:space="0" w:color="auto"/>
          </w:divBdr>
        </w:div>
        <w:div w:id="750739273">
          <w:marLeft w:val="0"/>
          <w:marRight w:val="0"/>
          <w:marTop w:val="0"/>
          <w:marBottom w:val="0"/>
          <w:divBdr>
            <w:top w:val="none" w:sz="0" w:space="0" w:color="auto"/>
            <w:left w:val="none" w:sz="0" w:space="0" w:color="auto"/>
            <w:bottom w:val="none" w:sz="0" w:space="0" w:color="auto"/>
            <w:right w:val="none" w:sz="0" w:space="0" w:color="auto"/>
          </w:divBdr>
        </w:div>
      </w:divsChild>
    </w:div>
    <w:div w:id="299387128">
      <w:bodyDiv w:val="1"/>
      <w:marLeft w:val="0"/>
      <w:marRight w:val="0"/>
      <w:marTop w:val="0"/>
      <w:marBottom w:val="0"/>
      <w:divBdr>
        <w:top w:val="none" w:sz="0" w:space="0" w:color="auto"/>
        <w:left w:val="none" w:sz="0" w:space="0" w:color="auto"/>
        <w:bottom w:val="none" w:sz="0" w:space="0" w:color="auto"/>
        <w:right w:val="none" w:sz="0" w:space="0" w:color="auto"/>
      </w:divBdr>
      <w:divsChild>
        <w:div w:id="489563906">
          <w:marLeft w:val="0"/>
          <w:marRight w:val="0"/>
          <w:marTop w:val="0"/>
          <w:marBottom w:val="0"/>
          <w:divBdr>
            <w:top w:val="none" w:sz="0" w:space="0" w:color="auto"/>
            <w:left w:val="none" w:sz="0" w:space="0" w:color="auto"/>
            <w:bottom w:val="none" w:sz="0" w:space="0" w:color="auto"/>
            <w:right w:val="none" w:sz="0" w:space="0" w:color="auto"/>
          </w:divBdr>
        </w:div>
        <w:div w:id="634140331">
          <w:marLeft w:val="0"/>
          <w:marRight w:val="0"/>
          <w:marTop w:val="0"/>
          <w:marBottom w:val="0"/>
          <w:divBdr>
            <w:top w:val="none" w:sz="0" w:space="0" w:color="auto"/>
            <w:left w:val="none" w:sz="0" w:space="0" w:color="auto"/>
            <w:bottom w:val="none" w:sz="0" w:space="0" w:color="auto"/>
            <w:right w:val="none" w:sz="0" w:space="0" w:color="auto"/>
          </w:divBdr>
        </w:div>
        <w:div w:id="1357926603">
          <w:marLeft w:val="0"/>
          <w:marRight w:val="0"/>
          <w:marTop w:val="0"/>
          <w:marBottom w:val="0"/>
          <w:divBdr>
            <w:top w:val="none" w:sz="0" w:space="0" w:color="auto"/>
            <w:left w:val="none" w:sz="0" w:space="0" w:color="auto"/>
            <w:bottom w:val="none" w:sz="0" w:space="0" w:color="auto"/>
            <w:right w:val="none" w:sz="0" w:space="0" w:color="auto"/>
          </w:divBdr>
        </w:div>
      </w:divsChild>
    </w:div>
    <w:div w:id="299846961">
      <w:bodyDiv w:val="1"/>
      <w:marLeft w:val="0"/>
      <w:marRight w:val="0"/>
      <w:marTop w:val="0"/>
      <w:marBottom w:val="0"/>
      <w:divBdr>
        <w:top w:val="none" w:sz="0" w:space="0" w:color="auto"/>
        <w:left w:val="none" w:sz="0" w:space="0" w:color="auto"/>
        <w:bottom w:val="none" w:sz="0" w:space="0" w:color="auto"/>
        <w:right w:val="none" w:sz="0" w:space="0" w:color="auto"/>
      </w:divBdr>
      <w:divsChild>
        <w:div w:id="236550140">
          <w:marLeft w:val="0"/>
          <w:marRight w:val="0"/>
          <w:marTop w:val="0"/>
          <w:marBottom w:val="0"/>
          <w:divBdr>
            <w:top w:val="none" w:sz="0" w:space="0" w:color="auto"/>
            <w:left w:val="none" w:sz="0" w:space="0" w:color="auto"/>
            <w:bottom w:val="none" w:sz="0" w:space="0" w:color="auto"/>
            <w:right w:val="none" w:sz="0" w:space="0" w:color="auto"/>
          </w:divBdr>
        </w:div>
        <w:div w:id="484401323">
          <w:marLeft w:val="0"/>
          <w:marRight w:val="0"/>
          <w:marTop w:val="0"/>
          <w:marBottom w:val="0"/>
          <w:divBdr>
            <w:top w:val="none" w:sz="0" w:space="0" w:color="auto"/>
            <w:left w:val="none" w:sz="0" w:space="0" w:color="auto"/>
            <w:bottom w:val="none" w:sz="0" w:space="0" w:color="auto"/>
            <w:right w:val="none" w:sz="0" w:space="0" w:color="auto"/>
          </w:divBdr>
        </w:div>
        <w:div w:id="1622690600">
          <w:marLeft w:val="0"/>
          <w:marRight w:val="0"/>
          <w:marTop w:val="0"/>
          <w:marBottom w:val="0"/>
          <w:divBdr>
            <w:top w:val="none" w:sz="0" w:space="0" w:color="auto"/>
            <w:left w:val="none" w:sz="0" w:space="0" w:color="auto"/>
            <w:bottom w:val="none" w:sz="0" w:space="0" w:color="auto"/>
            <w:right w:val="none" w:sz="0" w:space="0" w:color="auto"/>
          </w:divBdr>
        </w:div>
        <w:div w:id="1653287759">
          <w:marLeft w:val="0"/>
          <w:marRight w:val="0"/>
          <w:marTop w:val="0"/>
          <w:marBottom w:val="0"/>
          <w:divBdr>
            <w:top w:val="none" w:sz="0" w:space="0" w:color="auto"/>
            <w:left w:val="none" w:sz="0" w:space="0" w:color="auto"/>
            <w:bottom w:val="none" w:sz="0" w:space="0" w:color="auto"/>
            <w:right w:val="none" w:sz="0" w:space="0" w:color="auto"/>
          </w:divBdr>
        </w:div>
      </w:divsChild>
    </w:div>
    <w:div w:id="314145581">
      <w:bodyDiv w:val="1"/>
      <w:marLeft w:val="0"/>
      <w:marRight w:val="0"/>
      <w:marTop w:val="0"/>
      <w:marBottom w:val="0"/>
      <w:divBdr>
        <w:top w:val="none" w:sz="0" w:space="0" w:color="auto"/>
        <w:left w:val="none" w:sz="0" w:space="0" w:color="auto"/>
        <w:bottom w:val="none" w:sz="0" w:space="0" w:color="auto"/>
        <w:right w:val="none" w:sz="0" w:space="0" w:color="auto"/>
      </w:divBdr>
      <w:divsChild>
        <w:div w:id="124353407">
          <w:marLeft w:val="0"/>
          <w:marRight w:val="0"/>
          <w:marTop w:val="0"/>
          <w:marBottom w:val="0"/>
          <w:divBdr>
            <w:top w:val="none" w:sz="0" w:space="0" w:color="auto"/>
            <w:left w:val="none" w:sz="0" w:space="0" w:color="auto"/>
            <w:bottom w:val="none" w:sz="0" w:space="0" w:color="auto"/>
            <w:right w:val="none" w:sz="0" w:space="0" w:color="auto"/>
          </w:divBdr>
        </w:div>
        <w:div w:id="394204095">
          <w:marLeft w:val="0"/>
          <w:marRight w:val="0"/>
          <w:marTop w:val="0"/>
          <w:marBottom w:val="0"/>
          <w:divBdr>
            <w:top w:val="none" w:sz="0" w:space="0" w:color="auto"/>
            <w:left w:val="none" w:sz="0" w:space="0" w:color="auto"/>
            <w:bottom w:val="none" w:sz="0" w:space="0" w:color="auto"/>
            <w:right w:val="none" w:sz="0" w:space="0" w:color="auto"/>
          </w:divBdr>
        </w:div>
        <w:div w:id="409354884">
          <w:marLeft w:val="0"/>
          <w:marRight w:val="0"/>
          <w:marTop w:val="0"/>
          <w:marBottom w:val="0"/>
          <w:divBdr>
            <w:top w:val="none" w:sz="0" w:space="0" w:color="auto"/>
            <w:left w:val="none" w:sz="0" w:space="0" w:color="auto"/>
            <w:bottom w:val="none" w:sz="0" w:space="0" w:color="auto"/>
            <w:right w:val="none" w:sz="0" w:space="0" w:color="auto"/>
          </w:divBdr>
        </w:div>
        <w:div w:id="1359038176">
          <w:marLeft w:val="0"/>
          <w:marRight w:val="0"/>
          <w:marTop w:val="0"/>
          <w:marBottom w:val="0"/>
          <w:divBdr>
            <w:top w:val="none" w:sz="0" w:space="0" w:color="auto"/>
            <w:left w:val="none" w:sz="0" w:space="0" w:color="auto"/>
            <w:bottom w:val="none" w:sz="0" w:space="0" w:color="auto"/>
            <w:right w:val="none" w:sz="0" w:space="0" w:color="auto"/>
          </w:divBdr>
        </w:div>
        <w:div w:id="1492287167">
          <w:marLeft w:val="0"/>
          <w:marRight w:val="0"/>
          <w:marTop w:val="0"/>
          <w:marBottom w:val="0"/>
          <w:divBdr>
            <w:top w:val="none" w:sz="0" w:space="0" w:color="auto"/>
            <w:left w:val="none" w:sz="0" w:space="0" w:color="auto"/>
            <w:bottom w:val="none" w:sz="0" w:space="0" w:color="auto"/>
            <w:right w:val="none" w:sz="0" w:space="0" w:color="auto"/>
          </w:divBdr>
        </w:div>
        <w:div w:id="1697342801">
          <w:marLeft w:val="0"/>
          <w:marRight w:val="0"/>
          <w:marTop w:val="0"/>
          <w:marBottom w:val="0"/>
          <w:divBdr>
            <w:top w:val="none" w:sz="0" w:space="0" w:color="auto"/>
            <w:left w:val="none" w:sz="0" w:space="0" w:color="auto"/>
            <w:bottom w:val="none" w:sz="0" w:space="0" w:color="auto"/>
            <w:right w:val="none" w:sz="0" w:space="0" w:color="auto"/>
          </w:divBdr>
        </w:div>
        <w:div w:id="1698040845">
          <w:marLeft w:val="0"/>
          <w:marRight w:val="0"/>
          <w:marTop w:val="0"/>
          <w:marBottom w:val="0"/>
          <w:divBdr>
            <w:top w:val="none" w:sz="0" w:space="0" w:color="auto"/>
            <w:left w:val="none" w:sz="0" w:space="0" w:color="auto"/>
            <w:bottom w:val="none" w:sz="0" w:space="0" w:color="auto"/>
            <w:right w:val="none" w:sz="0" w:space="0" w:color="auto"/>
          </w:divBdr>
        </w:div>
      </w:divsChild>
    </w:div>
    <w:div w:id="315766262">
      <w:bodyDiv w:val="1"/>
      <w:marLeft w:val="0"/>
      <w:marRight w:val="0"/>
      <w:marTop w:val="0"/>
      <w:marBottom w:val="0"/>
      <w:divBdr>
        <w:top w:val="none" w:sz="0" w:space="0" w:color="auto"/>
        <w:left w:val="none" w:sz="0" w:space="0" w:color="auto"/>
        <w:bottom w:val="none" w:sz="0" w:space="0" w:color="auto"/>
        <w:right w:val="none" w:sz="0" w:space="0" w:color="auto"/>
      </w:divBdr>
      <w:divsChild>
        <w:div w:id="1555971974">
          <w:marLeft w:val="0"/>
          <w:marRight w:val="0"/>
          <w:marTop w:val="0"/>
          <w:marBottom w:val="0"/>
          <w:divBdr>
            <w:top w:val="none" w:sz="0" w:space="0" w:color="auto"/>
            <w:left w:val="none" w:sz="0" w:space="0" w:color="auto"/>
            <w:bottom w:val="none" w:sz="0" w:space="0" w:color="auto"/>
            <w:right w:val="none" w:sz="0" w:space="0" w:color="auto"/>
          </w:divBdr>
        </w:div>
      </w:divsChild>
    </w:div>
    <w:div w:id="337074552">
      <w:bodyDiv w:val="1"/>
      <w:marLeft w:val="0"/>
      <w:marRight w:val="0"/>
      <w:marTop w:val="0"/>
      <w:marBottom w:val="0"/>
      <w:divBdr>
        <w:top w:val="none" w:sz="0" w:space="0" w:color="auto"/>
        <w:left w:val="none" w:sz="0" w:space="0" w:color="auto"/>
        <w:bottom w:val="none" w:sz="0" w:space="0" w:color="auto"/>
        <w:right w:val="none" w:sz="0" w:space="0" w:color="auto"/>
      </w:divBdr>
      <w:divsChild>
        <w:div w:id="909852704">
          <w:marLeft w:val="0"/>
          <w:marRight w:val="0"/>
          <w:marTop w:val="0"/>
          <w:marBottom w:val="0"/>
          <w:divBdr>
            <w:top w:val="none" w:sz="0" w:space="0" w:color="auto"/>
            <w:left w:val="none" w:sz="0" w:space="0" w:color="auto"/>
            <w:bottom w:val="none" w:sz="0" w:space="0" w:color="auto"/>
            <w:right w:val="none" w:sz="0" w:space="0" w:color="auto"/>
          </w:divBdr>
        </w:div>
      </w:divsChild>
    </w:div>
    <w:div w:id="352195371">
      <w:bodyDiv w:val="1"/>
      <w:marLeft w:val="0"/>
      <w:marRight w:val="0"/>
      <w:marTop w:val="0"/>
      <w:marBottom w:val="0"/>
      <w:divBdr>
        <w:top w:val="none" w:sz="0" w:space="0" w:color="auto"/>
        <w:left w:val="none" w:sz="0" w:space="0" w:color="auto"/>
        <w:bottom w:val="none" w:sz="0" w:space="0" w:color="auto"/>
        <w:right w:val="none" w:sz="0" w:space="0" w:color="auto"/>
      </w:divBdr>
      <w:divsChild>
        <w:div w:id="2015183810">
          <w:marLeft w:val="0"/>
          <w:marRight w:val="0"/>
          <w:marTop w:val="0"/>
          <w:marBottom w:val="0"/>
          <w:divBdr>
            <w:top w:val="none" w:sz="0" w:space="0" w:color="auto"/>
            <w:left w:val="none" w:sz="0" w:space="0" w:color="auto"/>
            <w:bottom w:val="none" w:sz="0" w:space="0" w:color="auto"/>
            <w:right w:val="none" w:sz="0" w:space="0" w:color="auto"/>
          </w:divBdr>
        </w:div>
      </w:divsChild>
    </w:div>
    <w:div w:id="368652991">
      <w:bodyDiv w:val="1"/>
      <w:marLeft w:val="0"/>
      <w:marRight w:val="0"/>
      <w:marTop w:val="0"/>
      <w:marBottom w:val="0"/>
      <w:divBdr>
        <w:top w:val="none" w:sz="0" w:space="0" w:color="auto"/>
        <w:left w:val="none" w:sz="0" w:space="0" w:color="auto"/>
        <w:bottom w:val="none" w:sz="0" w:space="0" w:color="auto"/>
        <w:right w:val="none" w:sz="0" w:space="0" w:color="auto"/>
      </w:divBdr>
      <w:divsChild>
        <w:div w:id="1555660536">
          <w:marLeft w:val="0"/>
          <w:marRight w:val="0"/>
          <w:marTop w:val="0"/>
          <w:marBottom w:val="0"/>
          <w:divBdr>
            <w:top w:val="none" w:sz="0" w:space="0" w:color="auto"/>
            <w:left w:val="none" w:sz="0" w:space="0" w:color="auto"/>
            <w:bottom w:val="none" w:sz="0" w:space="0" w:color="auto"/>
            <w:right w:val="none" w:sz="0" w:space="0" w:color="auto"/>
          </w:divBdr>
        </w:div>
      </w:divsChild>
    </w:div>
    <w:div w:id="369916368">
      <w:bodyDiv w:val="1"/>
      <w:marLeft w:val="0"/>
      <w:marRight w:val="0"/>
      <w:marTop w:val="0"/>
      <w:marBottom w:val="0"/>
      <w:divBdr>
        <w:top w:val="none" w:sz="0" w:space="0" w:color="auto"/>
        <w:left w:val="none" w:sz="0" w:space="0" w:color="auto"/>
        <w:bottom w:val="none" w:sz="0" w:space="0" w:color="auto"/>
        <w:right w:val="none" w:sz="0" w:space="0" w:color="auto"/>
      </w:divBdr>
      <w:divsChild>
        <w:div w:id="2093893587">
          <w:marLeft w:val="0"/>
          <w:marRight w:val="0"/>
          <w:marTop w:val="0"/>
          <w:marBottom w:val="0"/>
          <w:divBdr>
            <w:top w:val="none" w:sz="0" w:space="0" w:color="auto"/>
            <w:left w:val="none" w:sz="0" w:space="0" w:color="auto"/>
            <w:bottom w:val="none" w:sz="0" w:space="0" w:color="auto"/>
            <w:right w:val="none" w:sz="0" w:space="0" w:color="auto"/>
          </w:divBdr>
        </w:div>
      </w:divsChild>
    </w:div>
    <w:div w:id="378165149">
      <w:bodyDiv w:val="1"/>
      <w:marLeft w:val="0"/>
      <w:marRight w:val="0"/>
      <w:marTop w:val="0"/>
      <w:marBottom w:val="0"/>
      <w:divBdr>
        <w:top w:val="none" w:sz="0" w:space="0" w:color="auto"/>
        <w:left w:val="none" w:sz="0" w:space="0" w:color="auto"/>
        <w:bottom w:val="none" w:sz="0" w:space="0" w:color="auto"/>
        <w:right w:val="none" w:sz="0" w:space="0" w:color="auto"/>
      </w:divBdr>
      <w:divsChild>
        <w:div w:id="736367332">
          <w:marLeft w:val="0"/>
          <w:marRight w:val="0"/>
          <w:marTop w:val="0"/>
          <w:marBottom w:val="0"/>
          <w:divBdr>
            <w:top w:val="none" w:sz="0" w:space="0" w:color="auto"/>
            <w:left w:val="none" w:sz="0" w:space="0" w:color="auto"/>
            <w:bottom w:val="none" w:sz="0" w:space="0" w:color="auto"/>
            <w:right w:val="none" w:sz="0" w:space="0" w:color="auto"/>
          </w:divBdr>
        </w:div>
        <w:div w:id="827600309">
          <w:marLeft w:val="0"/>
          <w:marRight w:val="0"/>
          <w:marTop w:val="0"/>
          <w:marBottom w:val="0"/>
          <w:divBdr>
            <w:top w:val="none" w:sz="0" w:space="0" w:color="auto"/>
            <w:left w:val="none" w:sz="0" w:space="0" w:color="auto"/>
            <w:bottom w:val="none" w:sz="0" w:space="0" w:color="auto"/>
            <w:right w:val="none" w:sz="0" w:space="0" w:color="auto"/>
          </w:divBdr>
          <w:divsChild>
            <w:div w:id="1583685298">
              <w:marLeft w:val="0"/>
              <w:marRight w:val="0"/>
              <w:marTop w:val="0"/>
              <w:marBottom w:val="0"/>
              <w:divBdr>
                <w:top w:val="none" w:sz="0" w:space="0" w:color="auto"/>
                <w:left w:val="none" w:sz="0" w:space="0" w:color="auto"/>
                <w:bottom w:val="none" w:sz="0" w:space="0" w:color="auto"/>
                <w:right w:val="none" w:sz="0" w:space="0" w:color="auto"/>
              </w:divBdr>
              <w:divsChild>
                <w:div w:id="270432624">
                  <w:marLeft w:val="0"/>
                  <w:marRight w:val="0"/>
                  <w:marTop w:val="0"/>
                  <w:marBottom w:val="0"/>
                  <w:divBdr>
                    <w:top w:val="none" w:sz="0" w:space="0" w:color="auto"/>
                    <w:left w:val="none" w:sz="0" w:space="0" w:color="auto"/>
                    <w:bottom w:val="none" w:sz="0" w:space="0" w:color="auto"/>
                    <w:right w:val="none" w:sz="0" w:space="0" w:color="auto"/>
                  </w:divBdr>
                  <w:divsChild>
                    <w:div w:id="1699433514">
                      <w:marLeft w:val="0"/>
                      <w:marRight w:val="0"/>
                      <w:marTop w:val="0"/>
                      <w:marBottom w:val="0"/>
                      <w:divBdr>
                        <w:top w:val="none" w:sz="0" w:space="0" w:color="auto"/>
                        <w:left w:val="none" w:sz="0" w:space="0" w:color="auto"/>
                        <w:bottom w:val="none" w:sz="0" w:space="0" w:color="auto"/>
                        <w:right w:val="none" w:sz="0" w:space="0" w:color="auto"/>
                      </w:divBdr>
                      <w:divsChild>
                        <w:div w:id="12239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683918">
      <w:bodyDiv w:val="1"/>
      <w:marLeft w:val="0"/>
      <w:marRight w:val="0"/>
      <w:marTop w:val="0"/>
      <w:marBottom w:val="0"/>
      <w:divBdr>
        <w:top w:val="none" w:sz="0" w:space="0" w:color="auto"/>
        <w:left w:val="none" w:sz="0" w:space="0" w:color="auto"/>
        <w:bottom w:val="none" w:sz="0" w:space="0" w:color="auto"/>
        <w:right w:val="none" w:sz="0" w:space="0" w:color="auto"/>
      </w:divBdr>
      <w:divsChild>
        <w:div w:id="1809123809">
          <w:marLeft w:val="0"/>
          <w:marRight w:val="0"/>
          <w:marTop w:val="0"/>
          <w:marBottom w:val="0"/>
          <w:divBdr>
            <w:top w:val="none" w:sz="0" w:space="0" w:color="auto"/>
            <w:left w:val="none" w:sz="0" w:space="0" w:color="auto"/>
            <w:bottom w:val="none" w:sz="0" w:space="0" w:color="auto"/>
            <w:right w:val="none" w:sz="0" w:space="0" w:color="auto"/>
          </w:divBdr>
          <w:divsChild>
            <w:div w:id="603653727">
              <w:marLeft w:val="0"/>
              <w:marRight w:val="0"/>
              <w:marTop w:val="0"/>
              <w:marBottom w:val="0"/>
              <w:divBdr>
                <w:top w:val="none" w:sz="0" w:space="0" w:color="auto"/>
                <w:left w:val="none" w:sz="0" w:space="0" w:color="auto"/>
                <w:bottom w:val="none" w:sz="0" w:space="0" w:color="auto"/>
                <w:right w:val="none" w:sz="0" w:space="0" w:color="auto"/>
              </w:divBdr>
              <w:divsChild>
                <w:div w:id="1734621496">
                  <w:marLeft w:val="0"/>
                  <w:marRight w:val="0"/>
                  <w:marTop w:val="0"/>
                  <w:marBottom w:val="0"/>
                  <w:divBdr>
                    <w:top w:val="none" w:sz="0" w:space="0" w:color="auto"/>
                    <w:left w:val="none" w:sz="0" w:space="0" w:color="auto"/>
                    <w:bottom w:val="none" w:sz="0" w:space="0" w:color="auto"/>
                    <w:right w:val="none" w:sz="0" w:space="0" w:color="auto"/>
                  </w:divBdr>
                  <w:divsChild>
                    <w:div w:id="1108281332">
                      <w:marLeft w:val="0"/>
                      <w:marRight w:val="0"/>
                      <w:marTop w:val="0"/>
                      <w:marBottom w:val="0"/>
                      <w:divBdr>
                        <w:top w:val="none" w:sz="0" w:space="0" w:color="auto"/>
                        <w:left w:val="none" w:sz="0" w:space="0" w:color="auto"/>
                        <w:bottom w:val="none" w:sz="0" w:space="0" w:color="auto"/>
                        <w:right w:val="none" w:sz="0" w:space="0" w:color="auto"/>
                      </w:divBdr>
                      <w:divsChild>
                        <w:div w:id="137117260">
                          <w:marLeft w:val="0"/>
                          <w:marRight w:val="0"/>
                          <w:marTop w:val="0"/>
                          <w:marBottom w:val="0"/>
                          <w:divBdr>
                            <w:top w:val="none" w:sz="0" w:space="0" w:color="auto"/>
                            <w:left w:val="none" w:sz="0" w:space="0" w:color="auto"/>
                            <w:bottom w:val="none" w:sz="0" w:space="0" w:color="auto"/>
                            <w:right w:val="none" w:sz="0" w:space="0" w:color="auto"/>
                          </w:divBdr>
                        </w:div>
                        <w:div w:id="274990604">
                          <w:marLeft w:val="0"/>
                          <w:marRight w:val="0"/>
                          <w:marTop w:val="0"/>
                          <w:marBottom w:val="0"/>
                          <w:divBdr>
                            <w:top w:val="none" w:sz="0" w:space="0" w:color="auto"/>
                            <w:left w:val="none" w:sz="0" w:space="0" w:color="auto"/>
                            <w:bottom w:val="none" w:sz="0" w:space="0" w:color="auto"/>
                            <w:right w:val="none" w:sz="0" w:space="0" w:color="auto"/>
                          </w:divBdr>
                        </w:div>
                        <w:div w:id="668756693">
                          <w:marLeft w:val="0"/>
                          <w:marRight w:val="0"/>
                          <w:marTop w:val="0"/>
                          <w:marBottom w:val="0"/>
                          <w:divBdr>
                            <w:top w:val="none" w:sz="0" w:space="0" w:color="auto"/>
                            <w:left w:val="none" w:sz="0" w:space="0" w:color="auto"/>
                            <w:bottom w:val="none" w:sz="0" w:space="0" w:color="auto"/>
                            <w:right w:val="none" w:sz="0" w:space="0" w:color="auto"/>
                          </w:divBdr>
                        </w:div>
                        <w:div w:id="1935742142">
                          <w:marLeft w:val="0"/>
                          <w:marRight w:val="0"/>
                          <w:marTop w:val="0"/>
                          <w:marBottom w:val="0"/>
                          <w:divBdr>
                            <w:top w:val="none" w:sz="0" w:space="0" w:color="auto"/>
                            <w:left w:val="none" w:sz="0" w:space="0" w:color="auto"/>
                            <w:bottom w:val="none" w:sz="0" w:space="0" w:color="auto"/>
                            <w:right w:val="none" w:sz="0" w:space="0" w:color="auto"/>
                          </w:divBdr>
                        </w:div>
                      </w:divsChild>
                    </w:div>
                    <w:div w:id="1591309036">
                      <w:marLeft w:val="0"/>
                      <w:marRight w:val="0"/>
                      <w:marTop w:val="0"/>
                      <w:marBottom w:val="0"/>
                      <w:divBdr>
                        <w:top w:val="none" w:sz="0" w:space="0" w:color="auto"/>
                        <w:left w:val="none" w:sz="0" w:space="0" w:color="auto"/>
                        <w:bottom w:val="none" w:sz="0" w:space="0" w:color="auto"/>
                        <w:right w:val="none" w:sz="0" w:space="0" w:color="auto"/>
                      </w:divBdr>
                      <w:divsChild>
                        <w:div w:id="600647769">
                          <w:marLeft w:val="0"/>
                          <w:marRight w:val="0"/>
                          <w:marTop w:val="0"/>
                          <w:marBottom w:val="0"/>
                          <w:divBdr>
                            <w:top w:val="none" w:sz="0" w:space="0" w:color="auto"/>
                            <w:left w:val="none" w:sz="0" w:space="0" w:color="auto"/>
                            <w:bottom w:val="none" w:sz="0" w:space="0" w:color="auto"/>
                            <w:right w:val="none" w:sz="0" w:space="0" w:color="auto"/>
                          </w:divBdr>
                        </w:div>
                        <w:div w:id="1741561230">
                          <w:marLeft w:val="0"/>
                          <w:marRight w:val="0"/>
                          <w:marTop w:val="0"/>
                          <w:marBottom w:val="0"/>
                          <w:divBdr>
                            <w:top w:val="none" w:sz="0" w:space="0" w:color="auto"/>
                            <w:left w:val="none" w:sz="0" w:space="0" w:color="auto"/>
                            <w:bottom w:val="none" w:sz="0" w:space="0" w:color="auto"/>
                            <w:right w:val="none" w:sz="0" w:space="0" w:color="auto"/>
                          </w:divBdr>
                          <w:divsChild>
                            <w:div w:id="954559328">
                              <w:marLeft w:val="0"/>
                              <w:marRight w:val="0"/>
                              <w:marTop w:val="75"/>
                              <w:marBottom w:val="45"/>
                              <w:divBdr>
                                <w:top w:val="none" w:sz="0" w:space="0" w:color="auto"/>
                                <w:left w:val="none" w:sz="0" w:space="0" w:color="auto"/>
                                <w:bottom w:val="none" w:sz="0" w:space="0" w:color="auto"/>
                                <w:right w:val="none" w:sz="0" w:space="0" w:color="auto"/>
                              </w:divBdr>
                              <w:divsChild>
                                <w:div w:id="167241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405926">
      <w:bodyDiv w:val="1"/>
      <w:marLeft w:val="0"/>
      <w:marRight w:val="0"/>
      <w:marTop w:val="0"/>
      <w:marBottom w:val="0"/>
      <w:divBdr>
        <w:top w:val="none" w:sz="0" w:space="0" w:color="auto"/>
        <w:left w:val="none" w:sz="0" w:space="0" w:color="auto"/>
        <w:bottom w:val="none" w:sz="0" w:space="0" w:color="auto"/>
        <w:right w:val="none" w:sz="0" w:space="0" w:color="auto"/>
      </w:divBdr>
      <w:divsChild>
        <w:div w:id="74322715">
          <w:marLeft w:val="0"/>
          <w:marRight w:val="0"/>
          <w:marTop w:val="0"/>
          <w:marBottom w:val="0"/>
          <w:divBdr>
            <w:top w:val="none" w:sz="0" w:space="0" w:color="auto"/>
            <w:left w:val="none" w:sz="0" w:space="0" w:color="auto"/>
            <w:bottom w:val="none" w:sz="0" w:space="0" w:color="auto"/>
            <w:right w:val="none" w:sz="0" w:space="0" w:color="auto"/>
          </w:divBdr>
        </w:div>
        <w:div w:id="171839755">
          <w:marLeft w:val="0"/>
          <w:marRight w:val="0"/>
          <w:marTop w:val="0"/>
          <w:marBottom w:val="0"/>
          <w:divBdr>
            <w:top w:val="none" w:sz="0" w:space="0" w:color="auto"/>
            <w:left w:val="none" w:sz="0" w:space="0" w:color="auto"/>
            <w:bottom w:val="none" w:sz="0" w:space="0" w:color="auto"/>
            <w:right w:val="none" w:sz="0" w:space="0" w:color="auto"/>
          </w:divBdr>
        </w:div>
        <w:div w:id="180898159">
          <w:marLeft w:val="0"/>
          <w:marRight w:val="0"/>
          <w:marTop w:val="0"/>
          <w:marBottom w:val="0"/>
          <w:divBdr>
            <w:top w:val="none" w:sz="0" w:space="0" w:color="auto"/>
            <w:left w:val="none" w:sz="0" w:space="0" w:color="auto"/>
            <w:bottom w:val="none" w:sz="0" w:space="0" w:color="auto"/>
            <w:right w:val="none" w:sz="0" w:space="0" w:color="auto"/>
          </w:divBdr>
        </w:div>
        <w:div w:id="435029432">
          <w:marLeft w:val="0"/>
          <w:marRight w:val="0"/>
          <w:marTop w:val="0"/>
          <w:marBottom w:val="0"/>
          <w:divBdr>
            <w:top w:val="none" w:sz="0" w:space="0" w:color="auto"/>
            <w:left w:val="none" w:sz="0" w:space="0" w:color="auto"/>
            <w:bottom w:val="none" w:sz="0" w:space="0" w:color="auto"/>
            <w:right w:val="none" w:sz="0" w:space="0" w:color="auto"/>
          </w:divBdr>
        </w:div>
        <w:div w:id="543828213">
          <w:marLeft w:val="0"/>
          <w:marRight w:val="0"/>
          <w:marTop w:val="0"/>
          <w:marBottom w:val="0"/>
          <w:divBdr>
            <w:top w:val="none" w:sz="0" w:space="0" w:color="auto"/>
            <w:left w:val="none" w:sz="0" w:space="0" w:color="auto"/>
            <w:bottom w:val="none" w:sz="0" w:space="0" w:color="auto"/>
            <w:right w:val="none" w:sz="0" w:space="0" w:color="auto"/>
          </w:divBdr>
        </w:div>
        <w:div w:id="588851705">
          <w:marLeft w:val="0"/>
          <w:marRight w:val="0"/>
          <w:marTop w:val="0"/>
          <w:marBottom w:val="0"/>
          <w:divBdr>
            <w:top w:val="none" w:sz="0" w:space="0" w:color="auto"/>
            <w:left w:val="none" w:sz="0" w:space="0" w:color="auto"/>
            <w:bottom w:val="none" w:sz="0" w:space="0" w:color="auto"/>
            <w:right w:val="none" w:sz="0" w:space="0" w:color="auto"/>
          </w:divBdr>
        </w:div>
        <w:div w:id="754058418">
          <w:marLeft w:val="0"/>
          <w:marRight w:val="0"/>
          <w:marTop w:val="0"/>
          <w:marBottom w:val="0"/>
          <w:divBdr>
            <w:top w:val="none" w:sz="0" w:space="0" w:color="auto"/>
            <w:left w:val="none" w:sz="0" w:space="0" w:color="auto"/>
            <w:bottom w:val="none" w:sz="0" w:space="0" w:color="auto"/>
            <w:right w:val="none" w:sz="0" w:space="0" w:color="auto"/>
          </w:divBdr>
        </w:div>
        <w:div w:id="1035816343">
          <w:marLeft w:val="0"/>
          <w:marRight w:val="0"/>
          <w:marTop w:val="0"/>
          <w:marBottom w:val="0"/>
          <w:divBdr>
            <w:top w:val="none" w:sz="0" w:space="0" w:color="auto"/>
            <w:left w:val="none" w:sz="0" w:space="0" w:color="auto"/>
            <w:bottom w:val="none" w:sz="0" w:space="0" w:color="auto"/>
            <w:right w:val="none" w:sz="0" w:space="0" w:color="auto"/>
          </w:divBdr>
        </w:div>
        <w:div w:id="1234272085">
          <w:marLeft w:val="0"/>
          <w:marRight w:val="0"/>
          <w:marTop w:val="0"/>
          <w:marBottom w:val="0"/>
          <w:divBdr>
            <w:top w:val="none" w:sz="0" w:space="0" w:color="auto"/>
            <w:left w:val="none" w:sz="0" w:space="0" w:color="auto"/>
            <w:bottom w:val="none" w:sz="0" w:space="0" w:color="auto"/>
            <w:right w:val="none" w:sz="0" w:space="0" w:color="auto"/>
          </w:divBdr>
        </w:div>
        <w:div w:id="1365713257">
          <w:marLeft w:val="0"/>
          <w:marRight w:val="0"/>
          <w:marTop w:val="0"/>
          <w:marBottom w:val="0"/>
          <w:divBdr>
            <w:top w:val="none" w:sz="0" w:space="0" w:color="auto"/>
            <w:left w:val="none" w:sz="0" w:space="0" w:color="auto"/>
            <w:bottom w:val="none" w:sz="0" w:space="0" w:color="auto"/>
            <w:right w:val="none" w:sz="0" w:space="0" w:color="auto"/>
          </w:divBdr>
        </w:div>
        <w:div w:id="1409300658">
          <w:marLeft w:val="0"/>
          <w:marRight w:val="0"/>
          <w:marTop w:val="0"/>
          <w:marBottom w:val="0"/>
          <w:divBdr>
            <w:top w:val="none" w:sz="0" w:space="0" w:color="auto"/>
            <w:left w:val="none" w:sz="0" w:space="0" w:color="auto"/>
            <w:bottom w:val="none" w:sz="0" w:space="0" w:color="auto"/>
            <w:right w:val="none" w:sz="0" w:space="0" w:color="auto"/>
          </w:divBdr>
        </w:div>
        <w:div w:id="1605309011">
          <w:marLeft w:val="0"/>
          <w:marRight w:val="0"/>
          <w:marTop w:val="0"/>
          <w:marBottom w:val="0"/>
          <w:divBdr>
            <w:top w:val="none" w:sz="0" w:space="0" w:color="auto"/>
            <w:left w:val="none" w:sz="0" w:space="0" w:color="auto"/>
            <w:bottom w:val="none" w:sz="0" w:space="0" w:color="auto"/>
            <w:right w:val="none" w:sz="0" w:space="0" w:color="auto"/>
          </w:divBdr>
        </w:div>
        <w:div w:id="1635987737">
          <w:marLeft w:val="0"/>
          <w:marRight w:val="0"/>
          <w:marTop w:val="0"/>
          <w:marBottom w:val="0"/>
          <w:divBdr>
            <w:top w:val="none" w:sz="0" w:space="0" w:color="auto"/>
            <w:left w:val="none" w:sz="0" w:space="0" w:color="auto"/>
            <w:bottom w:val="none" w:sz="0" w:space="0" w:color="auto"/>
            <w:right w:val="none" w:sz="0" w:space="0" w:color="auto"/>
          </w:divBdr>
        </w:div>
        <w:div w:id="1828403622">
          <w:marLeft w:val="0"/>
          <w:marRight w:val="0"/>
          <w:marTop w:val="0"/>
          <w:marBottom w:val="0"/>
          <w:divBdr>
            <w:top w:val="none" w:sz="0" w:space="0" w:color="auto"/>
            <w:left w:val="none" w:sz="0" w:space="0" w:color="auto"/>
            <w:bottom w:val="none" w:sz="0" w:space="0" w:color="auto"/>
            <w:right w:val="none" w:sz="0" w:space="0" w:color="auto"/>
          </w:divBdr>
        </w:div>
        <w:div w:id="1847548152">
          <w:marLeft w:val="0"/>
          <w:marRight w:val="0"/>
          <w:marTop w:val="0"/>
          <w:marBottom w:val="0"/>
          <w:divBdr>
            <w:top w:val="none" w:sz="0" w:space="0" w:color="auto"/>
            <w:left w:val="none" w:sz="0" w:space="0" w:color="auto"/>
            <w:bottom w:val="none" w:sz="0" w:space="0" w:color="auto"/>
            <w:right w:val="none" w:sz="0" w:space="0" w:color="auto"/>
          </w:divBdr>
        </w:div>
        <w:div w:id="1869097413">
          <w:marLeft w:val="0"/>
          <w:marRight w:val="0"/>
          <w:marTop w:val="0"/>
          <w:marBottom w:val="0"/>
          <w:divBdr>
            <w:top w:val="none" w:sz="0" w:space="0" w:color="auto"/>
            <w:left w:val="none" w:sz="0" w:space="0" w:color="auto"/>
            <w:bottom w:val="none" w:sz="0" w:space="0" w:color="auto"/>
            <w:right w:val="none" w:sz="0" w:space="0" w:color="auto"/>
          </w:divBdr>
        </w:div>
      </w:divsChild>
    </w:div>
    <w:div w:id="406076583">
      <w:bodyDiv w:val="1"/>
      <w:marLeft w:val="0"/>
      <w:marRight w:val="0"/>
      <w:marTop w:val="0"/>
      <w:marBottom w:val="0"/>
      <w:divBdr>
        <w:top w:val="none" w:sz="0" w:space="0" w:color="auto"/>
        <w:left w:val="none" w:sz="0" w:space="0" w:color="auto"/>
        <w:bottom w:val="none" w:sz="0" w:space="0" w:color="auto"/>
        <w:right w:val="none" w:sz="0" w:space="0" w:color="auto"/>
      </w:divBdr>
      <w:divsChild>
        <w:div w:id="1685790236">
          <w:marLeft w:val="0"/>
          <w:marRight w:val="0"/>
          <w:marTop w:val="0"/>
          <w:marBottom w:val="0"/>
          <w:divBdr>
            <w:top w:val="none" w:sz="0" w:space="0" w:color="auto"/>
            <w:left w:val="none" w:sz="0" w:space="0" w:color="auto"/>
            <w:bottom w:val="none" w:sz="0" w:space="0" w:color="auto"/>
            <w:right w:val="none" w:sz="0" w:space="0" w:color="auto"/>
          </w:divBdr>
        </w:div>
      </w:divsChild>
    </w:div>
    <w:div w:id="408773651">
      <w:bodyDiv w:val="1"/>
      <w:marLeft w:val="0"/>
      <w:marRight w:val="0"/>
      <w:marTop w:val="0"/>
      <w:marBottom w:val="0"/>
      <w:divBdr>
        <w:top w:val="none" w:sz="0" w:space="0" w:color="auto"/>
        <w:left w:val="none" w:sz="0" w:space="0" w:color="auto"/>
        <w:bottom w:val="none" w:sz="0" w:space="0" w:color="auto"/>
        <w:right w:val="none" w:sz="0" w:space="0" w:color="auto"/>
      </w:divBdr>
      <w:divsChild>
        <w:div w:id="1350449774">
          <w:marLeft w:val="0"/>
          <w:marRight w:val="0"/>
          <w:marTop w:val="0"/>
          <w:marBottom w:val="0"/>
          <w:divBdr>
            <w:top w:val="none" w:sz="0" w:space="0" w:color="auto"/>
            <w:left w:val="none" w:sz="0" w:space="0" w:color="auto"/>
            <w:bottom w:val="none" w:sz="0" w:space="0" w:color="auto"/>
            <w:right w:val="none" w:sz="0" w:space="0" w:color="auto"/>
          </w:divBdr>
        </w:div>
      </w:divsChild>
    </w:div>
    <w:div w:id="415589477">
      <w:bodyDiv w:val="1"/>
      <w:marLeft w:val="0"/>
      <w:marRight w:val="0"/>
      <w:marTop w:val="0"/>
      <w:marBottom w:val="0"/>
      <w:divBdr>
        <w:top w:val="none" w:sz="0" w:space="0" w:color="auto"/>
        <w:left w:val="none" w:sz="0" w:space="0" w:color="auto"/>
        <w:bottom w:val="none" w:sz="0" w:space="0" w:color="auto"/>
        <w:right w:val="none" w:sz="0" w:space="0" w:color="auto"/>
      </w:divBdr>
      <w:divsChild>
        <w:div w:id="463736257">
          <w:marLeft w:val="0"/>
          <w:marRight w:val="0"/>
          <w:marTop w:val="0"/>
          <w:marBottom w:val="0"/>
          <w:divBdr>
            <w:top w:val="none" w:sz="0" w:space="0" w:color="auto"/>
            <w:left w:val="none" w:sz="0" w:space="0" w:color="auto"/>
            <w:bottom w:val="none" w:sz="0" w:space="0" w:color="auto"/>
            <w:right w:val="none" w:sz="0" w:space="0" w:color="auto"/>
          </w:divBdr>
        </w:div>
        <w:div w:id="838232718">
          <w:marLeft w:val="0"/>
          <w:marRight w:val="0"/>
          <w:marTop w:val="0"/>
          <w:marBottom w:val="0"/>
          <w:divBdr>
            <w:top w:val="none" w:sz="0" w:space="0" w:color="auto"/>
            <w:left w:val="none" w:sz="0" w:space="0" w:color="auto"/>
            <w:bottom w:val="none" w:sz="0" w:space="0" w:color="auto"/>
            <w:right w:val="none" w:sz="0" w:space="0" w:color="auto"/>
          </w:divBdr>
        </w:div>
        <w:div w:id="1952855992">
          <w:marLeft w:val="0"/>
          <w:marRight w:val="0"/>
          <w:marTop w:val="0"/>
          <w:marBottom w:val="0"/>
          <w:divBdr>
            <w:top w:val="none" w:sz="0" w:space="0" w:color="auto"/>
            <w:left w:val="none" w:sz="0" w:space="0" w:color="auto"/>
            <w:bottom w:val="none" w:sz="0" w:space="0" w:color="auto"/>
            <w:right w:val="none" w:sz="0" w:space="0" w:color="auto"/>
          </w:divBdr>
        </w:div>
      </w:divsChild>
    </w:div>
    <w:div w:id="416681556">
      <w:bodyDiv w:val="1"/>
      <w:marLeft w:val="0"/>
      <w:marRight w:val="0"/>
      <w:marTop w:val="0"/>
      <w:marBottom w:val="0"/>
      <w:divBdr>
        <w:top w:val="none" w:sz="0" w:space="0" w:color="auto"/>
        <w:left w:val="none" w:sz="0" w:space="0" w:color="auto"/>
        <w:bottom w:val="none" w:sz="0" w:space="0" w:color="auto"/>
        <w:right w:val="none" w:sz="0" w:space="0" w:color="auto"/>
      </w:divBdr>
    </w:div>
    <w:div w:id="417751776">
      <w:bodyDiv w:val="1"/>
      <w:marLeft w:val="0"/>
      <w:marRight w:val="0"/>
      <w:marTop w:val="0"/>
      <w:marBottom w:val="0"/>
      <w:divBdr>
        <w:top w:val="none" w:sz="0" w:space="0" w:color="auto"/>
        <w:left w:val="none" w:sz="0" w:space="0" w:color="auto"/>
        <w:bottom w:val="none" w:sz="0" w:space="0" w:color="auto"/>
        <w:right w:val="none" w:sz="0" w:space="0" w:color="auto"/>
      </w:divBdr>
      <w:divsChild>
        <w:div w:id="99493758">
          <w:marLeft w:val="0"/>
          <w:marRight w:val="0"/>
          <w:marTop w:val="0"/>
          <w:marBottom w:val="0"/>
          <w:divBdr>
            <w:top w:val="none" w:sz="0" w:space="0" w:color="auto"/>
            <w:left w:val="none" w:sz="0" w:space="0" w:color="auto"/>
            <w:bottom w:val="none" w:sz="0" w:space="0" w:color="auto"/>
            <w:right w:val="none" w:sz="0" w:space="0" w:color="auto"/>
          </w:divBdr>
        </w:div>
        <w:div w:id="562453075">
          <w:marLeft w:val="0"/>
          <w:marRight w:val="0"/>
          <w:marTop w:val="0"/>
          <w:marBottom w:val="0"/>
          <w:divBdr>
            <w:top w:val="none" w:sz="0" w:space="0" w:color="auto"/>
            <w:left w:val="none" w:sz="0" w:space="0" w:color="auto"/>
            <w:bottom w:val="none" w:sz="0" w:space="0" w:color="auto"/>
            <w:right w:val="none" w:sz="0" w:space="0" w:color="auto"/>
          </w:divBdr>
        </w:div>
        <w:div w:id="620307574">
          <w:marLeft w:val="0"/>
          <w:marRight w:val="0"/>
          <w:marTop w:val="0"/>
          <w:marBottom w:val="0"/>
          <w:divBdr>
            <w:top w:val="none" w:sz="0" w:space="0" w:color="auto"/>
            <w:left w:val="none" w:sz="0" w:space="0" w:color="auto"/>
            <w:bottom w:val="none" w:sz="0" w:space="0" w:color="auto"/>
            <w:right w:val="none" w:sz="0" w:space="0" w:color="auto"/>
          </w:divBdr>
        </w:div>
        <w:div w:id="1065178258">
          <w:marLeft w:val="0"/>
          <w:marRight w:val="0"/>
          <w:marTop w:val="0"/>
          <w:marBottom w:val="0"/>
          <w:divBdr>
            <w:top w:val="none" w:sz="0" w:space="0" w:color="auto"/>
            <w:left w:val="none" w:sz="0" w:space="0" w:color="auto"/>
            <w:bottom w:val="none" w:sz="0" w:space="0" w:color="auto"/>
            <w:right w:val="none" w:sz="0" w:space="0" w:color="auto"/>
          </w:divBdr>
        </w:div>
        <w:div w:id="1258909364">
          <w:marLeft w:val="0"/>
          <w:marRight w:val="0"/>
          <w:marTop w:val="0"/>
          <w:marBottom w:val="0"/>
          <w:divBdr>
            <w:top w:val="none" w:sz="0" w:space="0" w:color="auto"/>
            <w:left w:val="none" w:sz="0" w:space="0" w:color="auto"/>
            <w:bottom w:val="none" w:sz="0" w:space="0" w:color="auto"/>
            <w:right w:val="none" w:sz="0" w:space="0" w:color="auto"/>
          </w:divBdr>
        </w:div>
        <w:div w:id="1313171335">
          <w:marLeft w:val="0"/>
          <w:marRight w:val="0"/>
          <w:marTop w:val="0"/>
          <w:marBottom w:val="0"/>
          <w:divBdr>
            <w:top w:val="none" w:sz="0" w:space="0" w:color="auto"/>
            <w:left w:val="none" w:sz="0" w:space="0" w:color="auto"/>
            <w:bottom w:val="none" w:sz="0" w:space="0" w:color="auto"/>
            <w:right w:val="none" w:sz="0" w:space="0" w:color="auto"/>
          </w:divBdr>
        </w:div>
        <w:div w:id="1730374750">
          <w:marLeft w:val="0"/>
          <w:marRight w:val="0"/>
          <w:marTop w:val="0"/>
          <w:marBottom w:val="0"/>
          <w:divBdr>
            <w:top w:val="none" w:sz="0" w:space="0" w:color="auto"/>
            <w:left w:val="none" w:sz="0" w:space="0" w:color="auto"/>
            <w:bottom w:val="none" w:sz="0" w:space="0" w:color="auto"/>
            <w:right w:val="none" w:sz="0" w:space="0" w:color="auto"/>
          </w:divBdr>
        </w:div>
        <w:div w:id="1740130214">
          <w:marLeft w:val="0"/>
          <w:marRight w:val="0"/>
          <w:marTop w:val="0"/>
          <w:marBottom w:val="0"/>
          <w:divBdr>
            <w:top w:val="none" w:sz="0" w:space="0" w:color="auto"/>
            <w:left w:val="none" w:sz="0" w:space="0" w:color="auto"/>
            <w:bottom w:val="none" w:sz="0" w:space="0" w:color="auto"/>
            <w:right w:val="none" w:sz="0" w:space="0" w:color="auto"/>
          </w:divBdr>
        </w:div>
      </w:divsChild>
    </w:div>
    <w:div w:id="421226316">
      <w:bodyDiv w:val="1"/>
      <w:marLeft w:val="0"/>
      <w:marRight w:val="0"/>
      <w:marTop w:val="0"/>
      <w:marBottom w:val="0"/>
      <w:divBdr>
        <w:top w:val="none" w:sz="0" w:space="0" w:color="auto"/>
        <w:left w:val="none" w:sz="0" w:space="0" w:color="auto"/>
        <w:bottom w:val="none" w:sz="0" w:space="0" w:color="auto"/>
        <w:right w:val="none" w:sz="0" w:space="0" w:color="auto"/>
      </w:divBdr>
      <w:divsChild>
        <w:div w:id="1639603129">
          <w:marLeft w:val="0"/>
          <w:marRight w:val="0"/>
          <w:marTop w:val="0"/>
          <w:marBottom w:val="0"/>
          <w:divBdr>
            <w:top w:val="none" w:sz="0" w:space="0" w:color="auto"/>
            <w:left w:val="none" w:sz="0" w:space="0" w:color="auto"/>
            <w:bottom w:val="none" w:sz="0" w:space="0" w:color="auto"/>
            <w:right w:val="none" w:sz="0" w:space="0" w:color="auto"/>
          </w:divBdr>
        </w:div>
        <w:div w:id="2115123776">
          <w:marLeft w:val="0"/>
          <w:marRight w:val="0"/>
          <w:marTop w:val="0"/>
          <w:marBottom w:val="0"/>
          <w:divBdr>
            <w:top w:val="none" w:sz="0" w:space="0" w:color="auto"/>
            <w:left w:val="none" w:sz="0" w:space="0" w:color="auto"/>
            <w:bottom w:val="none" w:sz="0" w:space="0" w:color="auto"/>
            <w:right w:val="none" w:sz="0" w:space="0" w:color="auto"/>
          </w:divBdr>
        </w:div>
        <w:div w:id="834808655">
          <w:marLeft w:val="0"/>
          <w:marRight w:val="0"/>
          <w:marTop w:val="0"/>
          <w:marBottom w:val="0"/>
          <w:divBdr>
            <w:top w:val="none" w:sz="0" w:space="0" w:color="auto"/>
            <w:left w:val="none" w:sz="0" w:space="0" w:color="auto"/>
            <w:bottom w:val="none" w:sz="0" w:space="0" w:color="auto"/>
            <w:right w:val="none" w:sz="0" w:space="0" w:color="auto"/>
          </w:divBdr>
        </w:div>
      </w:divsChild>
    </w:div>
    <w:div w:id="426193675">
      <w:bodyDiv w:val="1"/>
      <w:marLeft w:val="0"/>
      <w:marRight w:val="0"/>
      <w:marTop w:val="0"/>
      <w:marBottom w:val="0"/>
      <w:divBdr>
        <w:top w:val="none" w:sz="0" w:space="0" w:color="auto"/>
        <w:left w:val="none" w:sz="0" w:space="0" w:color="auto"/>
        <w:bottom w:val="none" w:sz="0" w:space="0" w:color="auto"/>
        <w:right w:val="none" w:sz="0" w:space="0" w:color="auto"/>
      </w:divBdr>
      <w:divsChild>
        <w:div w:id="1955558155">
          <w:marLeft w:val="0"/>
          <w:marRight w:val="0"/>
          <w:marTop w:val="0"/>
          <w:marBottom w:val="0"/>
          <w:divBdr>
            <w:top w:val="none" w:sz="0" w:space="0" w:color="auto"/>
            <w:left w:val="none" w:sz="0" w:space="0" w:color="auto"/>
            <w:bottom w:val="none" w:sz="0" w:space="0" w:color="auto"/>
            <w:right w:val="none" w:sz="0" w:space="0" w:color="auto"/>
          </w:divBdr>
        </w:div>
      </w:divsChild>
    </w:div>
    <w:div w:id="427772319">
      <w:bodyDiv w:val="1"/>
      <w:marLeft w:val="0"/>
      <w:marRight w:val="0"/>
      <w:marTop w:val="0"/>
      <w:marBottom w:val="0"/>
      <w:divBdr>
        <w:top w:val="none" w:sz="0" w:space="0" w:color="auto"/>
        <w:left w:val="none" w:sz="0" w:space="0" w:color="auto"/>
        <w:bottom w:val="none" w:sz="0" w:space="0" w:color="auto"/>
        <w:right w:val="none" w:sz="0" w:space="0" w:color="auto"/>
      </w:divBdr>
      <w:divsChild>
        <w:div w:id="1752771221">
          <w:marLeft w:val="0"/>
          <w:marRight w:val="0"/>
          <w:marTop w:val="0"/>
          <w:marBottom w:val="0"/>
          <w:divBdr>
            <w:top w:val="none" w:sz="0" w:space="0" w:color="auto"/>
            <w:left w:val="none" w:sz="0" w:space="0" w:color="auto"/>
            <w:bottom w:val="none" w:sz="0" w:space="0" w:color="auto"/>
            <w:right w:val="none" w:sz="0" w:space="0" w:color="auto"/>
          </w:divBdr>
        </w:div>
      </w:divsChild>
    </w:div>
    <w:div w:id="467823057">
      <w:bodyDiv w:val="1"/>
      <w:marLeft w:val="0"/>
      <w:marRight w:val="0"/>
      <w:marTop w:val="0"/>
      <w:marBottom w:val="0"/>
      <w:divBdr>
        <w:top w:val="none" w:sz="0" w:space="0" w:color="auto"/>
        <w:left w:val="none" w:sz="0" w:space="0" w:color="auto"/>
        <w:bottom w:val="none" w:sz="0" w:space="0" w:color="auto"/>
        <w:right w:val="none" w:sz="0" w:space="0" w:color="auto"/>
      </w:divBdr>
      <w:divsChild>
        <w:div w:id="65149047">
          <w:marLeft w:val="0"/>
          <w:marRight w:val="0"/>
          <w:marTop w:val="0"/>
          <w:marBottom w:val="0"/>
          <w:divBdr>
            <w:top w:val="none" w:sz="0" w:space="0" w:color="auto"/>
            <w:left w:val="none" w:sz="0" w:space="0" w:color="auto"/>
            <w:bottom w:val="none" w:sz="0" w:space="0" w:color="auto"/>
            <w:right w:val="none" w:sz="0" w:space="0" w:color="auto"/>
          </w:divBdr>
        </w:div>
        <w:div w:id="245766982">
          <w:marLeft w:val="0"/>
          <w:marRight w:val="0"/>
          <w:marTop w:val="0"/>
          <w:marBottom w:val="0"/>
          <w:divBdr>
            <w:top w:val="none" w:sz="0" w:space="0" w:color="auto"/>
            <w:left w:val="none" w:sz="0" w:space="0" w:color="auto"/>
            <w:bottom w:val="none" w:sz="0" w:space="0" w:color="auto"/>
            <w:right w:val="none" w:sz="0" w:space="0" w:color="auto"/>
          </w:divBdr>
        </w:div>
        <w:div w:id="552616797">
          <w:marLeft w:val="0"/>
          <w:marRight w:val="0"/>
          <w:marTop w:val="0"/>
          <w:marBottom w:val="0"/>
          <w:divBdr>
            <w:top w:val="none" w:sz="0" w:space="0" w:color="auto"/>
            <w:left w:val="none" w:sz="0" w:space="0" w:color="auto"/>
            <w:bottom w:val="none" w:sz="0" w:space="0" w:color="auto"/>
            <w:right w:val="none" w:sz="0" w:space="0" w:color="auto"/>
          </w:divBdr>
        </w:div>
        <w:div w:id="1750539088">
          <w:marLeft w:val="0"/>
          <w:marRight w:val="0"/>
          <w:marTop w:val="0"/>
          <w:marBottom w:val="0"/>
          <w:divBdr>
            <w:top w:val="none" w:sz="0" w:space="0" w:color="auto"/>
            <w:left w:val="none" w:sz="0" w:space="0" w:color="auto"/>
            <w:bottom w:val="none" w:sz="0" w:space="0" w:color="auto"/>
            <w:right w:val="none" w:sz="0" w:space="0" w:color="auto"/>
          </w:divBdr>
        </w:div>
        <w:div w:id="1810899103">
          <w:marLeft w:val="0"/>
          <w:marRight w:val="0"/>
          <w:marTop w:val="0"/>
          <w:marBottom w:val="0"/>
          <w:divBdr>
            <w:top w:val="none" w:sz="0" w:space="0" w:color="auto"/>
            <w:left w:val="none" w:sz="0" w:space="0" w:color="auto"/>
            <w:bottom w:val="none" w:sz="0" w:space="0" w:color="auto"/>
            <w:right w:val="none" w:sz="0" w:space="0" w:color="auto"/>
          </w:divBdr>
        </w:div>
        <w:div w:id="1837106573">
          <w:marLeft w:val="0"/>
          <w:marRight w:val="0"/>
          <w:marTop w:val="0"/>
          <w:marBottom w:val="0"/>
          <w:divBdr>
            <w:top w:val="none" w:sz="0" w:space="0" w:color="auto"/>
            <w:left w:val="none" w:sz="0" w:space="0" w:color="auto"/>
            <w:bottom w:val="none" w:sz="0" w:space="0" w:color="auto"/>
            <w:right w:val="none" w:sz="0" w:space="0" w:color="auto"/>
          </w:divBdr>
        </w:div>
        <w:div w:id="1863127181">
          <w:marLeft w:val="0"/>
          <w:marRight w:val="0"/>
          <w:marTop w:val="0"/>
          <w:marBottom w:val="0"/>
          <w:divBdr>
            <w:top w:val="none" w:sz="0" w:space="0" w:color="auto"/>
            <w:left w:val="none" w:sz="0" w:space="0" w:color="auto"/>
            <w:bottom w:val="none" w:sz="0" w:space="0" w:color="auto"/>
            <w:right w:val="none" w:sz="0" w:space="0" w:color="auto"/>
          </w:divBdr>
        </w:div>
        <w:div w:id="1919167424">
          <w:marLeft w:val="0"/>
          <w:marRight w:val="0"/>
          <w:marTop w:val="0"/>
          <w:marBottom w:val="0"/>
          <w:divBdr>
            <w:top w:val="none" w:sz="0" w:space="0" w:color="auto"/>
            <w:left w:val="none" w:sz="0" w:space="0" w:color="auto"/>
            <w:bottom w:val="none" w:sz="0" w:space="0" w:color="auto"/>
            <w:right w:val="none" w:sz="0" w:space="0" w:color="auto"/>
          </w:divBdr>
        </w:div>
        <w:div w:id="1990818929">
          <w:marLeft w:val="0"/>
          <w:marRight w:val="0"/>
          <w:marTop w:val="0"/>
          <w:marBottom w:val="0"/>
          <w:divBdr>
            <w:top w:val="none" w:sz="0" w:space="0" w:color="auto"/>
            <w:left w:val="none" w:sz="0" w:space="0" w:color="auto"/>
            <w:bottom w:val="none" w:sz="0" w:space="0" w:color="auto"/>
            <w:right w:val="none" w:sz="0" w:space="0" w:color="auto"/>
          </w:divBdr>
        </w:div>
      </w:divsChild>
    </w:div>
    <w:div w:id="471560312">
      <w:bodyDiv w:val="1"/>
      <w:marLeft w:val="0"/>
      <w:marRight w:val="0"/>
      <w:marTop w:val="0"/>
      <w:marBottom w:val="0"/>
      <w:divBdr>
        <w:top w:val="none" w:sz="0" w:space="0" w:color="auto"/>
        <w:left w:val="none" w:sz="0" w:space="0" w:color="auto"/>
        <w:bottom w:val="none" w:sz="0" w:space="0" w:color="auto"/>
        <w:right w:val="none" w:sz="0" w:space="0" w:color="auto"/>
      </w:divBdr>
      <w:divsChild>
        <w:div w:id="1987316970">
          <w:marLeft w:val="0"/>
          <w:marRight w:val="0"/>
          <w:marTop w:val="0"/>
          <w:marBottom w:val="0"/>
          <w:divBdr>
            <w:top w:val="none" w:sz="0" w:space="0" w:color="auto"/>
            <w:left w:val="none" w:sz="0" w:space="0" w:color="auto"/>
            <w:bottom w:val="none" w:sz="0" w:space="0" w:color="auto"/>
            <w:right w:val="none" w:sz="0" w:space="0" w:color="auto"/>
          </w:divBdr>
        </w:div>
        <w:div w:id="1898054047">
          <w:marLeft w:val="0"/>
          <w:marRight w:val="0"/>
          <w:marTop w:val="0"/>
          <w:marBottom w:val="0"/>
          <w:divBdr>
            <w:top w:val="none" w:sz="0" w:space="0" w:color="auto"/>
            <w:left w:val="none" w:sz="0" w:space="0" w:color="auto"/>
            <w:bottom w:val="none" w:sz="0" w:space="0" w:color="auto"/>
            <w:right w:val="none" w:sz="0" w:space="0" w:color="auto"/>
          </w:divBdr>
        </w:div>
        <w:div w:id="818306259">
          <w:marLeft w:val="0"/>
          <w:marRight w:val="0"/>
          <w:marTop w:val="0"/>
          <w:marBottom w:val="0"/>
          <w:divBdr>
            <w:top w:val="none" w:sz="0" w:space="0" w:color="auto"/>
            <w:left w:val="none" w:sz="0" w:space="0" w:color="auto"/>
            <w:bottom w:val="none" w:sz="0" w:space="0" w:color="auto"/>
            <w:right w:val="none" w:sz="0" w:space="0" w:color="auto"/>
          </w:divBdr>
        </w:div>
      </w:divsChild>
    </w:div>
    <w:div w:id="473374940">
      <w:bodyDiv w:val="1"/>
      <w:marLeft w:val="0"/>
      <w:marRight w:val="0"/>
      <w:marTop w:val="0"/>
      <w:marBottom w:val="0"/>
      <w:divBdr>
        <w:top w:val="none" w:sz="0" w:space="0" w:color="auto"/>
        <w:left w:val="none" w:sz="0" w:space="0" w:color="auto"/>
        <w:bottom w:val="none" w:sz="0" w:space="0" w:color="auto"/>
        <w:right w:val="none" w:sz="0" w:space="0" w:color="auto"/>
      </w:divBdr>
      <w:divsChild>
        <w:div w:id="223294779">
          <w:marLeft w:val="0"/>
          <w:marRight w:val="0"/>
          <w:marTop w:val="0"/>
          <w:marBottom w:val="0"/>
          <w:divBdr>
            <w:top w:val="none" w:sz="0" w:space="0" w:color="auto"/>
            <w:left w:val="none" w:sz="0" w:space="0" w:color="auto"/>
            <w:bottom w:val="none" w:sz="0" w:space="0" w:color="auto"/>
            <w:right w:val="none" w:sz="0" w:space="0" w:color="auto"/>
          </w:divBdr>
        </w:div>
        <w:div w:id="1111625766">
          <w:marLeft w:val="0"/>
          <w:marRight w:val="0"/>
          <w:marTop w:val="0"/>
          <w:marBottom w:val="0"/>
          <w:divBdr>
            <w:top w:val="none" w:sz="0" w:space="0" w:color="auto"/>
            <w:left w:val="none" w:sz="0" w:space="0" w:color="auto"/>
            <w:bottom w:val="none" w:sz="0" w:space="0" w:color="auto"/>
            <w:right w:val="none" w:sz="0" w:space="0" w:color="auto"/>
          </w:divBdr>
        </w:div>
        <w:div w:id="1456634842">
          <w:marLeft w:val="0"/>
          <w:marRight w:val="0"/>
          <w:marTop w:val="0"/>
          <w:marBottom w:val="0"/>
          <w:divBdr>
            <w:top w:val="none" w:sz="0" w:space="0" w:color="auto"/>
            <w:left w:val="none" w:sz="0" w:space="0" w:color="auto"/>
            <w:bottom w:val="none" w:sz="0" w:space="0" w:color="auto"/>
            <w:right w:val="none" w:sz="0" w:space="0" w:color="auto"/>
          </w:divBdr>
        </w:div>
      </w:divsChild>
    </w:div>
    <w:div w:id="477888893">
      <w:bodyDiv w:val="1"/>
      <w:marLeft w:val="0"/>
      <w:marRight w:val="0"/>
      <w:marTop w:val="0"/>
      <w:marBottom w:val="0"/>
      <w:divBdr>
        <w:top w:val="none" w:sz="0" w:space="0" w:color="auto"/>
        <w:left w:val="none" w:sz="0" w:space="0" w:color="auto"/>
        <w:bottom w:val="none" w:sz="0" w:space="0" w:color="auto"/>
        <w:right w:val="none" w:sz="0" w:space="0" w:color="auto"/>
      </w:divBdr>
      <w:divsChild>
        <w:div w:id="1329600000">
          <w:marLeft w:val="0"/>
          <w:marRight w:val="0"/>
          <w:marTop w:val="0"/>
          <w:marBottom w:val="0"/>
          <w:divBdr>
            <w:top w:val="none" w:sz="0" w:space="0" w:color="auto"/>
            <w:left w:val="none" w:sz="0" w:space="0" w:color="auto"/>
            <w:bottom w:val="none" w:sz="0" w:space="0" w:color="auto"/>
            <w:right w:val="none" w:sz="0" w:space="0" w:color="auto"/>
          </w:divBdr>
          <w:divsChild>
            <w:div w:id="1495298028">
              <w:marLeft w:val="0"/>
              <w:marRight w:val="0"/>
              <w:marTop w:val="75"/>
              <w:marBottom w:val="45"/>
              <w:divBdr>
                <w:top w:val="none" w:sz="0" w:space="0" w:color="auto"/>
                <w:left w:val="none" w:sz="0" w:space="0" w:color="auto"/>
                <w:bottom w:val="none" w:sz="0" w:space="0" w:color="auto"/>
                <w:right w:val="none" w:sz="0" w:space="0" w:color="auto"/>
              </w:divBdr>
              <w:divsChild>
                <w:div w:id="175613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28710">
      <w:bodyDiv w:val="1"/>
      <w:marLeft w:val="0"/>
      <w:marRight w:val="0"/>
      <w:marTop w:val="0"/>
      <w:marBottom w:val="0"/>
      <w:divBdr>
        <w:top w:val="none" w:sz="0" w:space="0" w:color="auto"/>
        <w:left w:val="none" w:sz="0" w:space="0" w:color="auto"/>
        <w:bottom w:val="none" w:sz="0" w:space="0" w:color="auto"/>
        <w:right w:val="none" w:sz="0" w:space="0" w:color="auto"/>
      </w:divBdr>
      <w:divsChild>
        <w:div w:id="307713211">
          <w:marLeft w:val="0"/>
          <w:marRight w:val="0"/>
          <w:marTop w:val="0"/>
          <w:marBottom w:val="0"/>
          <w:divBdr>
            <w:top w:val="none" w:sz="0" w:space="0" w:color="auto"/>
            <w:left w:val="none" w:sz="0" w:space="0" w:color="auto"/>
            <w:bottom w:val="none" w:sz="0" w:space="0" w:color="auto"/>
            <w:right w:val="none" w:sz="0" w:space="0" w:color="auto"/>
          </w:divBdr>
        </w:div>
      </w:divsChild>
    </w:div>
    <w:div w:id="487019661">
      <w:bodyDiv w:val="1"/>
      <w:marLeft w:val="0"/>
      <w:marRight w:val="0"/>
      <w:marTop w:val="0"/>
      <w:marBottom w:val="0"/>
      <w:divBdr>
        <w:top w:val="none" w:sz="0" w:space="0" w:color="auto"/>
        <w:left w:val="none" w:sz="0" w:space="0" w:color="auto"/>
        <w:bottom w:val="none" w:sz="0" w:space="0" w:color="auto"/>
        <w:right w:val="none" w:sz="0" w:space="0" w:color="auto"/>
      </w:divBdr>
      <w:divsChild>
        <w:div w:id="170072200">
          <w:marLeft w:val="0"/>
          <w:marRight w:val="0"/>
          <w:marTop w:val="0"/>
          <w:marBottom w:val="0"/>
          <w:divBdr>
            <w:top w:val="none" w:sz="0" w:space="0" w:color="auto"/>
            <w:left w:val="none" w:sz="0" w:space="0" w:color="auto"/>
            <w:bottom w:val="none" w:sz="0" w:space="0" w:color="auto"/>
            <w:right w:val="none" w:sz="0" w:space="0" w:color="auto"/>
          </w:divBdr>
        </w:div>
      </w:divsChild>
    </w:div>
    <w:div w:id="508101495">
      <w:bodyDiv w:val="1"/>
      <w:marLeft w:val="0"/>
      <w:marRight w:val="0"/>
      <w:marTop w:val="0"/>
      <w:marBottom w:val="0"/>
      <w:divBdr>
        <w:top w:val="none" w:sz="0" w:space="0" w:color="auto"/>
        <w:left w:val="none" w:sz="0" w:space="0" w:color="auto"/>
        <w:bottom w:val="none" w:sz="0" w:space="0" w:color="auto"/>
        <w:right w:val="none" w:sz="0" w:space="0" w:color="auto"/>
      </w:divBdr>
    </w:div>
    <w:div w:id="517082432">
      <w:bodyDiv w:val="1"/>
      <w:marLeft w:val="0"/>
      <w:marRight w:val="0"/>
      <w:marTop w:val="0"/>
      <w:marBottom w:val="0"/>
      <w:divBdr>
        <w:top w:val="none" w:sz="0" w:space="0" w:color="auto"/>
        <w:left w:val="none" w:sz="0" w:space="0" w:color="auto"/>
        <w:bottom w:val="none" w:sz="0" w:space="0" w:color="auto"/>
        <w:right w:val="none" w:sz="0" w:space="0" w:color="auto"/>
      </w:divBdr>
    </w:div>
    <w:div w:id="543978642">
      <w:bodyDiv w:val="1"/>
      <w:marLeft w:val="0"/>
      <w:marRight w:val="0"/>
      <w:marTop w:val="0"/>
      <w:marBottom w:val="0"/>
      <w:divBdr>
        <w:top w:val="none" w:sz="0" w:space="0" w:color="auto"/>
        <w:left w:val="none" w:sz="0" w:space="0" w:color="auto"/>
        <w:bottom w:val="none" w:sz="0" w:space="0" w:color="auto"/>
        <w:right w:val="none" w:sz="0" w:space="0" w:color="auto"/>
      </w:divBdr>
    </w:div>
    <w:div w:id="544802324">
      <w:bodyDiv w:val="1"/>
      <w:marLeft w:val="0"/>
      <w:marRight w:val="0"/>
      <w:marTop w:val="0"/>
      <w:marBottom w:val="0"/>
      <w:divBdr>
        <w:top w:val="none" w:sz="0" w:space="0" w:color="auto"/>
        <w:left w:val="none" w:sz="0" w:space="0" w:color="auto"/>
        <w:bottom w:val="none" w:sz="0" w:space="0" w:color="auto"/>
        <w:right w:val="none" w:sz="0" w:space="0" w:color="auto"/>
      </w:divBdr>
      <w:divsChild>
        <w:div w:id="1004627579">
          <w:marLeft w:val="0"/>
          <w:marRight w:val="0"/>
          <w:marTop w:val="0"/>
          <w:marBottom w:val="0"/>
          <w:divBdr>
            <w:top w:val="none" w:sz="0" w:space="0" w:color="auto"/>
            <w:left w:val="none" w:sz="0" w:space="0" w:color="auto"/>
            <w:bottom w:val="none" w:sz="0" w:space="0" w:color="auto"/>
            <w:right w:val="none" w:sz="0" w:space="0" w:color="auto"/>
          </w:divBdr>
        </w:div>
      </w:divsChild>
    </w:div>
    <w:div w:id="556286101">
      <w:bodyDiv w:val="1"/>
      <w:marLeft w:val="0"/>
      <w:marRight w:val="0"/>
      <w:marTop w:val="0"/>
      <w:marBottom w:val="0"/>
      <w:divBdr>
        <w:top w:val="none" w:sz="0" w:space="0" w:color="auto"/>
        <w:left w:val="none" w:sz="0" w:space="0" w:color="auto"/>
        <w:bottom w:val="none" w:sz="0" w:space="0" w:color="auto"/>
        <w:right w:val="none" w:sz="0" w:space="0" w:color="auto"/>
      </w:divBdr>
      <w:divsChild>
        <w:div w:id="1285964395">
          <w:marLeft w:val="0"/>
          <w:marRight w:val="0"/>
          <w:marTop w:val="0"/>
          <w:marBottom w:val="0"/>
          <w:divBdr>
            <w:top w:val="none" w:sz="0" w:space="0" w:color="auto"/>
            <w:left w:val="none" w:sz="0" w:space="0" w:color="auto"/>
            <w:bottom w:val="none" w:sz="0" w:space="0" w:color="auto"/>
            <w:right w:val="none" w:sz="0" w:space="0" w:color="auto"/>
          </w:divBdr>
        </w:div>
      </w:divsChild>
    </w:div>
    <w:div w:id="557713006">
      <w:bodyDiv w:val="1"/>
      <w:marLeft w:val="0"/>
      <w:marRight w:val="0"/>
      <w:marTop w:val="0"/>
      <w:marBottom w:val="0"/>
      <w:divBdr>
        <w:top w:val="none" w:sz="0" w:space="0" w:color="auto"/>
        <w:left w:val="none" w:sz="0" w:space="0" w:color="auto"/>
        <w:bottom w:val="none" w:sz="0" w:space="0" w:color="auto"/>
        <w:right w:val="none" w:sz="0" w:space="0" w:color="auto"/>
      </w:divBdr>
      <w:divsChild>
        <w:div w:id="263922355">
          <w:marLeft w:val="0"/>
          <w:marRight w:val="0"/>
          <w:marTop w:val="0"/>
          <w:marBottom w:val="0"/>
          <w:divBdr>
            <w:top w:val="none" w:sz="0" w:space="0" w:color="auto"/>
            <w:left w:val="none" w:sz="0" w:space="0" w:color="auto"/>
            <w:bottom w:val="none" w:sz="0" w:space="0" w:color="auto"/>
            <w:right w:val="none" w:sz="0" w:space="0" w:color="auto"/>
          </w:divBdr>
        </w:div>
        <w:div w:id="274872466">
          <w:marLeft w:val="0"/>
          <w:marRight w:val="0"/>
          <w:marTop w:val="0"/>
          <w:marBottom w:val="0"/>
          <w:divBdr>
            <w:top w:val="none" w:sz="0" w:space="0" w:color="auto"/>
            <w:left w:val="none" w:sz="0" w:space="0" w:color="auto"/>
            <w:bottom w:val="none" w:sz="0" w:space="0" w:color="auto"/>
            <w:right w:val="none" w:sz="0" w:space="0" w:color="auto"/>
          </w:divBdr>
        </w:div>
        <w:div w:id="405109603">
          <w:marLeft w:val="0"/>
          <w:marRight w:val="0"/>
          <w:marTop w:val="0"/>
          <w:marBottom w:val="0"/>
          <w:divBdr>
            <w:top w:val="none" w:sz="0" w:space="0" w:color="auto"/>
            <w:left w:val="none" w:sz="0" w:space="0" w:color="auto"/>
            <w:bottom w:val="none" w:sz="0" w:space="0" w:color="auto"/>
            <w:right w:val="none" w:sz="0" w:space="0" w:color="auto"/>
          </w:divBdr>
        </w:div>
        <w:div w:id="716782198">
          <w:marLeft w:val="0"/>
          <w:marRight w:val="0"/>
          <w:marTop w:val="0"/>
          <w:marBottom w:val="0"/>
          <w:divBdr>
            <w:top w:val="none" w:sz="0" w:space="0" w:color="auto"/>
            <w:left w:val="none" w:sz="0" w:space="0" w:color="auto"/>
            <w:bottom w:val="none" w:sz="0" w:space="0" w:color="auto"/>
            <w:right w:val="none" w:sz="0" w:space="0" w:color="auto"/>
          </w:divBdr>
        </w:div>
        <w:div w:id="890842298">
          <w:marLeft w:val="0"/>
          <w:marRight w:val="0"/>
          <w:marTop w:val="0"/>
          <w:marBottom w:val="0"/>
          <w:divBdr>
            <w:top w:val="none" w:sz="0" w:space="0" w:color="auto"/>
            <w:left w:val="none" w:sz="0" w:space="0" w:color="auto"/>
            <w:bottom w:val="none" w:sz="0" w:space="0" w:color="auto"/>
            <w:right w:val="none" w:sz="0" w:space="0" w:color="auto"/>
          </w:divBdr>
        </w:div>
        <w:div w:id="958535657">
          <w:marLeft w:val="0"/>
          <w:marRight w:val="0"/>
          <w:marTop w:val="0"/>
          <w:marBottom w:val="0"/>
          <w:divBdr>
            <w:top w:val="none" w:sz="0" w:space="0" w:color="auto"/>
            <w:left w:val="none" w:sz="0" w:space="0" w:color="auto"/>
            <w:bottom w:val="none" w:sz="0" w:space="0" w:color="auto"/>
            <w:right w:val="none" w:sz="0" w:space="0" w:color="auto"/>
          </w:divBdr>
        </w:div>
        <w:div w:id="965551018">
          <w:marLeft w:val="0"/>
          <w:marRight w:val="0"/>
          <w:marTop w:val="0"/>
          <w:marBottom w:val="0"/>
          <w:divBdr>
            <w:top w:val="none" w:sz="0" w:space="0" w:color="auto"/>
            <w:left w:val="none" w:sz="0" w:space="0" w:color="auto"/>
            <w:bottom w:val="none" w:sz="0" w:space="0" w:color="auto"/>
            <w:right w:val="none" w:sz="0" w:space="0" w:color="auto"/>
          </w:divBdr>
        </w:div>
        <w:div w:id="1140534611">
          <w:marLeft w:val="0"/>
          <w:marRight w:val="0"/>
          <w:marTop w:val="0"/>
          <w:marBottom w:val="0"/>
          <w:divBdr>
            <w:top w:val="none" w:sz="0" w:space="0" w:color="auto"/>
            <w:left w:val="none" w:sz="0" w:space="0" w:color="auto"/>
            <w:bottom w:val="none" w:sz="0" w:space="0" w:color="auto"/>
            <w:right w:val="none" w:sz="0" w:space="0" w:color="auto"/>
          </w:divBdr>
        </w:div>
        <w:div w:id="1314023885">
          <w:marLeft w:val="0"/>
          <w:marRight w:val="0"/>
          <w:marTop w:val="0"/>
          <w:marBottom w:val="0"/>
          <w:divBdr>
            <w:top w:val="none" w:sz="0" w:space="0" w:color="auto"/>
            <w:left w:val="none" w:sz="0" w:space="0" w:color="auto"/>
            <w:bottom w:val="none" w:sz="0" w:space="0" w:color="auto"/>
            <w:right w:val="none" w:sz="0" w:space="0" w:color="auto"/>
          </w:divBdr>
        </w:div>
        <w:div w:id="1321038085">
          <w:marLeft w:val="0"/>
          <w:marRight w:val="0"/>
          <w:marTop w:val="0"/>
          <w:marBottom w:val="0"/>
          <w:divBdr>
            <w:top w:val="none" w:sz="0" w:space="0" w:color="auto"/>
            <w:left w:val="none" w:sz="0" w:space="0" w:color="auto"/>
            <w:bottom w:val="none" w:sz="0" w:space="0" w:color="auto"/>
            <w:right w:val="none" w:sz="0" w:space="0" w:color="auto"/>
          </w:divBdr>
        </w:div>
        <w:div w:id="1353917804">
          <w:marLeft w:val="0"/>
          <w:marRight w:val="0"/>
          <w:marTop w:val="0"/>
          <w:marBottom w:val="0"/>
          <w:divBdr>
            <w:top w:val="none" w:sz="0" w:space="0" w:color="auto"/>
            <w:left w:val="none" w:sz="0" w:space="0" w:color="auto"/>
            <w:bottom w:val="none" w:sz="0" w:space="0" w:color="auto"/>
            <w:right w:val="none" w:sz="0" w:space="0" w:color="auto"/>
          </w:divBdr>
        </w:div>
        <w:div w:id="1388140043">
          <w:marLeft w:val="0"/>
          <w:marRight w:val="0"/>
          <w:marTop w:val="0"/>
          <w:marBottom w:val="0"/>
          <w:divBdr>
            <w:top w:val="none" w:sz="0" w:space="0" w:color="auto"/>
            <w:left w:val="none" w:sz="0" w:space="0" w:color="auto"/>
            <w:bottom w:val="none" w:sz="0" w:space="0" w:color="auto"/>
            <w:right w:val="none" w:sz="0" w:space="0" w:color="auto"/>
          </w:divBdr>
        </w:div>
        <w:div w:id="1434981505">
          <w:marLeft w:val="0"/>
          <w:marRight w:val="0"/>
          <w:marTop w:val="0"/>
          <w:marBottom w:val="0"/>
          <w:divBdr>
            <w:top w:val="none" w:sz="0" w:space="0" w:color="auto"/>
            <w:left w:val="none" w:sz="0" w:space="0" w:color="auto"/>
            <w:bottom w:val="none" w:sz="0" w:space="0" w:color="auto"/>
            <w:right w:val="none" w:sz="0" w:space="0" w:color="auto"/>
          </w:divBdr>
        </w:div>
        <w:div w:id="1436752686">
          <w:marLeft w:val="0"/>
          <w:marRight w:val="0"/>
          <w:marTop w:val="0"/>
          <w:marBottom w:val="0"/>
          <w:divBdr>
            <w:top w:val="none" w:sz="0" w:space="0" w:color="auto"/>
            <w:left w:val="none" w:sz="0" w:space="0" w:color="auto"/>
            <w:bottom w:val="none" w:sz="0" w:space="0" w:color="auto"/>
            <w:right w:val="none" w:sz="0" w:space="0" w:color="auto"/>
          </w:divBdr>
        </w:div>
        <w:div w:id="1729265103">
          <w:marLeft w:val="0"/>
          <w:marRight w:val="0"/>
          <w:marTop w:val="0"/>
          <w:marBottom w:val="0"/>
          <w:divBdr>
            <w:top w:val="none" w:sz="0" w:space="0" w:color="auto"/>
            <w:left w:val="none" w:sz="0" w:space="0" w:color="auto"/>
            <w:bottom w:val="none" w:sz="0" w:space="0" w:color="auto"/>
            <w:right w:val="none" w:sz="0" w:space="0" w:color="auto"/>
          </w:divBdr>
        </w:div>
        <w:div w:id="1876118872">
          <w:marLeft w:val="0"/>
          <w:marRight w:val="0"/>
          <w:marTop w:val="0"/>
          <w:marBottom w:val="0"/>
          <w:divBdr>
            <w:top w:val="none" w:sz="0" w:space="0" w:color="auto"/>
            <w:left w:val="none" w:sz="0" w:space="0" w:color="auto"/>
            <w:bottom w:val="none" w:sz="0" w:space="0" w:color="auto"/>
            <w:right w:val="none" w:sz="0" w:space="0" w:color="auto"/>
          </w:divBdr>
        </w:div>
        <w:div w:id="2131438867">
          <w:marLeft w:val="0"/>
          <w:marRight w:val="0"/>
          <w:marTop w:val="0"/>
          <w:marBottom w:val="0"/>
          <w:divBdr>
            <w:top w:val="none" w:sz="0" w:space="0" w:color="auto"/>
            <w:left w:val="none" w:sz="0" w:space="0" w:color="auto"/>
            <w:bottom w:val="none" w:sz="0" w:space="0" w:color="auto"/>
            <w:right w:val="none" w:sz="0" w:space="0" w:color="auto"/>
          </w:divBdr>
        </w:div>
      </w:divsChild>
    </w:div>
    <w:div w:id="582106156">
      <w:bodyDiv w:val="1"/>
      <w:marLeft w:val="0"/>
      <w:marRight w:val="0"/>
      <w:marTop w:val="0"/>
      <w:marBottom w:val="0"/>
      <w:divBdr>
        <w:top w:val="none" w:sz="0" w:space="0" w:color="auto"/>
        <w:left w:val="none" w:sz="0" w:space="0" w:color="auto"/>
        <w:bottom w:val="none" w:sz="0" w:space="0" w:color="auto"/>
        <w:right w:val="none" w:sz="0" w:space="0" w:color="auto"/>
      </w:divBdr>
      <w:divsChild>
        <w:div w:id="1902325864">
          <w:marLeft w:val="0"/>
          <w:marRight w:val="0"/>
          <w:marTop w:val="0"/>
          <w:marBottom w:val="0"/>
          <w:divBdr>
            <w:top w:val="none" w:sz="0" w:space="0" w:color="auto"/>
            <w:left w:val="none" w:sz="0" w:space="0" w:color="auto"/>
            <w:bottom w:val="none" w:sz="0" w:space="0" w:color="auto"/>
            <w:right w:val="none" w:sz="0" w:space="0" w:color="auto"/>
          </w:divBdr>
        </w:div>
      </w:divsChild>
    </w:div>
    <w:div w:id="585237104">
      <w:bodyDiv w:val="1"/>
      <w:marLeft w:val="0"/>
      <w:marRight w:val="0"/>
      <w:marTop w:val="0"/>
      <w:marBottom w:val="0"/>
      <w:divBdr>
        <w:top w:val="none" w:sz="0" w:space="0" w:color="auto"/>
        <w:left w:val="none" w:sz="0" w:space="0" w:color="auto"/>
        <w:bottom w:val="none" w:sz="0" w:space="0" w:color="auto"/>
        <w:right w:val="none" w:sz="0" w:space="0" w:color="auto"/>
      </w:divBdr>
      <w:divsChild>
        <w:div w:id="31616690">
          <w:marLeft w:val="0"/>
          <w:marRight w:val="0"/>
          <w:marTop w:val="0"/>
          <w:marBottom w:val="0"/>
          <w:divBdr>
            <w:top w:val="none" w:sz="0" w:space="0" w:color="auto"/>
            <w:left w:val="none" w:sz="0" w:space="0" w:color="auto"/>
            <w:bottom w:val="none" w:sz="0" w:space="0" w:color="auto"/>
            <w:right w:val="none" w:sz="0" w:space="0" w:color="auto"/>
          </w:divBdr>
        </w:div>
        <w:div w:id="35276369">
          <w:marLeft w:val="0"/>
          <w:marRight w:val="0"/>
          <w:marTop w:val="0"/>
          <w:marBottom w:val="0"/>
          <w:divBdr>
            <w:top w:val="none" w:sz="0" w:space="0" w:color="auto"/>
            <w:left w:val="none" w:sz="0" w:space="0" w:color="auto"/>
            <w:bottom w:val="none" w:sz="0" w:space="0" w:color="auto"/>
            <w:right w:val="none" w:sz="0" w:space="0" w:color="auto"/>
          </w:divBdr>
        </w:div>
        <w:div w:id="259796371">
          <w:marLeft w:val="0"/>
          <w:marRight w:val="0"/>
          <w:marTop w:val="0"/>
          <w:marBottom w:val="0"/>
          <w:divBdr>
            <w:top w:val="none" w:sz="0" w:space="0" w:color="auto"/>
            <w:left w:val="none" w:sz="0" w:space="0" w:color="auto"/>
            <w:bottom w:val="none" w:sz="0" w:space="0" w:color="auto"/>
            <w:right w:val="none" w:sz="0" w:space="0" w:color="auto"/>
          </w:divBdr>
        </w:div>
        <w:div w:id="277611186">
          <w:marLeft w:val="0"/>
          <w:marRight w:val="0"/>
          <w:marTop w:val="0"/>
          <w:marBottom w:val="0"/>
          <w:divBdr>
            <w:top w:val="none" w:sz="0" w:space="0" w:color="auto"/>
            <w:left w:val="none" w:sz="0" w:space="0" w:color="auto"/>
            <w:bottom w:val="none" w:sz="0" w:space="0" w:color="auto"/>
            <w:right w:val="none" w:sz="0" w:space="0" w:color="auto"/>
          </w:divBdr>
        </w:div>
        <w:div w:id="342896370">
          <w:marLeft w:val="0"/>
          <w:marRight w:val="0"/>
          <w:marTop w:val="0"/>
          <w:marBottom w:val="0"/>
          <w:divBdr>
            <w:top w:val="none" w:sz="0" w:space="0" w:color="auto"/>
            <w:left w:val="none" w:sz="0" w:space="0" w:color="auto"/>
            <w:bottom w:val="none" w:sz="0" w:space="0" w:color="auto"/>
            <w:right w:val="none" w:sz="0" w:space="0" w:color="auto"/>
          </w:divBdr>
        </w:div>
        <w:div w:id="604532882">
          <w:marLeft w:val="0"/>
          <w:marRight w:val="0"/>
          <w:marTop w:val="0"/>
          <w:marBottom w:val="0"/>
          <w:divBdr>
            <w:top w:val="none" w:sz="0" w:space="0" w:color="auto"/>
            <w:left w:val="none" w:sz="0" w:space="0" w:color="auto"/>
            <w:bottom w:val="none" w:sz="0" w:space="0" w:color="auto"/>
            <w:right w:val="none" w:sz="0" w:space="0" w:color="auto"/>
          </w:divBdr>
        </w:div>
        <w:div w:id="692852299">
          <w:marLeft w:val="0"/>
          <w:marRight w:val="0"/>
          <w:marTop w:val="0"/>
          <w:marBottom w:val="0"/>
          <w:divBdr>
            <w:top w:val="none" w:sz="0" w:space="0" w:color="auto"/>
            <w:left w:val="none" w:sz="0" w:space="0" w:color="auto"/>
            <w:bottom w:val="none" w:sz="0" w:space="0" w:color="auto"/>
            <w:right w:val="none" w:sz="0" w:space="0" w:color="auto"/>
          </w:divBdr>
        </w:div>
        <w:div w:id="744494481">
          <w:marLeft w:val="0"/>
          <w:marRight w:val="0"/>
          <w:marTop w:val="0"/>
          <w:marBottom w:val="0"/>
          <w:divBdr>
            <w:top w:val="none" w:sz="0" w:space="0" w:color="auto"/>
            <w:left w:val="none" w:sz="0" w:space="0" w:color="auto"/>
            <w:bottom w:val="none" w:sz="0" w:space="0" w:color="auto"/>
            <w:right w:val="none" w:sz="0" w:space="0" w:color="auto"/>
          </w:divBdr>
        </w:div>
        <w:div w:id="818569692">
          <w:marLeft w:val="0"/>
          <w:marRight w:val="0"/>
          <w:marTop w:val="0"/>
          <w:marBottom w:val="0"/>
          <w:divBdr>
            <w:top w:val="none" w:sz="0" w:space="0" w:color="auto"/>
            <w:left w:val="none" w:sz="0" w:space="0" w:color="auto"/>
            <w:bottom w:val="none" w:sz="0" w:space="0" w:color="auto"/>
            <w:right w:val="none" w:sz="0" w:space="0" w:color="auto"/>
          </w:divBdr>
        </w:div>
        <w:div w:id="973290062">
          <w:marLeft w:val="0"/>
          <w:marRight w:val="0"/>
          <w:marTop w:val="0"/>
          <w:marBottom w:val="0"/>
          <w:divBdr>
            <w:top w:val="none" w:sz="0" w:space="0" w:color="auto"/>
            <w:left w:val="none" w:sz="0" w:space="0" w:color="auto"/>
            <w:bottom w:val="none" w:sz="0" w:space="0" w:color="auto"/>
            <w:right w:val="none" w:sz="0" w:space="0" w:color="auto"/>
          </w:divBdr>
        </w:div>
        <w:div w:id="1014304755">
          <w:marLeft w:val="0"/>
          <w:marRight w:val="0"/>
          <w:marTop w:val="0"/>
          <w:marBottom w:val="0"/>
          <w:divBdr>
            <w:top w:val="none" w:sz="0" w:space="0" w:color="auto"/>
            <w:left w:val="none" w:sz="0" w:space="0" w:color="auto"/>
            <w:bottom w:val="none" w:sz="0" w:space="0" w:color="auto"/>
            <w:right w:val="none" w:sz="0" w:space="0" w:color="auto"/>
          </w:divBdr>
        </w:div>
        <w:div w:id="1075669208">
          <w:marLeft w:val="0"/>
          <w:marRight w:val="0"/>
          <w:marTop w:val="0"/>
          <w:marBottom w:val="0"/>
          <w:divBdr>
            <w:top w:val="none" w:sz="0" w:space="0" w:color="auto"/>
            <w:left w:val="none" w:sz="0" w:space="0" w:color="auto"/>
            <w:bottom w:val="none" w:sz="0" w:space="0" w:color="auto"/>
            <w:right w:val="none" w:sz="0" w:space="0" w:color="auto"/>
          </w:divBdr>
        </w:div>
        <w:div w:id="1139491470">
          <w:marLeft w:val="0"/>
          <w:marRight w:val="0"/>
          <w:marTop w:val="0"/>
          <w:marBottom w:val="0"/>
          <w:divBdr>
            <w:top w:val="none" w:sz="0" w:space="0" w:color="auto"/>
            <w:left w:val="none" w:sz="0" w:space="0" w:color="auto"/>
            <w:bottom w:val="none" w:sz="0" w:space="0" w:color="auto"/>
            <w:right w:val="none" w:sz="0" w:space="0" w:color="auto"/>
          </w:divBdr>
        </w:div>
        <w:div w:id="1214388717">
          <w:marLeft w:val="0"/>
          <w:marRight w:val="0"/>
          <w:marTop w:val="0"/>
          <w:marBottom w:val="0"/>
          <w:divBdr>
            <w:top w:val="none" w:sz="0" w:space="0" w:color="auto"/>
            <w:left w:val="none" w:sz="0" w:space="0" w:color="auto"/>
            <w:bottom w:val="none" w:sz="0" w:space="0" w:color="auto"/>
            <w:right w:val="none" w:sz="0" w:space="0" w:color="auto"/>
          </w:divBdr>
        </w:div>
        <w:div w:id="1234774479">
          <w:marLeft w:val="0"/>
          <w:marRight w:val="0"/>
          <w:marTop w:val="0"/>
          <w:marBottom w:val="0"/>
          <w:divBdr>
            <w:top w:val="none" w:sz="0" w:space="0" w:color="auto"/>
            <w:left w:val="none" w:sz="0" w:space="0" w:color="auto"/>
            <w:bottom w:val="none" w:sz="0" w:space="0" w:color="auto"/>
            <w:right w:val="none" w:sz="0" w:space="0" w:color="auto"/>
          </w:divBdr>
        </w:div>
        <w:div w:id="1362392941">
          <w:marLeft w:val="0"/>
          <w:marRight w:val="0"/>
          <w:marTop w:val="0"/>
          <w:marBottom w:val="0"/>
          <w:divBdr>
            <w:top w:val="none" w:sz="0" w:space="0" w:color="auto"/>
            <w:left w:val="none" w:sz="0" w:space="0" w:color="auto"/>
            <w:bottom w:val="none" w:sz="0" w:space="0" w:color="auto"/>
            <w:right w:val="none" w:sz="0" w:space="0" w:color="auto"/>
          </w:divBdr>
        </w:div>
        <w:div w:id="1425564634">
          <w:marLeft w:val="0"/>
          <w:marRight w:val="0"/>
          <w:marTop w:val="0"/>
          <w:marBottom w:val="0"/>
          <w:divBdr>
            <w:top w:val="none" w:sz="0" w:space="0" w:color="auto"/>
            <w:left w:val="none" w:sz="0" w:space="0" w:color="auto"/>
            <w:bottom w:val="none" w:sz="0" w:space="0" w:color="auto"/>
            <w:right w:val="none" w:sz="0" w:space="0" w:color="auto"/>
          </w:divBdr>
        </w:div>
        <w:div w:id="1430656615">
          <w:marLeft w:val="0"/>
          <w:marRight w:val="0"/>
          <w:marTop w:val="0"/>
          <w:marBottom w:val="0"/>
          <w:divBdr>
            <w:top w:val="none" w:sz="0" w:space="0" w:color="auto"/>
            <w:left w:val="none" w:sz="0" w:space="0" w:color="auto"/>
            <w:bottom w:val="none" w:sz="0" w:space="0" w:color="auto"/>
            <w:right w:val="none" w:sz="0" w:space="0" w:color="auto"/>
          </w:divBdr>
        </w:div>
        <w:div w:id="1509977160">
          <w:marLeft w:val="0"/>
          <w:marRight w:val="0"/>
          <w:marTop w:val="0"/>
          <w:marBottom w:val="0"/>
          <w:divBdr>
            <w:top w:val="none" w:sz="0" w:space="0" w:color="auto"/>
            <w:left w:val="none" w:sz="0" w:space="0" w:color="auto"/>
            <w:bottom w:val="none" w:sz="0" w:space="0" w:color="auto"/>
            <w:right w:val="none" w:sz="0" w:space="0" w:color="auto"/>
          </w:divBdr>
        </w:div>
        <w:div w:id="1597058366">
          <w:marLeft w:val="0"/>
          <w:marRight w:val="0"/>
          <w:marTop w:val="0"/>
          <w:marBottom w:val="0"/>
          <w:divBdr>
            <w:top w:val="none" w:sz="0" w:space="0" w:color="auto"/>
            <w:left w:val="none" w:sz="0" w:space="0" w:color="auto"/>
            <w:bottom w:val="none" w:sz="0" w:space="0" w:color="auto"/>
            <w:right w:val="none" w:sz="0" w:space="0" w:color="auto"/>
          </w:divBdr>
        </w:div>
        <w:div w:id="1676297502">
          <w:marLeft w:val="0"/>
          <w:marRight w:val="0"/>
          <w:marTop w:val="0"/>
          <w:marBottom w:val="0"/>
          <w:divBdr>
            <w:top w:val="none" w:sz="0" w:space="0" w:color="auto"/>
            <w:left w:val="none" w:sz="0" w:space="0" w:color="auto"/>
            <w:bottom w:val="none" w:sz="0" w:space="0" w:color="auto"/>
            <w:right w:val="none" w:sz="0" w:space="0" w:color="auto"/>
          </w:divBdr>
        </w:div>
        <w:div w:id="1695300596">
          <w:marLeft w:val="0"/>
          <w:marRight w:val="0"/>
          <w:marTop w:val="0"/>
          <w:marBottom w:val="0"/>
          <w:divBdr>
            <w:top w:val="none" w:sz="0" w:space="0" w:color="auto"/>
            <w:left w:val="none" w:sz="0" w:space="0" w:color="auto"/>
            <w:bottom w:val="none" w:sz="0" w:space="0" w:color="auto"/>
            <w:right w:val="none" w:sz="0" w:space="0" w:color="auto"/>
          </w:divBdr>
        </w:div>
        <w:div w:id="1754425793">
          <w:marLeft w:val="0"/>
          <w:marRight w:val="0"/>
          <w:marTop w:val="0"/>
          <w:marBottom w:val="0"/>
          <w:divBdr>
            <w:top w:val="none" w:sz="0" w:space="0" w:color="auto"/>
            <w:left w:val="none" w:sz="0" w:space="0" w:color="auto"/>
            <w:bottom w:val="none" w:sz="0" w:space="0" w:color="auto"/>
            <w:right w:val="none" w:sz="0" w:space="0" w:color="auto"/>
          </w:divBdr>
        </w:div>
        <w:div w:id="1886409126">
          <w:marLeft w:val="0"/>
          <w:marRight w:val="0"/>
          <w:marTop w:val="0"/>
          <w:marBottom w:val="0"/>
          <w:divBdr>
            <w:top w:val="none" w:sz="0" w:space="0" w:color="auto"/>
            <w:left w:val="none" w:sz="0" w:space="0" w:color="auto"/>
            <w:bottom w:val="none" w:sz="0" w:space="0" w:color="auto"/>
            <w:right w:val="none" w:sz="0" w:space="0" w:color="auto"/>
          </w:divBdr>
        </w:div>
        <w:div w:id="1928032986">
          <w:marLeft w:val="0"/>
          <w:marRight w:val="0"/>
          <w:marTop w:val="0"/>
          <w:marBottom w:val="0"/>
          <w:divBdr>
            <w:top w:val="none" w:sz="0" w:space="0" w:color="auto"/>
            <w:left w:val="none" w:sz="0" w:space="0" w:color="auto"/>
            <w:bottom w:val="none" w:sz="0" w:space="0" w:color="auto"/>
            <w:right w:val="none" w:sz="0" w:space="0" w:color="auto"/>
          </w:divBdr>
        </w:div>
        <w:div w:id="2031489467">
          <w:marLeft w:val="0"/>
          <w:marRight w:val="0"/>
          <w:marTop w:val="0"/>
          <w:marBottom w:val="0"/>
          <w:divBdr>
            <w:top w:val="none" w:sz="0" w:space="0" w:color="auto"/>
            <w:left w:val="none" w:sz="0" w:space="0" w:color="auto"/>
            <w:bottom w:val="none" w:sz="0" w:space="0" w:color="auto"/>
            <w:right w:val="none" w:sz="0" w:space="0" w:color="auto"/>
          </w:divBdr>
        </w:div>
      </w:divsChild>
    </w:div>
    <w:div w:id="588463895">
      <w:bodyDiv w:val="1"/>
      <w:marLeft w:val="0"/>
      <w:marRight w:val="0"/>
      <w:marTop w:val="0"/>
      <w:marBottom w:val="0"/>
      <w:divBdr>
        <w:top w:val="none" w:sz="0" w:space="0" w:color="auto"/>
        <w:left w:val="none" w:sz="0" w:space="0" w:color="auto"/>
        <w:bottom w:val="none" w:sz="0" w:space="0" w:color="auto"/>
        <w:right w:val="none" w:sz="0" w:space="0" w:color="auto"/>
      </w:divBdr>
      <w:divsChild>
        <w:div w:id="1284994137">
          <w:marLeft w:val="0"/>
          <w:marRight w:val="0"/>
          <w:marTop w:val="0"/>
          <w:marBottom w:val="0"/>
          <w:divBdr>
            <w:top w:val="none" w:sz="0" w:space="0" w:color="auto"/>
            <w:left w:val="none" w:sz="0" w:space="0" w:color="auto"/>
            <w:bottom w:val="none" w:sz="0" w:space="0" w:color="auto"/>
            <w:right w:val="none" w:sz="0" w:space="0" w:color="auto"/>
          </w:divBdr>
        </w:div>
      </w:divsChild>
    </w:div>
    <w:div w:id="595820320">
      <w:bodyDiv w:val="1"/>
      <w:marLeft w:val="0"/>
      <w:marRight w:val="0"/>
      <w:marTop w:val="0"/>
      <w:marBottom w:val="0"/>
      <w:divBdr>
        <w:top w:val="none" w:sz="0" w:space="0" w:color="auto"/>
        <w:left w:val="none" w:sz="0" w:space="0" w:color="auto"/>
        <w:bottom w:val="none" w:sz="0" w:space="0" w:color="auto"/>
        <w:right w:val="none" w:sz="0" w:space="0" w:color="auto"/>
      </w:divBdr>
      <w:divsChild>
        <w:div w:id="176819098">
          <w:marLeft w:val="0"/>
          <w:marRight w:val="0"/>
          <w:marTop w:val="0"/>
          <w:marBottom w:val="0"/>
          <w:divBdr>
            <w:top w:val="none" w:sz="0" w:space="0" w:color="auto"/>
            <w:left w:val="none" w:sz="0" w:space="0" w:color="auto"/>
            <w:bottom w:val="none" w:sz="0" w:space="0" w:color="auto"/>
            <w:right w:val="none" w:sz="0" w:space="0" w:color="auto"/>
          </w:divBdr>
        </w:div>
        <w:div w:id="498889183">
          <w:marLeft w:val="0"/>
          <w:marRight w:val="0"/>
          <w:marTop w:val="0"/>
          <w:marBottom w:val="0"/>
          <w:divBdr>
            <w:top w:val="none" w:sz="0" w:space="0" w:color="auto"/>
            <w:left w:val="none" w:sz="0" w:space="0" w:color="auto"/>
            <w:bottom w:val="none" w:sz="0" w:space="0" w:color="auto"/>
            <w:right w:val="none" w:sz="0" w:space="0" w:color="auto"/>
          </w:divBdr>
        </w:div>
        <w:div w:id="829636799">
          <w:marLeft w:val="0"/>
          <w:marRight w:val="0"/>
          <w:marTop w:val="0"/>
          <w:marBottom w:val="0"/>
          <w:divBdr>
            <w:top w:val="none" w:sz="0" w:space="0" w:color="auto"/>
            <w:left w:val="none" w:sz="0" w:space="0" w:color="auto"/>
            <w:bottom w:val="none" w:sz="0" w:space="0" w:color="auto"/>
            <w:right w:val="none" w:sz="0" w:space="0" w:color="auto"/>
          </w:divBdr>
        </w:div>
      </w:divsChild>
    </w:div>
    <w:div w:id="596984004">
      <w:bodyDiv w:val="1"/>
      <w:marLeft w:val="0"/>
      <w:marRight w:val="0"/>
      <w:marTop w:val="0"/>
      <w:marBottom w:val="0"/>
      <w:divBdr>
        <w:top w:val="none" w:sz="0" w:space="0" w:color="auto"/>
        <w:left w:val="none" w:sz="0" w:space="0" w:color="auto"/>
        <w:bottom w:val="none" w:sz="0" w:space="0" w:color="auto"/>
        <w:right w:val="none" w:sz="0" w:space="0" w:color="auto"/>
      </w:divBdr>
      <w:divsChild>
        <w:div w:id="15935811">
          <w:marLeft w:val="0"/>
          <w:marRight w:val="0"/>
          <w:marTop w:val="0"/>
          <w:marBottom w:val="0"/>
          <w:divBdr>
            <w:top w:val="none" w:sz="0" w:space="0" w:color="auto"/>
            <w:left w:val="none" w:sz="0" w:space="0" w:color="auto"/>
            <w:bottom w:val="none" w:sz="0" w:space="0" w:color="auto"/>
            <w:right w:val="none" w:sz="0" w:space="0" w:color="auto"/>
          </w:divBdr>
        </w:div>
        <w:div w:id="163474487">
          <w:marLeft w:val="0"/>
          <w:marRight w:val="0"/>
          <w:marTop w:val="0"/>
          <w:marBottom w:val="0"/>
          <w:divBdr>
            <w:top w:val="none" w:sz="0" w:space="0" w:color="auto"/>
            <w:left w:val="none" w:sz="0" w:space="0" w:color="auto"/>
            <w:bottom w:val="none" w:sz="0" w:space="0" w:color="auto"/>
            <w:right w:val="none" w:sz="0" w:space="0" w:color="auto"/>
          </w:divBdr>
        </w:div>
        <w:div w:id="336470128">
          <w:marLeft w:val="0"/>
          <w:marRight w:val="0"/>
          <w:marTop w:val="0"/>
          <w:marBottom w:val="0"/>
          <w:divBdr>
            <w:top w:val="none" w:sz="0" w:space="0" w:color="auto"/>
            <w:left w:val="none" w:sz="0" w:space="0" w:color="auto"/>
            <w:bottom w:val="none" w:sz="0" w:space="0" w:color="auto"/>
            <w:right w:val="none" w:sz="0" w:space="0" w:color="auto"/>
          </w:divBdr>
        </w:div>
        <w:div w:id="730693138">
          <w:marLeft w:val="0"/>
          <w:marRight w:val="0"/>
          <w:marTop w:val="0"/>
          <w:marBottom w:val="0"/>
          <w:divBdr>
            <w:top w:val="none" w:sz="0" w:space="0" w:color="auto"/>
            <w:left w:val="none" w:sz="0" w:space="0" w:color="auto"/>
            <w:bottom w:val="none" w:sz="0" w:space="0" w:color="auto"/>
            <w:right w:val="none" w:sz="0" w:space="0" w:color="auto"/>
          </w:divBdr>
        </w:div>
        <w:div w:id="834540772">
          <w:marLeft w:val="0"/>
          <w:marRight w:val="0"/>
          <w:marTop w:val="0"/>
          <w:marBottom w:val="0"/>
          <w:divBdr>
            <w:top w:val="none" w:sz="0" w:space="0" w:color="auto"/>
            <w:left w:val="none" w:sz="0" w:space="0" w:color="auto"/>
            <w:bottom w:val="none" w:sz="0" w:space="0" w:color="auto"/>
            <w:right w:val="none" w:sz="0" w:space="0" w:color="auto"/>
          </w:divBdr>
        </w:div>
        <w:div w:id="849564911">
          <w:marLeft w:val="0"/>
          <w:marRight w:val="0"/>
          <w:marTop w:val="0"/>
          <w:marBottom w:val="0"/>
          <w:divBdr>
            <w:top w:val="none" w:sz="0" w:space="0" w:color="auto"/>
            <w:left w:val="none" w:sz="0" w:space="0" w:color="auto"/>
            <w:bottom w:val="none" w:sz="0" w:space="0" w:color="auto"/>
            <w:right w:val="none" w:sz="0" w:space="0" w:color="auto"/>
          </w:divBdr>
        </w:div>
        <w:div w:id="937559678">
          <w:marLeft w:val="0"/>
          <w:marRight w:val="0"/>
          <w:marTop w:val="0"/>
          <w:marBottom w:val="0"/>
          <w:divBdr>
            <w:top w:val="none" w:sz="0" w:space="0" w:color="auto"/>
            <w:left w:val="none" w:sz="0" w:space="0" w:color="auto"/>
            <w:bottom w:val="none" w:sz="0" w:space="0" w:color="auto"/>
            <w:right w:val="none" w:sz="0" w:space="0" w:color="auto"/>
          </w:divBdr>
        </w:div>
        <w:div w:id="1343167915">
          <w:marLeft w:val="0"/>
          <w:marRight w:val="0"/>
          <w:marTop w:val="0"/>
          <w:marBottom w:val="0"/>
          <w:divBdr>
            <w:top w:val="none" w:sz="0" w:space="0" w:color="auto"/>
            <w:left w:val="none" w:sz="0" w:space="0" w:color="auto"/>
            <w:bottom w:val="none" w:sz="0" w:space="0" w:color="auto"/>
            <w:right w:val="none" w:sz="0" w:space="0" w:color="auto"/>
          </w:divBdr>
        </w:div>
        <w:div w:id="1620986206">
          <w:marLeft w:val="0"/>
          <w:marRight w:val="0"/>
          <w:marTop w:val="0"/>
          <w:marBottom w:val="0"/>
          <w:divBdr>
            <w:top w:val="none" w:sz="0" w:space="0" w:color="auto"/>
            <w:left w:val="none" w:sz="0" w:space="0" w:color="auto"/>
            <w:bottom w:val="none" w:sz="0" w:space="0" w:color="auto"/>
            <w:right w:val="none" w:sz="0" w:space="0" w:color="auto"/>
          </w:divBdr>
        </w:div>
        <w:div w:id="1880506453">
          <w:marLeft w:val="0"/>
          <w:marRight w:val="0"/>
          <w:marTop w:val="0"/>
          <w:marBottom w:val="0"/>
          <w:divBdr>
            <w:top w:val="none" w:sz="0" w:space="0" w:color="auto"/>
            <w:left w:val="none" w:sz="0" w:space="0" w:color="auto"/>
            <w:bottom w:val="none" w:sz="0" w:space="0" w:color="auto"/>
            <w:right w:val="none" w:sz="0" w:space="0" w:color="auto"/>
          </w:divBdr>
        </w:div>
        <w:div w:id="1997756228">
          <w:marLeft w:val="0"/>
          <w:marRight w:val="0"/>
          <w:marTop w:val="0"/>
          <w:marBottom w:val="0"/>
          <w:divBdr>
            <w:top w:val="none" w:sz="0" w:space="0" w:color="auto"/>
            <w:left w:val="none" w:sz="0" w:space="0" w:color="auto"/>
            <w:bottom w:val="none" w:sz="0" w:space="0" w:color="auto"/>
            <w:right w:val="none" w:sz="0" w:space="0" w:color="auto"/>
          </w:divBdr>
        </w:div>
        <w:div w:id="2055886145">
          <w:marLeft w:val="0"/>
          <w:marRight w:val="0"/>
          <w:marTop w:val="0"/>
          <w:marBottom w:val="0"/>
          <w:divBdr>
            <w:top w:val="none" w:sz="0" w:space="0" w:color="auto"/>
            <w:left w:val="none" w:sz="0" w:space="0" w:color="auto"/>
            <w:bottom w:val="none" w:sz="0" w:space="0" w:color="auto"/>
            <w:right w:val="none" w:sz="0" w:space="0" w:color="auto"/>
          </w:divBdr>
        </w:div>
        <w:div w:id="2108691764">
          <w:marLeft w:val="0"/>
          <w:marRight w:val="0"/>
          <w:marTop w:val="0"/>
          <w:marBottom w:val="0"/>
          <w:divBdr>
            <w:top w:val="none" w:sz="0" w:space="0" w:color="auto"/>
            <w:left w:val="none" w:sz="0" w:space="0" w:color="auto"/>
            <w:bottom w:val="none" w:sz="0" w:space="0" w:color="auto"/>
            <w:right w:val="none" w:sz="0" w:space="0" w:color="auto"/>
          </w:divBdr>
        </w:div>
      </w:divsChild>
    </w:div>
    <w:div w:id="597099584">
      <w:bodyDiv w:val="1"/>
      <w:marLeft w:val="0"/>
      <w:marRight w:val="0"/>
      <w:marTop w:val="0"/>
      <w:marBottom w:val="0"/>
      <w:divBdr>
        <w:top w:val="none" w:sz="0" w:space="0" w:color="auto"/>
        <w:left w:val="none" w:sz="0" w:space="0" w:color="auto"/>
        <w:bottom w:val="none" w:sz="0" w:space="0" w:color="auto"/>
        <w:right w:val="none" w:sz="0" w:space="0" w:color="auto"/>
      </w:divBdr>
      <w:divsChild>
        <w:div w:id="1826891299">
          <w:marLeft w:val="0"/>
          <w:marRight w:val="0"/>
          <w:marTop w:val="0"/>
          <w:marBottom w:val="0"/>
          <w:divBdr>
            <w:top w:val="none" w:sz="0" w:space="0" w:color="auto"/>
            <w:left w:val="none" w:sz="0" w:space="0" w:color="auto"/>
            <w:bottom w:val="none" w:sz="0" w:space="0" w:color="auto"/>
            <w:right w:val="none" w:sz="0" w:space="0" w:color="auto"/>
          </w:divBdr>
        </w:div>
      </w:divsChild>
    </w:div>
    <w:div w:id="597451354">
      <w:bodyDiv w:val="1"/>
      <w:marLeft w:val="0"/>
      <w:marRight w:val="0"/>
      <w:marTop w:val="0"/>
      <w:marBottom w:val="0"/>
      <w:divBdr>
        <w:top w:val="none" w:sz="0" w:space="0" w:color="auto"/>
        <w:left w:val="none" w:sz="0" w:space="0" w:color="auto"/>
        <w:bottom w:val="none" w:sz="0" w:space="0" w:color="auto"/>
        <w:right w:val="none" w:sz="0" w:space="0" w:color="auto"/>
      </w:divBdr>
      <w:divsChild>
        <w:div w:id="179590651">
          <w:marLeft w:val="0"/>
          <w:marRight w:val="0"/>
          <w:marTop w:val="0"/>
          <w:marBottom w:val="0"/>
          <w:divBdr>
            <w:top w:val="none" w:sz="0" w:space="0" w:color="auto"/>
            <w:left w:val="none" w:sz="0" w:space="0" w:color="auto"/>
            <w:bottom w:val="none" w:sz="0" w:space="0" w:color="auto"/>
            <w:right w:val="none" w:sz="0" w:space="0" w:color="auto"/>
          </w:divBdr>
        </w:div>
        <w:div w:id="196087287">
          <w:marLeft w:val="0"/>
          <w:marRight w:val="0"/>
          <w:marTop w:val="0"/>
          <w:marBottom w:val="0"/>
          <w:divBdr>
            <w:top w:val="none" w:sz="0" w:space="0" w:color="auto"/>
            <w:left w:val="none" w:sz="0" w:space="0" w:color="auto"/>
            <w:bottom w:val="none" w:sz="0" w:space="0" w:color="auto"/>
            <w:right w:val="none" w:sz="0" w:space="0" w:color="auto"/>
          </w:divBdr>
        </w:div>
        <w:div w:id="198670532">
          <w:marLeft w:val="0"/>
          <w:marRight w:val="0"/>
          <w:marTop w:val="0"/>
          <w:marBottom w:val="0"/>
          <w:divBdr>
            <w:top w:val="none" w:sz="0" w:space="0" w:color="auto"/>
            <w:left w:val="none" w:sz="0" w:space="0" w:color="auto"/>
            <w:bottom w:val="none" w:sz="0" w:space="0" w:color="auto"/>
            <w:right w:val="none" w:sz="0" w:space="0" w:color="auto"/>
          </w:divBdr>
        </w:div>
        <w:div w:id="212275432">
          <w:marLeft w:val="0"/>
          <w:marRight w:val="0"/>
          <w:marTop w:val="0"/>
          <w:marBottom w:val="0"/>
          <w:divBdr>
            <w:top w:val="none" w:sz="0" w:space="0" w:color="auto"/>
            <w:left w:val="none" w:sz="0" w:space="0" w:color="auto"/>
            <w:bottom w:val="none" w:sz="0" w:space="0" w:color="auto"/>
            <w:right w:val="none" w:sz="0" w:space="0" w:color="auto"/>
          </w:divBdr>
        </w:div>
        <w:div w:id="218827618">
          <w:marLeft w:val="0"/>
          <w:marRight w:val="0"/>
          <w:marTop w:val="0"/>
          <w:marBottom w:val="0"/>
          <w:divBdr>
            <w:top w:val="none" w:sz="0" w:space="0" w:color="auto"/>
            <w:left w:val="none" w:sz="0" w:space="0" w:color="auto"/>
            <w:bottom w:val="none" w:sz="0" w:space="0" w:color="auto"/>
            <w:right w:val="none" w:sz="0" w:space="0" w:color="auto"/>
          </w:divBdr>
        </w:div>
        <w:div w:id="274792643">
          <w:marLeft w:val="0"/>
          <w:marRight w:val="0"/>
          <w:marTop w:val="0"/>
          <w:marBottom w:val="0"/>
          <w:divBdr>
            <w:top w:val="none" w:sz="0" w:space="0" w:color="auto"/>
            <w:left w:val="none" w:sz="0" w:space="0" w:color="auto"/>
            <w:bottom w:val="none" w:sz="0" w:space="0" w:color="auto"/>
            <w:right w:val="none" w:sz="0" w:space="0" w:color="auto"/>
          </w:divBdr>
        </w:div>
        <w:div w:id="355734079">
          <w:marLeft w:val="0"/>
          <w:marRight w:val="0"/>
          <w:marTop w:val="0"/>
          <w:marBottom w:val="0"/>
          <w:divBdr>
            <w:top w:val="none" w:sz="0" w:space="0" w:color="auto"/>
            <w:left w:val="none" w:sz="0" w:space="0" w:color="auto"/>
            <w:bottom w:val="none" w:sz="0" w:space="0" w:color="auto"/>
            <w:right w:val="none" w:sz="0" w:space="0" w:color="auto"/>
          </w:divBdr>
        </w:div>
        <w:div w:id="407923717">
          <w:marLeft w:val="0"/>
          <w:marRight w:val="0"/>
          <w:marTop w:val="0"/>
          <w:marBottom w:val="0"/>
          <w:divBdr>
            <w:top w:val="none" w:sz="0" w:space="0" w:color="auto"/>
            <w:left w:val="none" w:sz="0" w:space="0" w:color="auto"/>
            <w:bottom w:val="none" w:sz="0" w:space="0" w:color="auto"/>
            <w:right w:val="none" w:sz="0" w:space="0" w:color="auto"/>
          </w:divBdr>
        </w:div>
        <w:div w:id="450511958">
          <w:marLeft w:val="0"/>
          <w:marRight w:val="0"/>
          <w:marTop w:val="0"/>
          <w:marBottom w:val="0"/>
          <w:divBdr>
            <w:top w:val="none" w:sz="0" w:space="0" w:color="auto"/>
            <w:left w:val="none" w:sz="0" w:space="0" w:color="auto"/>
            <w:bottom w:val="none" w:sz="0" w:space="0" w:color="auto"/>
            <w:right w:val="none" w:sz="0" w:space="0" w:color="auto"/>
          </w:divBdr>
        </w:div>
        <w:div w:id="514461415">
          <w:marLeft w:val="0"/>
          <w:marRight w:val="0"/>
          <w:marTop w:val="0"/>
          <w:marBottom w:val="0"/>
          <w:divBdr>
            <w:top w:val="none" w:sz="0" w:space="0" w:color="auto"/>
            <w:left w:val="none" w:sz="0" w:space="0" w:color="auto"/>
            <w:bottom w:val="none" w:sz="0" w:space="0" w:color="auto"/>
            <w:right w:val="none" w:sz="0" w:space="0" w:color="auto"/>
          </w:divBdr>
        </w:div>
        <w:div w:id="552809897">
          <w:marLeft w:val="0"/>
          <w:marRight w:val="0"/>
          <w:marTop w:val="0"/>
          <w:marBottom w:val="0"/>
          <w:divBdr>
            <w:top w:val="none" w:sz="0" w:space="0" w:color="auto"/>
            <w:left w:val="none" w:sz="0" w:space="0" w:color="auto"/>
            <w:bottom w:val="none" w:sz="0" w:space="0" w:color="auto"/>
            <w:right w:val="none" w:sz="0" w:space="0" w:color="auto"/>
          </w:divBdr>
        </w:div>
        <w:div w:id="561333791">
          <w:marLeft w:val="0"/>
          <w:marRight w:val="0"/>
          <w:marTop w:val="0"/>
          <w:marBottom w:val="0"/>
          <w:divBdr>
            <w:top w:val="none" w:sz="0" w:space="0" w:color="auto"/>
            <w:left w:val="none" w:sz="0" w:space="0" w:color="auto"/>
            <w:bottom w:val="none" w:sz="0" w:space="0" w:color="auto"/>
            <w:right w:val="none" w:sz="0" w:space="0" w:color="auto"/>
          </w:divBdr>
        </w:div>
        <w:div w:id="639312088">
          <w:marLeft w:val="0"/>
          <w:marRight w:val="0"/>
          <w:marTop w:val="0"/>
          <w:marBottom w:val="0"/>
          <w:divBdr>
            <w:top w:val="none" w:sz="0" w:space="0" w:color="auto"/>
            <w:left w:val="none" w:sz="0" w:space="0" w:color="auto"/>
            <w:bottom w:val="none" w:sz="0" w:space="0" w:color="auto"/>
            <w:right w:val="none" w:sz="0" w:space="0" w:color="auto"/>
          </w:divBdr>
        </w:div>
        <w:div w:id="694111539">
          <w:marLeft w:val="0"/>
          <w:marRight w:val="0"/>
          <w:marTop w:val="0"/>
          <w:marBottom w:val="0"/>
          <w:divBdr>
            <w:top w:val="none" w:sz="0" w:space="0" w:color="auto"/>
            <w:left w:val="none" w:sz="0" w:space="0" w:color="auto"/>
            <w:bottom w:val="none" w:sz="0" w:space="0" w:color="auto"/>
            <w:right w:val="none" w:sz="0" w:space="0" w:color="auto"/>
          </w:divBdr>
        </w:div>
        <w:div w:id="762607171">
          <w:marLeft w:val="0"/>
          <w:marRight w:val="0"/>
          <w:marTop w:val="0"/>
          <w:marBottom w:val="0"/>
          <w:divBdr>
            <w:top w:val="none" w:sz="0" w:space="0" w:color="auto"/>
            <w:left w:val="none" w:sz="0" w:space="0" w:color="auto"/>
            <w:bottom w:val="none" w:sz="0" w:space="0" w:color="auto"/>
            <w:right w:val="none" w:sz="0" w:space="0" w:color="auto"/>
          </w:divBdr>
        </w:div>
        <w:div w:id="916941198">
          <w:marLeft w:val="0"/>
          <w:marRight w:val="0"/>
          <w:marTop w:val="0"/>
          <w:marBottom w:val="0"/>
          <w:divBdr>
            <w:top w:val="none" w:sz="0" w:space="0" w:color="auto"/>
            <w:left w:val="none" w:sz="0" w:space="0" w:color="auto"/>
            <w:bottom w:val="none" w:sz="0" w:space="0" w:color="auto"/>
            <w:right w:val="none" w:sz="0" w:space="0" w:color="auto"/>
          </w:divBdr>
        </w:div>
        <w:div w:id="942496844">
          <w:marLeft w:val="0"/>
          <w:marRight w:val="0"/>
          <w:marTop w:val="0"/>
          <w:marBottom w:val="0"/>
          <w:divBdr>
            <w:top w:val="none" w:sz="0" w:space="0" w:color="auto"/>
            <w:left w:val="none" w:sz="0" w:space="0" w:color="auto"/>
            <w:bottom w:val="none" w:sz="0" w:space="0" w:color="auto"/>
            <w:right w:val="none" w:sz="0" w:space="0" w:color="auto"/>
          </w:divBdr>
        </w:div>
        <w:div w:id="978921517">
          <w:marLeft w:val="0"/>
          <w:marRight w:val="0"/>
          <w:marTop w:val="0"/>
          <w:marBottom w:val="0"/>
          <w:divBdr>
            <w:top w:val="none" w:sz="0" w:space="0" w:color="auto"/>
            <w:left w:val="none" w:sz="0" w:space="0" w:color="auto"/>
            <w:bottom w:val="none" w:sz="0" w:space="0" w:color="auto"/>
            <w:right w:val="none" w:sz="0" w:space="0" w:color="auto"/>
          </w:divBdr>
        </w:div>
        <w:div w:id="1090855527">
          <w:marLeft w:val="0"/>
          <w:marRight w:val="0"/>
          <w:marTop w:val="0"/>
          <w:marBottom w:val="0"/>
          <w:divBdr>
            <w:top w:val="none" w:sz="0" w:space="0" w:color="auto"/>
            <w:left w:val="none" w:sz="0" w:space="0" w:color="auto"/>
            <w:bottom w:val="none" w:sz="0" w:space="0" w:color="auto"/>
            <w:right w:val="none" w:sz="0" w:space="0" w:color="auto"/>
          </w:divBdr>
        </w:div>
        <w:div w:id="1132408662">
          <w:marLeft w:val="0"/>
          <w:marRight w:val="0"/>
          <w:marTop w:val="0"/>
          <w:marBottom w:val="0"/>
          <w:divBdr>
            <w:top w:val="none" w:sz="0" w:space="0" w:color="auto"/>
            <w:left w:val="none" w:sz="0" w:space="0" w:color="auto"/>
            <w:bottom w:val="none" w:sz="0" w:space="0" w:color="auto"/>
            <w:right w:val="none" w:sz="0" w:space="0" w:color="auto"/>
          </w:divBdr>
        </w:div>
        <w:div w:id="1272126300">
          <w:marLeft w:val="0"/>
          <w:marRight w:val="0"/>
          <w:marTop w:val="0"/>
          <w:marBottom w:val="0"/>
          <w:divBdr>
            <w:top w:val="none" w:sz="0" w:space="0" w:color="auto"/>
            <w:left w:val="none" w:sz="0" w:space="0" w:color="auto"/>
            <w:bottom w:val="none" w:sz="0" w:space="0" w:color="auto"/>
            <w:right w:val="none" w:sz="0" w:space="0" w:color="auto"/>
          </w:divBdr>
        </w:div>
        <w:div w:id="1295210269">
          <w:marLeft w:val="0"/>
          <w:marRight w:val="0"/>
          <w:marTop w:val="0"/>
          <w:marBottom w:val="0"/>
          <w:divBdr>
            <w:top w:val="none" w:sz="0" w:space="0" w:color="auto"/>
            <w:left w:val="none" w:sz="0" w:space="0" w:color="auto"/>
            <w:bottom w:val="none" w:sz="0" w:space="0" w:color="auto"/>
            <w:right w:val="none" w:sz="0" w:space="0" w:color="auto"/>
          </w:divBdr>
        </w:div>
        <w:div w:id="1461071440">
          <w:marLeft w:val="0"/>
          <w:marRight w:val="0"/>
          <w:marTop w:val="0"/>
          <w:marBottom w:val="0"/>
          <w:divBdr>
            <w:top w:val="none" w:sz="0" w:space="0" w:color="auto"/>
            <w:left w:val="none" w:sz="0" w:space="0" w:color="auto"/>
            <w:bottom w:val="none" w:sz="0" w:space="0" w:color="auto"/>
            <w:right w:val="none" w:sz="0" w:space="0" w:color="auto"/>
          </w:divBdr>
        </w:div>
        <w:div w:id="1735160164">
          <w:marLeft w:val="0"/>
          <w:marRight w:val="0"/>
          <w:marTop w:val="0"/>
          <w:marBottom w:val="0"/>
          <w:divBdr>
            <w:top w:val="none" w:sz="0" w:space="0" w:color="auto"/>
            <w:left w:val="none" w:sz="0" w:space="0" w:color="auto"/>
            <w:bottom w:val="none" w:sz="0" w:space="0" w:color="auto"/>
            <w:right w:val="none" w:sz="0" w:space="0" w:color="auto"/>
          </w:divBdr>
        </w:div>
        <w:div w:id="2099978606">
          <w:marLeft w:val="0"/>
          <w:marRight w:val="0"/>
          <w:marTop w:val="0"/>
          <w:marBottom w:val="0"/>
          <w:divBdr>
            <w:top w:val="none" w:sz="0" w:space="0" w:color="auto"/>
            <w:left w:val="none" w:sz="0" w:space="0" w:color="auto"/>
            <w:bottom w:val="none" w:sz="0" w:space="0" w:color="auto"/>
            <w:right w:val="none" w:sz="0" w:space="0" w:color="auto"/>
          </w:divBdr>
        </w:div>
        <w:div w:id="2105032295">
          <w:marLeft w:val="0"/>
          <w:marRight w:val="0"/>
          <w:marTop w:val="0"/>
          <w:marBottom w:val="0"/>
          <w:divBdr>
            <w:top w:val="none" w:sz="0" w:space="0" w:color="auto"/>
            <w:left w:val="none" w:sz="0" w:space="0" w:color="auto"/>
            <w:bottom w:val="none" w:sz="0" w:space="0" w:color="auto"/>
            <w:right w:val="none" w:sz="0" w:space="0" w:color="auto"/>
          </w:divBdr>
        </w:div>
      </w:divsChild>
    </w:div>
    <w:div w:id="623459417">
      <w:bodyDiv w:val="1"/>
      <w:marLeft w:val="0"/>
      <w:marRight w:val="0"/>
      <w:marTop w:val="0"/>
      <w:marBottom w:val="0"/>
      <w:divBdr>
        <w:top w:val="none" w:sz="0" w:space="0" w:color="auto"/>
        <w:left w:val="none" w:sz="0" w:space="0" w:color="auto"/>
        <w:bottom w:val="none" w:sz="0" w:space="0" w:color="auto"/>
        <w:right w:val="none" w:sz="0" w:space="0" w:color="auto"/>
      </w:divBdr>
      <w:divsChild>
        <w:div w:id="70853059">
          <w:marLeft w:val="0"/>
          <w:marRight w:val="0"/>
          <w:marTop w:val="0"/>
          <w:marBottom w:val="0"/>
          <w:divBdr>
            <w:top w:val="none" w:sz="0" w:space="0" w:color="auto"/>
            <w:left w:val="none" w:sz="0" w:space="0" w:color="auto"/>
            <w:bottom w:val="none" w:sz="0" w:space="0" w:color="auto"/>
            <w:right w:val="none" w:sz="0" w:space="0" w:color="auto"/>
          </w:divBdr>
        </w:div>
        <w:div w:id="270430441">
          <w:marLeft w:val="0"/>
          <w:marRight w:val="0"/>
          <w:marTop w:val="0"/>
          <w:marBottom w:val="0"/>
          <w:divBdr>
            <w:top w:val="none" w:sz="0" w:space="0" w:color="auto"/>
            <w:left w:val="none" w:sz="0" w:space="0" w:color="auto"/>
            <w:bottom w:val="none" w:sz="0" w:space="0" w:color="auto"/>
            <w:right w:val="none" w:sz="0" w:space="0" w:color="auto"/>
          </w:divBdr>
        </w:div>
        <w:div w:id="491455124">
          <w:marLeft w:val="0"/>
          <w:marRight w:val="0"/>
          <w:marTop w:val="0"/>
          <w:marBottom w:val="0"/>
          <w:divBdr>
            <w:top w:val="none" w:sz="0" w:space="0" w:color="auto"/>
            <w:left w:val="none" w:sz="0" w:space="0" w:color="auto"/>
            <w:bottom w:val="none" w:sz="0" w:space="0" w:color="auto"/>
            <w:right w:val="none" w:sz="0" w:space="0" w:color="auto"/>
          </w:divBdr>
        </w:div>
        <w:div w:id="575668832">
          <w:marLeft w:val="0"/>
          <w:marRight w:val="0"/>
          <w:marTop w:val="0"/>
          <w:marBottom w:val="0"/>
          <w:divBdr>
            <w:top w:val="none" w:sz="0" w:space="0" w:color="auto"/>
            <w:left w:val="none" w:sz="0" w:space="0" w:color="auto"/>
            <w:bottom w:val="none" w:sz="0" w:space="0" w:color="auto"/>
            <w:right w:val="none" w:sz="0" w:space="0" w:color="auto"/>
          </w:divBdr>
        </w:div>
        <w:div w:id="576744578">
          <w:marLeft w:val="0"/>
          <w:marRight w:val="0"/>
          <w:marTop w:val="0"/>
          <w:marBottom w:val="0"/>
          <w:divBdr>
            <w:top w:val="none" w:sz="0" w:space="0" w:color="auto"/>
            <w:left w:val="none" w:sz="0" w:space="0" w:color="auto"/>
            <w:bottom w:val="none" w:sz="0" w:space="0" w:color="auto"/>
            <w:right w:val="none" w:sz="0" w:space="0" w:color="auto"/>
          </w:divBdr>
        </w:div>
        <w:div w:id="899436773">
          <w:marLeft w:val="0"/>
          <w:marRight w:val="0"/>
          <w:marTop w:val="0"/>
          <w:marBottom w:val="0"/>
          <w:divBdr>
            <w:top w:val="none" w:sz="0" w:space="0" w:color="auto"/>
            <w:left w:val="none" w:sz="0" w:space="0" w:color="auto"/>
            <w:bottom w:val="none" w:sz="0" w:space="0" w:color="auto"/>
            <w:right w:val="none" w:sz="0" w:space="0" w:color="auto"/>
          </w:divBdr>
        </w:div>
        <w:div w:id="907349675">
          <w:marLeft w:val="0"/>
          <w:marRight w:val="0"/>
          <w:marTop w:val="0"/>
          <w:marBottom w:val="0"/>
          <w:divBdr>
            <w:top w:val="none" w:sz="0" w:space="0" w:color="auto"/>
            <w:left w:val="none" w:sz="0" w:space="0" w:color="auto"/>
            <w:bottom w:val="none" w:sz="0" w:space="0" w:color="auto"/>
            <w:right w:val="none" w:sz="0" w:space="0" w:color="auto"/>
          </w:divBdr>
        </w:div>
        <w:div w:id="910964976">
          <w:marLeft w:val="0"/>
          <w:marRight w:val="0"/>
          <w:marTop w:val="0"/>
          <w:marBottom w:val="0"/>
          <w:divBdr>
            <w:top w:val="none" w:sz="0" w:space="0" w:color="auto"/>
            <w:left w:val="none" w:sz="0" w:space="0" w:color="auto"/>
            <w:bottom w:val="none" w:sz="0" w:space="0" w:color="auto"/>
            <w:right w:val="none" w:sz="0" w:space="0" w:color="auto"/>
          </w:divBdr>
        </w:div>
        <w:div w:id="1020201031">
          <w:marLeft w:val="0"/>
          <w:marRight w:val="0"/>
          <w:marTop w:val="0"/>
          <w:marBottom w:val="0"/>
          <w:divBdr>
            <w:top w:val="none" w:sz="0" w:space="0" w:color="auto"/>
            <w:left w:val="none" w:sz="0" w:space="0" w:color="auto"/>
            <w:bottom w:val="none" w:sz="0" w:space="0" w:color="auto"/>
            <w:right w:val="none" w:sz="0" w:space="0" w:color="auto"/>
          </w:divBdr>
        </w:div>
        <w:div w:id="1313094233">
          <w:marLeft w:val="0"/>
          <w:marRight w:val="0"/>
          <w:marTop w:val="0"/>
          <w:marBottom w:val="0"/>
          <w:divBdr>
            <w:top w:val="none" w:sz="0" w:space="0" w:color="auto"/>
            <w:left w:val="none" w:sz="0" w:space="0" w:color="auto"/>
            <w:bottom w:val="none" w:sz="0" w:space="0" w:color="auto"/>
            <w:right w:val="none" w:sz="0" w:space="0" w:color="auto"/>
          </w:divBdr>
        </w:div>
        <w:div w:id="1440880576">
          <w:marLeft w:val="0"/>
          <w:marRight w:val="0"/>
          <w:marTop w:val="0"/>
          <w:marBottom w:val="0"/>
          <w:divBdr>
            <w:top w:val="none" w:sz="0" w:space="0" w:color="auto"/>
            <w:left w:val="none" w:sz="0" w:space="0" w:color="auto"/>
            <w:bottom w:val="none" w:sz="0" w:space="0" w:color="auto"/>
            <w:right w:val="none" w:sz="0" w:space="0" w:color="auto"/>
          </w:divBdr>
        </w:div>
        <w:div w:id="1484814447">
          <w:marLeft w:val="0"/>
          <w:marRight w:val="0"/>
          <w:marTop w:val="0"/>
          <w:marBottom w:val="0"/>
          <w:divBdr>
            <w:top w:val="none" w:sz="0" w:space="0" w:color="auto"/>
            <w:left w:val="none" w:sz="0" w:space="0" w:color="auto"/>
            <w:bottom w:val="none" w:sz="0" w:space="0" w:color="auto"/>
            <w:right w:val="none" w:sz="0" w:space="0" w:color="auto"/>
          </w:divBdr>
        </w:div>
        <w:div w:id="1592932470">
          <w:marLeft w:val="0"/>
          <w:marRight w:val="0"/>
          <w:marTop w:val="0"/>
          <w:marBottom w:val="0"/>
          <w:divBdr>
            <w:top w:val="none" w:sz="0" w:space="0" w:color="auto"/>
            <w:left w:val="none" w:sz="0" w:space="0" w:color="auto"/>
            <w:bottom w:val="none" w:sz="0" w:space="0" w:color="auto"/>
            <w:right w:val="none" w:sz="0" w:space="0" w:color="auto"/>
          </w:divBdr>
        </w:div>
        <w:div w:id="1802571161">
          <w:marLeft w:val="0"/>
          <w:marRight w:val="0"/>
          <w:marTop w:val="0"/>
          <w:marBottom w:val="0"/>
          <w:divBdr>
            <w:top w:val="none" w:sz="0" w:space="0" w:color="auto"/>
            <w:left w:val="none" w:sz="0" w:space="0" w:color="auto"/>
            <w:bottom w:val="none" w:sz="0" w:space="0" w:color="auto"/>
            <w:right w:val="none" w:sz="0" w:space="0" w:color="auto"/>
          </w:divBdr>
        </w:div>
        <w:div w:id="1841772541">
          <w:marLeft w:val="0"/>
          <w:marRight w:val="0"/>
          <w:marTop w:val="0"/>
          <w:marBottom w:val="0"/>
          <w:divBdr>
            <w:top w:val="none" w:sz="0" w:space="0" w:color="auto"/>
            <w:left w:val="none" w:sz="0" w:space="0" w:color="auto"/>
            <w:bottom w:val="none" w:sz="0" w:space="0" w:color="auto"/>
            <w:right w:val="none" w:sz="0" w:space="0" w:color="auto"/>
          </w:divBdr>
        </w:div>
        <w:div w:id="1905025947">
          <w:marLeft w:val="0"/>
          <w:marRight w:val="0"/>
          <w:marTop w:val="0"/>
          <w:marBottom w:val="0"/>
          <w:divBdr>
            <w:top w:val="none" w:sz="0" w:space="0" w:color="auto"/>
            <w:left w:val="none" w:sz="0" w:space="0" w:color="auto"/>
            <w:bottom w:val="none" w:sz="0" w:space="0" w:color="auto"/>
            <w:right w:val="none" w:sz="0" w:space="0" w:color="auto"/>
          </w:divBdr>
        </w:div>
        <w:div w:id="2040354806">
          <w:marLeft w:val="0"/>
          <w:marRight w:val="0"/>
          <w:marTop w:val="0"/>
          <w:marBottom w:val="0"/>
          <w:divBdr>
            <w:top w:val="none" w:sz="0" w:space="0" w:color="auto"/>
            <w:left w:val="none" w:sz="0" w:space="0" w:color="auto"/>
            <w:bottom w:val="none" w:sz="0" w:space="0" w:color="auto"/>
            <w:right w:val="none" w:sz="0" w:space="0" w:color="auto"/>
          </w:divBdr>
        </w:div>
      </w:divsChild>
    </w:div>
    <w:div w:id="649022421">
      <w:bodyDiv w:val="1"/>
      <w:marLeft w:val="0"/>
      <w:marRight w:val="0"/>
      <w:marTop w:val="0"/>
      <w:marBottom w:val="0"/>
      <w:divBdr>
        <w:top w:val="none" w:sz="0" w:space="0" w:color="auto"/>
        <w:left w:val="none" w:sz="0" w:space="0" w:color="auto"/>
        <w:bottom w:val="none" w:sz="0" w:space="0" w:color="auto"/>
        <w:right w:val="none" w:sz="0" w:space="0" w:color="auto"/>
      </w:divBdr>
      <w:divsChild>
        <w:div w:id="140200171">
          <w:marLeft w:val="0"/>
          <w:marRight w:val="0"/>
          <w:marTop w:val="0"/>
          <w:marBottom w:val="0"/>
          <w:divBdr>
            <w:top w:val="none" w:sz="0" w:space="0" w:color="auto"/>
            <w:left w:val="none" w:sz="0" w:space="0" w:color="auto"/>
            <w:bottom w:val="none" w:sz="0" w:space="0" w:color="auto"/>
            <w:right w:val="none" w:sz="0" w:space="0" w:color="auto"/>
          </w:divBdr>
        </w:div>
        <w:div w:id="274489224">
          <w:marLeft w:val="0"/>
          <w:marRight w:val="0"/>
          <w:marTop w:val="0"/>
          <w:marBottom w:val="0"/>
          <w:divBdr>
            <w:top w:val="none" w:sz="0" w:space="0" w:color="auto"/>
            <w:left w:val="none" w:sz="0" w:space="0" w:color="auto"/>
            <w:bottom w:val="none" w:sz="0" w:space="0" w:color="auto"/>
            <w:right w:val="none" w:sz="0" w:space="0" w:color="auto"/>
          </w:divBdr>
        </w:div>
        <w:div w:id="370306585">
          <w:marLeft w:val="0"/>
          <w:marRight w:val="0"/>
          <w:marTop w:val="0"/>
          <w:marBottom w:val="0"/>
          <w:divBdr>
            <w:top w:val="none" w:sz="0" w:space="0" w:color="auto"/>
            <w:left w:val="none" w:sz="0" w:space="0" w:color="auto"/>
            <w:bottom w:val="none" w:sz="0" w:space="0" w:color="auto"/>
            <w:right w:val="none" w:sz="0" w:space="0" w:color="auto"/>
          </w:divBdr>
        </w:div>
        <w:div w:id="429353364">
          <w:marLeft w:val="0"/>
          <w:marRight w:val="0"/>
          <w:marTop w:val="0"/>
          <w:marBottom w:val="0"/>
          <w:divBdr>
            <w:top w:val="none" w:sz="0" w:space="0" w:color="auto"/>
            <w:left w:val="none" w:sz="0" w:space="0" w:color="auto"/>
            <w:bottom w:val="none" w:sz="0" w:space="0" w:color="auto"/>
            <w:right w:val="none" w:sz="0" w:space="0" w:color="auto"/>
          </w:divBdr>
        </w:div>
        <w:div w:id="446387507">
          <w:marLeft w:val="0"/>
          <w:marRight w:val="0"/>
          <w:marTop w:val="0"/>
          <w:marBottom w:val="0"/>
          <w:divBdr>
            <w:top w:val="none" w:sz="0" w:space="0" w:color="auto"/>
            <w:left w:val="none" w:sz="0" w:space="0" w:color="auto"/>
            <w:bottom w:val="none" w:sz="0" w:space="0" w:color="auto"/>
            <w:right w:val="none" w:sz="0" w:space="0" w:color="auto"/>
          </w:divBdr>
        </w:div>
        <w:div w:id="476652601">
          <w:marLeft w:val="0"/>
          <w:marRight w:val="0"/>
          <w:marTop w:val="0"/>
          <w:marBottom w:val="0"/>
          <w:divBdr>
            <w:top w:val="none" w:sz="0" w:space="0" w:color="auto"/>
            <w:left w:val="none" w:sz="0" w:space="0" w:color="auto"/>
            <w:bottom w:val="none" w:sz="0" w:space="0" w:color="auto"/>
            <w:right w:val="none" w:sz="0" w:space="0" w:color="auto"/>
          </w:divBdr>
        </w:div>
        <w:div w:id="518008345">
          <w:marLeft w:val="0"/>
          <w:marRight w:val="0"/>
          <w:marTop w:val="0"/>
          <w:marBottom w:val="0"/>
          <w:divBdr>
            <w:top w:val="none" w:sz="0" w:space="0" w:color="auto"/>
            <w:left w:val="none" w:sz="0" w:space="0" w:color="auto"/>
            <w:bottom w:val="none" w:sz="0" w:space="0" w:color="auto"/>
            <w:right w:val="none" w:sz="0" w:space="0" w:color="auto"/>
          </w:divBdr>
        </w:div>
        <w:div w:id="890001134">
          <w:marLeft w:val="0"/>
          <w:marRight w:val="0"/>
          <w:marTop w:val="0"/>
          <w:marBottom w:val="0"/>
          <w:divBdr>
            <w:top w:val="none" w:sz="0" w:space="0" w:color="auto"/>
            <w:left w:val="none" w:sz="0" w:space="0" w:color="auto"/>
            <w:bottom w:val="none" w:sz="0" w:space="0" w:color="auto"/>
            <w:right w:val="none" w:sz="0" w:space="0" w:color="auto"/>
          </w:divBdr>
        </w:div>
        <w:div w:id="900748333">
          <w:marLeft w:val="0"/>
          <w:marRight w:val="0"/>
          <w:marTop w:val="0"/>
          <w:marBottom w:val="0"/>
          <w:divBdr>
            <w:top w:val="none" w:sz="0" w:space="0" w:color="auto"/>
            <w:left w:val="none" w:sz="0" w:space="0" w:color="auto"/>
            <w:bottom w:val="none" w:sz="0" w:space="0" w:color="auto"/>
            <w:right w:val="none" w:sz="0" w:space="0" w:color="auto"/>
          </w:divBdr>
        </w:div>
        <w:div w:id="1396127008">
          <w:marLeft w:val="0"/>
          <w:marRight w:val="0"/>
          <w:marTop w:val="0"/>
          <w:marBottom w:val="0"/>
          <w:divBdr>
            <w:top w:val="none" w:sz="0" w:space="0" w:color="auto"/>
            <w:left w:val="none" w:sz="0" w:space="0" w:color="auto"/>
            <w:bottom w:val="none" w:sz="0" w:space="0" w:color="auto"/>
            <w:right w:val="none" w:sz="0" w:space="0" w:color="auto"/>
          </w:divBdr>
        </w:div>
        <w:div w:id="1654289095">
          <w:marLeft w:val="0"/>
          <w:marRight w:val="0"/>
          <w:marTop w:val="0"/>
          <w:marBottom w:val="0"/>
          <w:divBdr>
            <w:top w:val="none" w:sz="0" w:space="0" w:color="auto"/>
            <w:left w:val="none" w:sz="0" w:space="0" w:color="auto"/>
            <w:bottom w:val="none" w:sz="0" w:space="0" w:color="auto"/>
            <w:right w:val="none" w:sz="0" w:space="0" w:color="auto"/>
          </w:divBdr>
        </w:div>
        <w:div w:id="1735354511">
          <w:marLeft w:val="0"/>
          <w:marRight w:val="0"/>
          <w:marTop w:val="0"/>
          <w:marBottom w:val="0"/>
          <w:divBdr>
            <w:top w:val="none" w:sz="0" w:space="0" w:color="auto"/>
            <w:left w:val="none" w:sz="0" w:space="0" w:color="auto"/>
            <w:bottom w:val="none" w:sz="0" w:space="0" w:color="auto"/>
            <w:right w:val="none" w:sz="0" w:space="0" w:color="auto"/>
          </w:divBdr>
        </w:div>
        <w:div w:id="1772818944">
          <w:marLeft w:val="0"/>
          <w:marRight w:val="0"/>
          <w:marTop w:val="0"/>
          <w:marBottom w:val="0"/>
          <w:divBdr>
            <w:top w:val="none" w:sz="0" w:space="0" w:color="auto"/>
            <w:left w:val="none" w:sz="0" w:space="0" w:color="auto"/>
            <w:bottom w:val="none" w:sz="0" w:space="0" w:color="auto"/>
            <w:right w:val="none" w:sz="0" w:space="0" w:color="auto"/>
          </w:divBdr>
        </w:div>
        <w:div w:id="1818689777">
          <w:marLeft w:val="0"/>
          <w:marRight w:val="0"/>
          <w:marTop w:val="0"/>
          <w:marBottom w:val="0"/>
          <w:divBdr>
            <w:top w:val="none" w:sz="0" w:space="0" w:color="auto"/>
            <w:left w:val="none" w:sz="0" w:space="0" w:color="auto"/>
            <w:bottom w:val="none" w:sz="0" w:space="0" w:color="auto"/>
            <w:right w:val="none" w:sz="0" w:space="0" w:color="auto"/>
          </w:divBdr>
        </w:div>
        <w:div w:id="1852841947">
          <w:marLeft w:val="0"/>
          <w:marRight w:val="0"/>
          <w:marTop w:val="0"/>
          <w:marBottom w:val="0"/>
          <w:divBdr>
            <w:top w:val="none" w:sz="0" w:space="0" w:color="auto"/>
            <w:left w:val="none" w:sz="0" w:space="0" w:color="auto"/>
            <w:bottom w:val="none" w:sz="0" w:space="0" w:color="auto"/>
            <w:right w:val="none" w:sz="0" w:space="0" w:color="auto"/>
          </w:divBdr>
        </w:div>
        <w:div w:id="1992098976">
          <w:marLeft w:val="0"/>
          <w:marRight w:val="0"/>
          <w:marTop w:val="0"/>
          <w:marBottom w:val="0"/>
          <w:divBdr>
            <w:top w:val="none" w:sz="0" w:space="0" w:color="auto"/>
            <w:left w:val="none" w:sz="0" w:space="0" w:color="auto"/>
            <w:bottom w:val="none" w:sz="0" w:space="0" w:color="auto"/>
            <w:right w:val="none" w:sz="0" w:space="0" w:color="auto"/>
          </w:divBdr>
        </w:div>
        <w:div w:id="2123644247">
          <w:marLeft w:val="0"/>
          <w:marRight w:val="0"/>
          <w:marTop w:val="0"/>
          <w:marBottom w:val="0"/>
          <w:divBdr>
            <w:top w:val="none" w:sz="0" w:space="0" w:color="auto"/>
            <w:left w:val="none" w:sz="0" w:space="0" w:color="auto"/>
            <w:bottom w:val="none" w:sz="0" w:space="0" w:color="auto"/>
            <w:right w:val="none" w:sz="0" w:space="0" w:color="auto"/>
          </w:divBdr>
        </w:div>
      </w:divsChild>
    </w:div>
    <w:div w:id="657656148">
      <w:bodyDiv w:val="1"/>
      <w:marLeft w:val="0"/>
      <w:marRight w:val="0"/>
      <w:marTop w:val="0"/>
      <w:marBottom w:val="0"/>
      <w:divBdr>
        <w:top w:val="none" w:sz="0" w:space="0" w:color="auto"/>
        <w:left w:val="none" w:sz="0" w:space="0" w:color="auto"/>
        <w:bottom w:val="none" w:sz="0" w:space="0" w:color="auto"/>
        <w:right w:val="none" w:sz="0" w:space="0" w:color="auto"/>
      </w:divBdr>
      <w:divsChild>
        <w:div w:id="94442893">
          <w:marLeft w:val="0"/>
          <w:marRight w:val="0"/>
          <w:marTop w:val="0"/>
          <w:marBottom w:val="0"/>
          <w:divBdr>
            <w:top w:val="none" w:sz="0" w:space="0" w:color="auto"/>
            <w:left w:val="none" w:sz="0" w:space="0" w:color="auto"/>
            <w:bottom w:val="none" w:sz="0" w:space="0" w:color="auto"/>
            <w:right w:val="none" w:sz="0" w:space="0" w:color="auto"/>
          </w:divBdr>
        </w:div>
        <w:div w:id="1195853114">
          <w:marLeft w:val="0"/>
          <w:marRight w:val="0"/>
          <w:marTop w:val="0"/>
          <w:marBottom w:val="0"/>
          <w:divBdr>
            <w:top w:val="none" w:sz="0" w:space="0" w:color="auto"/>
            <w:left w:val="none" w:sz="0" w:space="0" w:color="auto"/>
            <w:bottom w:val="none" w:sz="0" w:space="0" w:color="auto"/>
            <w:right w:val="none" w:sz="0" w:space="0" w:color="auto"/>
          </w:divBdr>
        </w:div>
        <w:div w:id="1311717225">
          <w:marLeft w:val="0"/>
          <w:marRight w:val="0"/>
          <w:marTop w:val="0"/>
          <w:marBottom w:val="0"/>
          <w:divBdr>
            <w:top w:val="none" w:sz="0" w:space="0" w:color="auto"/>
            <w:left w:val="none" w:sz="0" w:space="0" w:color="auto"/>
            <w:bottom w:val="none" w:sz="0" w:space="0" w:color="auto"/>
            <w:right w:val="none" w:sz="0" w:space="0" w:color="auto"/>
          </w:divBdr>
        </w:div>
        <w:div w:id="1534420852">
          <w:marLeft w:val="0"/>
          <w:marRight w:val="0"/>
          <w:marTop w:val="0"/>
          <w:marBottom w:val="0"/>
          <w:divBdr>
            <w:top w:val="none" w:sz="0" w:space="0" w:color="auto"/>
            <w:left w:val="none" w:sz="0" w:space="0" w:color="auto"/>
            <w:bottom w:val="none" w:sz="0" w:space="0" w:color="auto"/>
            <w:right w:val="none" w:sz="0" w:space="0" w:color="auto"/>
          </w:divBdr>
        </w:div>
        <w:div w:id="1625385949">
          <w:marLeft w:val="0"/>
          <w:marRight w:val="0"/>
          <w:marTop w:val="0"/>
          <w:marBottom w:val="0"/>
          <w:divBdr>
            <w:top w:val="none" w:sz="0" w:space="0" w:color="auto"/>
            <w:left w:val="none" w:sz="0" w:space="0" w:color="auto"/>
            <w:bottom w:val="none" w:sz="0" w:space="0" w:color="auto"/>
            <w:right w:val="none" w:sz="0" w:space="0" w:color="auto"/>
          </w:divBdr>
        </w:div>
      </w:divsChild>
    </w:div>
    <w:div w:id="668797587">
      <w:bodyDiv w:val="1"/>
      <w:marLeft w:val="0"/>
      <w:marRight w:val="0"/>
      <w:marTop w:val="0"/>
      <w:marBottom w:val="0"/>
      <w:divBdr>
        <w:top w:val="none" w:sz="0" w:space="0" w:color="auto"/>
        <w:left w:val="none" w:sz="0" w:space="0" w:color="auto"/>
        <w:bottom w:val="none" w:sz="0" w:space="0" w:color="auto"/>
        <w:right w:val="none" w:sz="0" w:space="0" w:color="auto"/>
      </w:divBdr>
      <w:divsChild>
        <w:div w:id="867257057">
          <w:marLeft w:val="0"/>
          <w:marRight w:val="0"/>
          <w:marTop w:val="0"/>
          <w:marBottom w:val="0"/>
          <w:divBdr>
            <w:top w:val="none" w:sz="0" w:space="0" w:color="auto"/>
            <w:left w:val="none" w:sz="0" w:space="0" w:color="auto"/>
            <w:bottom w:val="none" w:sz="0" w:space="0" w:color="auto"/>
            <w:right w:val="none" w:sz="0" w:space="0" w:color="auto"/>
          </w:divBdr>
        </w:div>
      </w:divsChild>
    </w:div>
    <w:div w:id="670989110">
      <w:bodyDiv w:val="1"/>
      <w:marLeft w:val="0"/>
      <w:marRight w:val="0"/>
      <w:marTop w:val="0"/>
      <w:marBottom w:val="0"/>
      <w:divBdr>
        <w:top w:val="none" w:sz="0" w:space="0" w:color="auto"/>
        <w:left w:val="none" w:sz="0" w:space="0" w:color="auto"/>
        <w:bottom w:val="none" w:sz="0" w:space="0" w:color="auto"/>
        <w:right w:val="none" w:sz="0" w:space="0" w:color="auto"/>
      </w:divBdr>
      <w:divsChild>
        <w:div w:id="52391344">
          <w:marLeft w:val="0"/>
          <w:marRight w:val="0"/>
          <w:marTop w:val="0"/>
          <w:marBottom w:val="0"/>
          <w:divBdr>
            <w:top w:val="none" w:sz="0" w:space="0" w:color="auto"/>
            <w:left w:val="none" w:sz="0" w:space="0" w:color="auto"/>
            <w:bottom w:val="none" w:sz="0" w:space="0" w:color="auto"/>
            <w:right w:val="none" w:sz="0" w:space="0" w:color="auto"/>
          </w:divBdr>
        </w:div>
      </w:divsChild>
    </w:div>
    <w:div w:id="681397059">
      <w:bodyDiv w:val="1"/>
      <w:marLeft w:val="0"/>
      <w:marRight w:val="0"/>
      <w:marTop w:val="0"/>
      <w:marBottom w:val="0"/>
      <w:divBdr>
        <w:top w:val="none" w:sz="0" w:space="0" w:color="auto"/>
        <w:left w:val="none" w:sz="0" w:space="0" w:color="auto"/>
        <w:bottom w:val="none" w:sz="0" w:space="0" w:color="auto"/>
        <w:right w:val="none" w:sz="0" w:space="0" w:color="auto"/>
      </w:divBdr>
      <w:divsChild>
        <w:div w:id="233442579">
          <w:marLeft w:val="0"/>
          <w:marRight w:val="0"/>
          <w:marTop w:val="0"/>
          <w:marBottom w:val="0"/>
          <w:divBdr>
            <w:top w:val="none" w:sz="0" w:space="0" w:color="auto"/>
            <w:left w:val="none" w:sz="0" w:space="0" w:color="auto"/>
            <w:bottom w:val="none" w:sz="0" w:space="0" w:color="auto"/>
            <w:right w:val="none" w:sz="0" w:space="0" w:color="auto"/>
          </w:divBdr>
        </w:div>
        <w:div w:id="365716375">
          <w:marLeft w:val="0"/>
          <w:marRight w:val="0"/>
          <w:marTop w:val="0"/>
          <w:marBottom w:val="0"/>
          <w:divBdr>
            <w:top w:val="none" w:sz="0" w:space="0" w:color="auto"/>
            <w:left w:val="none" w:sz="0" w:space="0" w:color="auto"/>
            <w:bottom w:val="none" w:sz="0" w:space="0" w:color="auto"/>
            <w:right w:val="none" w:sz="0" w:space="0" w:color="auto"/>
          </w:divBdr>
        </w:div>
        <w:div w:id="606667560">
          <w:marLeft w:val="0"/>
          <w:marRight w:val="0"/>
          <w:marTop w:val="0"/>
          <w:marBottom w:val="0"/>
          <w:divBdr>
            <w:top w:val="none" w:sz="0" w:space="0" w:color="auto"/>
            <w:left w:val="none" w:sz="0" w:space="0" w:color="auto"/>
            <w:bottom w:val="none" w:sz="0" w:space="0" w:color="auto"/>
            <w:right w:val="none" w:sz="0" w:space="0" w:color="auto"/>
          </w:divBdr>
        </w:div>
        <w:div w:id="687218325">
          <w:marLeft w:val="0"/>
          <w:marRight w:val="0"/>
          <w:marTop w:val="0"/>
          <w:marBottom w:val="0"/>
          <w:divBdr>
            <w:top w:val="none" w:sz="0" w:space="0" w:color="auto"/>
            <w:left w:val="none" w:sz="0" w:space="0" w:color="auto"/>
            <w:bottom w:val="none" w:sz="0" w:space="0" w:color="auto"/>
            <w:right w:val="none" w:sz="0" w:space="0" w:color="auto"/>
          </w:divBdr>
        </w:div>
        <w:div w:id="916941285">
          <w:marLeft w:val="0"/>
          <w:marRight w:val="0"/>
          <w:marTop w:val="0"/>
          <w:marBottom w:val="0"/>
          <w:divBdr>
            <w:top w:val="none" w:sz="0" w:space="0" w:color="auto"/>
            <w:left w:val="none" w:sz="0" w:space="0" w:color="auto"/>
            <w:bottom w:val="none" w:sz="0" w:space="0" w:color="auto"/>
            <w:right w:val="none" w:sz="0" w:space="0" w:color="auto"/>
          </w:divBdr>
        </w:div>
        <w:div w:id="1042823510">
          <w:marLeft w:val="0"/>
          <w:marRight w:val="0"/>
          <w:marTop w:val="0"/>
          <w:marBottom w:val="0"/>
          <w:divBdr>
            <w:top w:val="none" w:sz="0" w:space="0" w:color="auto"/>
            <w:left w:val="none" w:sz="0" w:space="0" w:color="auto"/>
            <w:bottom w:val="none" w:sz="0" w:space="0" w:color="auto"/>
            <w:right w:val="none" w:sz="0" w:space="0" w:color="auto"/>
          </w:divBdr>
        </w:div>
        <w:div w:id="1089890512">
          <w:marLeft w:val="0"/>
          <w:marRight w:val="0"/>
          <w:marTop w:val="0"/>
          <w:marBottom w:val="0"/>
          <w:divBdr>
            <w:top w:val="none" w:sz="0" w:space="0" w:color="auto"/>
            <w:left w:val="none" w:sz="0" w:space="0" w:color="auto"/>
            <w:bottom w:val="none" w:sz="0" w:space="0" w:color="auto"/>
            <w:right w:val="none" w:sz="0" w:space="0" w:color="auto"/>
          </w:divBdr>
        </w:div>
      </w:divsChild>
    </w:div>
    <w:div w:id="683745107">
      <w:bodyDiv w:val="1"/>
      <w:marLeft w:val="0"/>
      <w:marRight w:val="0"/>
      <w:marTop w:val="0"/>
      <w:marBottom w:val="0"/>
      <w:divBdr>
        <w:top w:val="none" w:sz="0" w:space="0" w:color="auto"/>
        <w:left w:val="none" w:sz="0" w:space="0" w:color="auto"/>
        <w:bottom w:val="none" w:sz="0" w:space="0" w:color="auto"/>
        <w:right w:val="none" w:sz="0" w:space="0" w:color="auto"/>
      </w:divBdr>
      <w:divsChild>
        <w:div w:id="213079346">
          <w:marLeft w:val="0"/>
          <w:marRight w:val="0"/>
          <w:marTop w:val="0"/>
          <w:marBottom w:val="0"/>
          <w:divBdr>
            <w:top w:val="none" w:sz="0" w:space="0" w:color="auto"/>
            <w:left w:val="none" w:sz="0" w:space="0" w:color="auto"/>
            <w:bottom w:val="none" w:sz="0" w:space="0" w:color="auto"/>
            <w:right w:val="none" w:sz="0" w:space="0" w:color="auto"/>
          </w:divBdr>
        </w:div>
        <w:div w:id="296568436">
          <w:marLeft w:val="0"/>
          <w:marRight w:val="0"/>
          <w:marTop w:val="0"/>
          <w:marBottom w:val="0"/>
          <w:divBdr>
            <w:top w:val="none" w:sz="0" w:space="0" w:color="auto"/>
            <w:left w:val="none" w:sz="0" w:space="0" w:color="auto"/>
            <w:bottom w:val="none" w:sz="0" w:space="0" w:color="auto"/>
            <w:right w:val="none" w:sz="0" w:space="0" w:color="auto"/>
          </w:divBdr>
        </w:div>
        <w:div w:id="325715524">
          <w:marLeft w:val="0"/>
          <w:marRight w:val="0"/>
          <w:marTop w:val="0"/>
          <w:marBottom w:val="0"/>
          <w:divBdr>
            <w:top w:val="none" w:sz="0" w:space="0" w:color="auto"/>
            <w:left w:val="none" w:sz="0" w:space="0" w:color="auto"/>
            <w:bottom w:val="none" w:sz="0" w:space="0" w:color="auto"/>
            <w:right w:val="none" w:sz="0" w:space="0" w:color="auto"/>
          </w:divBdr>
        </w:div>
        <w:div w:id="370620036">
          <w:marLeft w:val="0"/>
          <w:marRight w:val="0"/>
          <w:marTop w:val="0"/>
          <w:marBottom w:val="0"/>
          <w:divBdr>
            <w:top w:val="none" w:sz="0" w:space="0" w:color="auto"/>
            <w:left w:val="none" w:sz="0" w:space="0" w:color="auto"/>
            <w:bottom w:val="none" w:sz="0" w:space="0" w:color="auto"/>
            <w:right w:val="none" w:sz="0" w:space="0" w:color="auto"/>
          </w:divBdr>
        </w:div>
        <w:div w:id="419643342">
          <w:marLeft w:val="0"/>
          <w:marRight w:val="0"/>
          <w:marTop w:val="0"/>
          <w:marBottom w:val="0"/>
          <w:divBdr>
            <w:top w:val="none" w:sz="0" w:space="0" w:color="auto"/>
            <w:left w:val="none" w:sz="0" w:space="0" w:color="auto"/>
            <w:bottom w:val="none" w:sz="0" w:space="0" w:color="auto"/>
            <w:right w:val="none" w:sz="0" w:space="0" w:color="auto"/>
          </w:divBdr>
        </w:div>
        <w:div w:id="443423132">
          <w:marLeft w:val="0"/>
          <w:marRight w:val="0"/>
          <w:marTop w:val="0"/>
          <w:marBottom w:val="0"/>
          <w:divBdr>
            <w:top w:val="none" w:sz="0" w:space="0" w:color="auto"/>
            <w:left w:val="none" w:sz="0" w:space="0" w:color="auto"/>
            <w:bottom w:val="none" w:sz="0" w:space="0" w:color="auto"/>
            <w:right w:val="none" w:sz="0" w:space="0" w:color="auto"/>
          </w:divBdr>
        </w:div>
        <w:div w:id="512113377">
          <w:marLeft w:val="0"/>
          <w:marRight w:val="0"/>
          <w:marTop w:val="0"/>
          <w:marBottom w:val="0"/>
          <w:divBdr>
            <w:top w:val="none" w:sz="0" w:space="0" w:color="auto"/>
            <w:left w:val="none" w:sz="0" w:space="0" w:color="auto"/>
            <w:bottom w:val="none" w:sz="0" w:space="0" w:color="auto"/>
            <w:right w:val="none" w:sz="0" w:space="0" w:color="auto"/>
          </w:divBdr>
        </w:div>
        <w:div w:id="676812135">
          <w:marLeft w:val="0"/>
          <w:marRight w:val="0"/>
          <w:marTop w:val="0"/>
          <w:marBottom w:val="0"/>
          <w:divBdr>
            <w:top w:val="none" w:sz="0" w:space="0" w:color="auto"/>
            <w:left w:val="none" w:sz="0" w:space="0" w:color="auto"/>
            <w:bottom w:val="none" w:sz="0" w:space="0" w:color="auto"/>
            <w:right w:val="none" w:sz="0" w:space="0" w:color="auto"/>
          </w:divBdr>
        </w:div>
        <w:div w:id="807090458">
          <w:marLeft w:val="0"/>
          <w:marRight w:val="0"/>
          <w:marTop w:val="0"/>
          <w:marBottom w:val="0"/>
          <w:divBdr>
            <w:top w:val="none" w:sz="0" w:space="0" w:color="auto"/>
            <w:left w:val="none" w:sz="0" w:space="0" w:color="auto"/>
            <w:bottom w:val="none" w:sz="0" w:space="0" w:color="auto"/>
            <w:right w:val="none" w:sz="0" w:space="0" w:color="auto"/>
          </w:divBdr>
        </w:div>
        <w:div w:id="1118449224">
          <w:marLeft w:val="0"/>
          <w:marRight w:val="0"/>
          <w:marTop w:val="0"/>
          <w:marBottom w:val="0"/>
          <w:divBdr>
            <w:top w:val="none" w:sz="0" w:space="0" w:color="auto"/>
            <w:left w:val="none" w:sz="0" w:space="0" w:color="auto"/>
            <w:bottom w:val="none" w:sz="0" w:space="0" w:color="auto"/>
            <w:right w:val="none" w:sz="0" w:space="0" w:color="auto"/>
          </w:divBdr>
        </w:div>
        <w:div w:id="1156846480">
          <w:marLeft w:val="0"/>
          <w:marRight w:val="0"/>
          <w:marTop w:val="0"/>
          <w:marBottom w:val="0"/>
          <w:divBdr>
            <w:top w:val="none" w:sz="0" w:space="0" w:color="auto"/>
            <w:left w:val="none" w:sz="0" w:space="0" w:color="auto"/>
            <w:bottom w:val="none" w:sz="0" w:space="0" w:color="auto"/>
            <w:right w:val="none" w:sz="0" w:space="0" w:color="auto"/>
          </w:divBdr>
        </w:div>
        <w:div w:id="1257859730">
          <w:marLeft w:val="0"/>
          <w:marRight w:val="0"/>
          <w:marTop w:val="0"/>
          <w:marBottom w:val="0"/>
          <w:divBdr>
            <w:top w:val="none" w:sz="0" w:space="0" w:color="auto"/>
            <w:left w:val="none" w:sz="0" w:space="0" w:color="auto"/>
            <w:bottom w:val="none" w:sz="0" w:space="0" w:color="auto"/>
            <w:right w:val="none" w:sz="0" w:space="0" w:color="auto"/>
          </w:divBdr>
        </w:div>
        <w:div w:id="1416517539">
          <w:marLeft w:val="0"/>
          <w:marRight w:val="0"/>
          <w:marTop w:val="0"/>
          <w:marBottom w:val="0"/>
          <w:divBdr>
            <w:top w:val="none" w:sz="0" w:space="0" w:color="auto"/>
            <w:left w:val="none" w:sz="0" w:space="0" w:color="auto"/>
            <w:bottom w:val="none" w:sz="0" w:space="0" w:color="auto"/>
            <w:right w:val="none" w:sz="0" w:space="0" w:color="auto"/>
          </w:divBdr>
        </w:div>
        <w:div w:id="1491411660">
          <w:marLeft w:val="0"/>
          <w:marRight w:val="0"/>
          <w:marTop w:val="0"/>
          <w:marBottom w:val="0"/>
          <w:divBdr>
            <w:top w:val="none" w:sz="0" w:space="0" w:color="auto"/>
            <w:left w:val="none" w:sz="0" w:space="0" w:color="auto"/>
            <w:bottom w:val="none" w:sz="0" w:space="0" w:color="auto"/>
            <w:right w:val="none" w:sz="0" w:space="0" w:color="auto"/>
          </w:divBdr>
        </w:div>
        <w:div w:id="1508598118">
          <w:marLeft w:val="0"/>
          <w:marRight w:val="0"/>
          <w:marTop w:val="0"/>
          <w:marBottom w:val="0"/>
          <w:divBdr>
            <w:top w:val="none" w:sz="0" w:space="0" w:color="auto"/>
            <w:left w:val="none" w:sz="0" w:space="0" w:color="auto"/>
            <w:bottom w:val="none" w:sz="0" w:space="0" w:color="auto"/>
            <w:right w:val="none" w:sz="0" w:space="0" w:color="auto"/>
          </w:divBdr>
        </w:div>
        <w:div w:id="1778333639">
          <w:marLeft w:val="0"/>
          <w:marRight w:val="0"/>
          <w:marTop w:val="0"/>
          <w:marBottom w:val="0"/>
          <w:divBdr>
            <w:top w:val="none" w:sz="0" w:space="0" w:color="auto"/>
            <w:left w:val="none" w:sz="0" w:space="0" w:color="auto"/>
            <w:bottom w:val="none" w:sz="0" w:space="0" w:color="auto"/>
            <w:right w:val="none" w:sz="0" w:space="0" w:color="auto"/>
          </w:divBdr>
        </w:div>
        <w:div w:id="1827823677">
          <w:marLeft w:val="0"/>
          <w:marRight w:val="0"/>
          <w:marTop w:val="0"/>
          <w:marBottom w:val="0"/>
          <w:divBdr>
            <w:top w:val="none" w:sz="0" w:space="0" w:color="auto"/>
            <w:left w:val="none" w:sz="0" w:space="0" w:color="auto"/>
            <w:bottom w:val="none" w:sz="0" w:space="0" w:color="auto"/>
            <w:right w:val="none" w:sz="0" w:space="0" w:color="auto"/>
          </w:divBdr>
        </w:div>
        <w:div w:id="1831871696">
          <w:marLeft w:val="0"/>
          <w:marRight w:val="0"/>
          <w:marTop w:val="0"/>
          <w:marBottom w:val="0"/>
          <w:divBdr>
            <w:top w:val="none" w:sz="0" w:space="0" w:color="auto"/>
            <w:left w:val="none" w:sz="0" w:space="0" w:color="auto"/>
            <w:bottom w:val="none" w:sz="0" w:space="0" w:color="auto"/>
            <w:right w:val="none" w:sz="0" w:space="0" w:color="auto"/>
          </w:divBdr>
        </w:div>
        <w:div w:id="1897744167">
          <w:marLeft w:val="0"/>
          <w:marRight w:val="0"/>
          <w:marTop w:val="0"/>
          <w:marBottom w:val="0"/>
          <w:divBdr>
            <w:top w:val="none" w:sz="0" w:space="0" w:color="auto"/>
            <w:left w:val="none" w:sz="0" w:space="0" w:color="auto"/>
            <w:bottom w:val="none" w:sz="0" w:space="0" w:color="auto"/>
            <w:right w:val="none" w:sz="0" w:space="0" w:color="auto"/>
          </w:divBdr>
        </w:div>
        <w:div w:id="1914661013">
          <w:marLeft w:val="0"/>
          <w:marRight w:val="0"/>
          <w:marTop w:val="0"/>
          <w:marBottom w:val="0"/>
          <w:divBdr>
            <w:top w:val="none" w:sz="0" w:space="0" w:color="auto"/>
            <w:left w:val="none" w:sz="0" w:space="0" w:color="auto"/>
            <w:bottom w:val="none" w:sz="0" w:space="0" w:color="auto"/>
            <w:right w:val="none" w:sz="0" w:space="0" w:color="auto"/>
          </w:divBdr>
        </w:div>
        <w:div w:id="1919360513">
          <w:marLeft w:val="0"/>
          <w:marRight w:val="0"/>
          <w:marTop w:val="0"/>
          <w:marBottom w:val="0"/>
          <w:divBdr>
            <w:top w:val="none" w:sz="0" w:space="0" w:color="auto"/>
            <w:left w:val="none" w:sz="0" w:space="0" w:color="auto"/>
            <w:bottom w:val="none" w:sz="0" w:space="0" w:color="auto"/>
            <w:right w:val="none" w:sz="0" w:space="0" w:color="auto"/>
          </w:divBdr>
        </w:div>
        <w:div w:id="1998070063">
          <w:marLeft w:val="0"/>
          <w:marRight w:val="0"/>
          <w:marTop w:val="0"/>
          <w:marBottom w:val="0"/>
          <w:divBdr>
            <w:top w:val="none" w:sz="0" w:space="0" w:color="auto"/>
            <w:left w:val="none" w:sz="0" w:space="0" w:color="auto"/>
            <w:bottom w:val="none" w:sz="0" w:space="0" w:color="auto"/>
            <w:right w:val="none" w:sz="0" w:space="0" w:color="auto"/>
          </w:divBdr>
        </w:div>
        <w:div w:id="2025130324">
          <w:marLeft w:val="0"/>
          <w:marRight w:val="0"/>
          <w:marTop w:val="0"/>
          <w:marBottom w:val="0"/>
          <w:divBdr>
            <w:top w:val="none" w:sz="0" w:space="0" w:color="auto"/>
            <w:left w:val="none" w:sz="0" w:space="0" w:color="auto"/>
            <w:bottom w:val="none" w:sz="0" w:space="0" w:color="auto"/>
            <w:right w:val="none" w:sz="0" w:space="0" w:color="auto"/>
          </w:divBdr>
        </w:div>
        <w:div w:id="2111732119">
          <w:marLeft w:val="0"/>
          <w:marRight w:val="0"/>
          <w:marTop w:val="0"/>
          <w:marBottom w:val="0"/>
          <w:divBdr>
            <w:top w:val="none" w:sz="0" w:space="0" w:color="auto"/>
            <w:left w:val="none" w:sz="0" w:space="0" w:color="auto"/>
            <w:bottom w:val="none" w:sz="0" w:space="0" w:color="auto"/>
            <w:right w:val="none" w:sz="0" w:space="0" w:color="auto"/>
          </w:divBdr>
        </w:div>
      </w:divsChild>
    </w:div>
    <w:div w:id="685987676">
      <w:bodyDiv w:val="1"/>
      <w:marLeft w:val="0"/>
      <w:marRight w:val="0"/>
      <w:marTop w:val="0"/>
      <w:marBottom w:val="0"/>
      <w:divBdr>
        <w:top w:val="none" w:sz="0" w:space="0" w:color="auto"/>
        <w:left w:val="none" w:sz="0" w:space="0" w:color="auto"/>
        <w:bottom w:val="none" w:sz="0" w:space="0" w:color="auto"/>
        <w:right w:val="none" w:sz="0" w:space="0" w:color="auto"/>
      </w:divBdr>
      <w:divsChild>
        <w:div w:id="24446238">
          <w:marLeft w:val="0"/>
          <w:marRight w:val="0"/>
          <w:marTop w:val="0"/>
          <w:marBottom w:val="0"/>
          <w:divBdr>
            <w:top w:val="none" w:sz="0" w:space="0" w:color="auto"/>
            <w:left w:val="none" w:sz="0" w:space="0" w:color="auto"/>
            <w:bottom w:val="none" w:sz="0" w:space="0" w:color="auto"/>
            <w:right w:val="none" w:sz="0" w:space="0" w:color="auto"/>
          </w:divBdr>
        </w:div>
        <w:div w:id="436871101">
          <w:marLeft w:val="0"/>
          <w:marRight w:val="0"/>
          <w:marTop w:val="0"/>
          <w:marBottom w:val="0"/>
          <w:divBdr>
            <w:top w:val="none" w:sz="0" w:space="0" w:color="auto"/>
            <w:left w:val="none" w:sz="0" w:space="0" w:color="auto"/>
            <w:bottom w:val="none" w:sz="0" w:space="0" w:color="auto"/>
            <w:right w:val="none" w:sz="0" w:space="0" w:color="auto"/>
          </w:divBdr>
        </w:div>
        <w:div w:id="461920237">
          <w:marLeft w:val="0"/>
          <w:marRight w:val="0"/>
          <w:marTop w:val="0"/>
          <w:marBottom w:val="0"/>
          <w:divBdr>
            <w:top w:val="none" w:sz="0" w:space="0" w:color="auto"/>
            <w:left w:val="none" w:sz="0" w:space="0" w:color="auto"/>
            <w:bottom w:val="none" w:sz="0" w:space="0" w:color="auto"/>
            <w:right w:val="none" w:sz="0" w:space="0" w:color="auto"/>
          </w:divBdr>
        </w:div>
        <w:div w:id="645627649">
          <w:marLeft w:val="0"/>
          <w:marRight w:val="0"/>
          <w:marTop w:val="0"/>
          <w:marBottom w:val="0"/>
          <w:divBdr>
            <w:top w:val="none" w:sz="0" w:space="0" w:color="auto"/>
            <w:left w:val="none" w:sz="0" w:space="0" w:color="auto"/>
            <w:bottom w:val="none" w:sz="0" w:space="0" w:color="auto"/>
            <w:right w:val="none" w:sz="0" w:space="0" w:color="auto"/>
          </w:divBdr>
        </w:div>
        <w:div w:id="817461489">
          <w:marLeft w:val="0"/>
          <w:marRight w:val="0"/>
          <w:marTop w:val="0"/>
          <w:marBottom w:val="0"/>
          <w:divBdr>
            <w:top w:val="none" w:sz="0" w:space="0" w:color="auto"/>
            <w:left w:val="none" w:sz="0" w:space="0" w:color="auto"/>
            <w:bottom w:val="none" w:sz="0" w:space="0" w:color="auto"/>
            <w:right w:val="none" w:sz="0" w:space="0" w:color="auto"/>
          </w:divBdr>
        </w:div>
        <w:div w:id="845822248">
          <w:marLeft w:val="0"/>
          <w:marRight w:val="0"/>
          <w:marTop w:val="0"/>
          <w:marBottom w:val="0"/>
          <w:divBdr>
            <w:top w:val="none" w:sz="0" w:space="0" w:color="auto"/>
            <w:left w:val="none" w:sz="0" w:space="0" w:color="auto"/>
            <w:bottom w:val="none" w:sz="0" w:space="0" w:color="auto"/>
            <w:right w:val="none" w:sz="0" w:space="0" w:color="auto"/>
          </w:divBdr>
        </w:div>
        <w:div w:id="852652705">
          <w:marLeft w:val="0"/>
          <w:marRight w:val="0"/>
          <w:marTop w:val="0"/>
          <w:marBottom w:val="0"/>
          <w:divBdr>
            <w:top w:val="none" w:sz="0" w:space="0" w:color="auto"/>
            <w:left w:val="none" w:sz="0" w:space="0" w:color="auto"/>
            <w:bottom w:val="none" w:sz="0" w:space="0" w:color="auto"/>
            <w:right w:val="none" w:sz="0" w:space="0" w:color="auto"/>
          </w:divBdr>
        </w:div>
        <w:div w:id="879589316">
          <w:marLeft w:val="0"/>
          <w:marRight w:val="0"/>
          <w:marTop w:val="0"/>
          <w:marBottom w:val="0"/>
          <w:divBdr>
            <w:top w:val="none" w:sz="0" w:space="0" w:color="auto"/>
            <w:left w:val="none" w:sz="0" w:space="0" w:color="auto"/>
            <w:bottom w:val="none" w:sz="0" w:space="0" w:color="auto"/>
            <w:right w:val="none" w:sz="0" w:space="0" w:color="auto"/>
          </w:divBdr>
        </w:div>
        <w:div w:id="1025250563">
          <w:marLeft w:val="0"/>
          <w:marRight w:val="0"/>
          <w:marTop w:val="0"/>
          <w:marBottom w:val="0"/>
          <w:divBdr>
            <w:top w:val="none" w:sz="0" w:space="0" w:color="auto"/>
            <w:left w:val="none" w:sz="0" w:space="0" w:color="auto"/>
            <w:bottom w:val="none" w:sz="0" w:space="0" w:color="auto"/>
            <w:right w:val="none" w:sz="0" w:space="0" w:color="auto"/>
          </w:divBdr>
        </w:div>
        <w:div w:id="1054697573">
          <w:marLeft w:val="0"/>
          <w:marRight w:val="0"/>
          <w:marTop w:val="0"/>
          <w:marBottom w:val="0"/>
          <w:divBdr>
            <w:top w:val="none" w:sz="0" w:space="0" w:color="auto"/>
            <w:left w:val="none" w:sz="0" w:space="0" w:color="auto"/>
            <w:bottom w:val="none" w:sz="0" w:space="0" w:color="auto"/>
            <w:right w:val="none" w:sz="0" w:space="0" w:color="auto"/>
          </w:divBdr>
        </w:div>
        <w:div w:id="1094976486">
          <w:marLeft w:val="0"/>
          <w:marRight w:val="0"/>
          <w:marTop w:val="0"/>
          <w:marBottom w:val="0"/>
          <w:divBdr>
            <w:top w:val="none" w:sz="0" w:space="0" w:color="auto"/>
            <w:left w:val="none" w:sz="0" w:space="0" w:color="auto"/>
            <w:bottom w:val="none" w:sz="0" w:space="0" w:color="auto"/>
            <w:right w:val="none" w:sz="0" w:space="0" w:color="auto"/>
          </w:divBdr>
        </w:div>
        <w:div w:id="1286816523">
          <w:marLeft w:val="0"/>
          <w:marRight w:val="0"/>
          <w:marTop w:val="0"/>
          <w:marBottom w:val="0"/>
          <w:divBdr>
            <w:top w:val="none" w:sz="0" w:space="0" w:color="auto"/>
            <w:left w:val="none" w:sz="0" w:space="0" w:color="auto"/>
            <w:bottom w:val="none" w:sz="0" w:space="0" w:color="auto"/>
            <w:right w:val="none" w:sz="0" w:space="0" w:color="auto"/>
          </w:divBdr>
        </w:div>
        <w:div w:id="1380320862">
          <w:marLeft w:val="0"/>
          <w:marRight w:val="0"/>
          <w:marTop w:val="0"/>
          <w:marBottom w:val="0"/>
          <w:divBdr>
            <w:top w:val="none" w:sz="0" w:space="0" w:color="auto"/>
            <w:left w:val="none" w:sz="0" w:space="0" w:color="auto"/>
            <w:bottom w:val="none" w:sz="0" w:space="0" w:color="auto"/>
            <w:right w:val="none" w:sz="0" w:space="0" w:color="auto"/>
          </w:divBdr>
        </w:div>
        <w:div w:id="1453472447">
          <w:marLeft w:val="0"/>
          <w:marRight w:val="0"/>
          <w:marTop w:val="0"/>
          <w:marBottom w:val="0"/>
          <w:divBdr>
            <w:top w:val="none" w:sz="0" w:space="0" w:color="auto"/>
            <w:left w:val="none" w:sz="0" w:space="0" w:color="auto"/>
            <w:bottom w:val="none" w:sz="0" w:space="0" w:color="auto"/>
            <w:right w:val="none" w:sz="0" w:space="0" w:color="auto"/>
          </w:divBdr>
        </w:div>
        <w:div w:id="1506166566">
          <w:marLeft w:val="0"/>
          <w:marRight w:val="0"/>
          <w:marTop w:val="0"/>
          <w:marBottom w:val="0"/>
          <w:divBdr>
            <w:top w:val="none" w:sz="0" w:space="0" w:color="auto"/>
            <w:left w:val="none" w:sz="0" w:space="0" w:color="auto"/>
            <w:bottom w:val="none" w:sz="0" w:space="0" w:color="auto"/>
            <w:right w:val="none" w:sz="0" w:space="0" w:color="auto"/>
          </w:divBdr>
        </w:div>
        <w:div w:id="1600869316">
          <w:marLeft w:val="0"/>
          <w:marRight w:val="0"/>
          <w:marTop w:val="0"/>
          <w:marBottom w:val="0"/>
          <w:divBdr>
            <w:top w:val="none" w:sz="0" w:space="0" w:color="auto"/>
            <w:left w:val="none" w:sz="0" w:space="0" w:color="auto"/>
            <w:bottom w:val="none" w:sz="0" w:space="0" w:color="auto"/>
            <w:right w:val="none" w:sz="0" w:space="0" w:color="auto"/>
          </w:divBdr>
        </w:div>
        <w:div w:id="1751080052">
          <w:marLeft w:val="0"/>
          <w:marRight w:val="0"/>
          <w:marTop w:val="0"/>
          <w:marBottom w:val="0"/>
          <w:divBdr>
            <w:top w:val="none" w:sz="0" w:space="0" w:color="auto"/>
            <w:left w:val="none" w:sz="0" w:space="0" w:color="auto"/>
            <w:bottom w:val="none" w:sz="0" w:space="0" w:color="auto"/>
            <w:right w:val="none" w:sz="0" w:space="0" w:color="auto"/>
          </w:divBdr>
        </w:div>
        <w:div w:id="1793010242">
          <w:marLeft w:val="0"/>
          <w:marRight w:val="0"/>
          <w:marTop w:val="0"/>
          <w:marBottom w:val="0"/>
          <w:divBdr>
            <w:top w:val="none" w:sz="0" w:space="0" w:color="auto"/>
            <w:left w:val="none" w:sz="0" w:space="0" w:color="auto"/>
            <w:bottom w:val="none" w:sz="0" w:space="0" w:color="auto"/>
            <w:right w:val="none" w:sz="0" w:space="0" w:color="auto"/>
          </w:divBdr>
        </w:div>
        <w:div w:id="1907833958">
          <w:marLeft w:val="0"/>
          <w:marRight w:val="0"/>
          <w:marTop w:val="0"/>
          <w:marBottom w:val="0"/>
          <w:divBdr>
            <w:top w:val="none" w:sz="0" w:space="0" w:color="auto"/>
            <w:left w:val="none" w:sz="0" w:space="0" w:color="auto"/>
            <w:bottom w:val="none" w:sz="0" w:space="0" w:color="auto"/>
            <w:right w:val="none" w:sz="0" w:space="0" w:color="auto"/>
          </w:divBdr>
        </w:div>
        <w:div w:id="1948194016">
          <w:marLeft w:val="0"/>
          <w:marRight w:val="0"/>
          <w:marTop w:val="0"/>
          <w:marBottom w:val="0"/>
          <w:divBdr>
            <w:top w:val="none" w:sz="0" w:space="0" w:color="auto"/>
            <w:left w:val="none" w:sz="0" w:space="0" w:color="auto"/>
            <w:bottom w:val="none" w:sz="0" w:space="0" w:color="auto"/>
            <w:right w:val="none" w:sz="0" w:space="0" w:color="auto"/>
          </w:divBdr>
        </w:div>
      </w:divsChild>
    </w:div>
    <w:div w:id="692414989">
      <w:bodyDiv w:val="1"/>
      <w:marLeft w:val="0"/>
      <w:marRight w:val="0"/>
      <w:marTop w:val="0"/>
      <w:marBottom w:val="0"/>
      <w:divBdr>
        <w:top w:val="none" w:sz="0" w:space="0" w:color="auto"/>
        <w:left w:val="none" w:sz="0" w:space="0" w:color="auto"/>
        <w:bottom w:val="none" w:sz="0" w:space="0" w:color="auto"/>
        <w:right w:val="none" w:sz="0" w:space="0" w:color="auto"/>
      </w:divBdr>
      <w:divsChild>
        <w:div w:id="113445313">
          <w:marLeft w:val="0"/>
          <w:marRight w:val="0"/>
          <w:marTop w:val="0"/>
          <w:marBottom w:val="0"/>
          <w:divBdr>
            <w:top w:val="none" w:sz="0" w:space="0" w:color="auto"/>
            <w:left w:val="none" w:sz="0" w:space="0" w:color="auto"/>
            <w:bottom w:val="none" w:sz="0" w:space="0" w:color="auto"/>
            <w:right w:val="none" w:sz="0" w:space="0" w:color="auto"/>
          </w:divBdr>
        </w:div>
        <w:div w:id="499274464">
          <w:marLeft w:val="0"/>
          <w:marRight w:val="0"/>
          <w:marTop w:val="0"/>
          <w:marBottom w:val="0"/>
          <w:divBdr>
            <w:top w:val="none" w:sz="0" w:space="0" w:color="auto"/>
            <w:left w:val="none" w:sz="0" w:space="0" w:color="auto"/>
            <w:bottom w:val="none" w:sz="0" w:space="0" w:color="auto"/>
            <w:right w:val="none" w:sz="0" w:space="0" w:color="auto"/>
          </w:divBdr>
        </w:div>
        <w:div w:id="728655664">
          <w:marLeft w:val="0"/>
          <w:marRight w:val="0"/>
          <w:marTop w:val="0"/>
          <w:marBottom w:val="0"/>
          <w:divBdr>
            <w:top w:val="none" w:sz="0" w:space="0" w:color="auto"/>
            <w:left w:val="none" w:sz="0" w:space="0" w:color="auto"/>
            <w:bottom w:val="none" w:sz="0" w:space="0" w:color="auto"/>
            <w:right w:val="none" w:sz="0" w:space="0" w:color="auto"/>
          </w:divBdr>
        </w:div>
        <w:div w:id="925260043">
          <w:marLeft w:val="0"/>
          <w:marRight w:val="0"/>
          <w:marTop w:val="0"/>
          <w:marBottom w:val="0"/>
          <w:divBdr>
            <w:top w:val="none" w:sz="0" w:space="0" w:color="auto"/>
            <w:left w:val="none" w:sz="0" w:space="0" w:color="auto"/>
            <w:bottom w:val="none" w:sz="0" w:space="0" w:color="auto"/>
            <w:right w:val="none" w:sz="0" w:space="0" w:color="auto"/>
          </w:divBdr>
        </w:div>
        <w:div w:id="1301838633">
          <w:marLeft w:val="0"/>
          <w:marRight w:val="0"/>
          <w:marTop w:val="0"/>
          <w:marBottom w:val="0"/>
          <w:divBdr>
            <w:top w:val="none" w:sz="0" w:space="0" w:color="auto"/>
            <w:left w:val="none" w:sz="0" w:space="0" w:color="auto"/>
            <w:bottom w:val="none" w:sz="0" w:space="0" w:color="auto"/>
            <w:right w:val="none" w:sz="0" w:space="0" w:color="auto"/>
          </w:divBdr>
        </w:div>
        <w:div w:id="1454514589">
          <w:marLeft w:val="0"/>
          <w:marRight w:val="0"/>
          <w:marTop w:val="0"/>
          <w:marBottom w:val="0"/>
          <w:divBdr>
            <w:top w:val="none" w:sz="0" w:space="0" w:color="auto"/>
            <w:left w:val="none" w:sz="0" w:space="0" w:color="auto"/>
            <w:bottom w:val="none" w:sz="0" w:space="0" w:color="auto"/>
            <w:right w:val="none" w:sz="0" w:space="0" w:color="auto"/>
          </w:divBdr>
        </w:div>
        <w:div w:id="1876968522">
          <w:marLeft w:val="0"/>
          <w:marRight w:val="0"/>
          <w:marTop w:val="0"/>
          <w:marBottom w:val="0"/>
          <w:divBdr>
            <w:top w:val="none" w:sz="0" w:space="0" w:color="auto"/>
            <w:left w:val="none" w:sz="0" w:space="0" w:color="auto"/>
            <w:bottom w:val="none" w:sz="0" w:space="0" w:color="auto"/>
            <w:right w:val="none" w:sz="0" w:space="0" w:color="auto"/>
          </w:divBdr>
        </w:div>
      </w:divsChild>
    </w:div>
    <w:div w:id="698891565">
      <w:bodyDiv w:val="1"/>
      <w:marLeft w:val="0"/>
      <w:marRight w:val="0"/>
      <w:marTop w:val="0"/>
      <w:marBottom w:val="0"/>
      <w:divBdr>
        <w:top w:val="none" w:sz="0" w:space="0" w:color="auto"/>
        <w:left w:val="none" w:sz="0" w:space="0" w:color="auto"/>
        <w:bottom w:val="none" w:sz="0" w:space="0" w:color="auto"/>
        <w:right w:val="none" w:sz="0" w:space="0" w:color="auto"/>
      </w:divBdr>
      <w:divsChild>
        <w:div w:id="58749337">
          <w:marLeft w:val="0"/>
          <w:marRight w:val="0"/>
          <w:marTop w:val="0"/>
          <w:marBottom w:val="0"/>
          <w:divBdr>
            <w:top w:val="none" w:sz="0" w:space="0" w:color="auto"/>
            <w:left w:val="none" w:sz="0" w:space="0" w:color="auto"/>
            <w:bottom w:val="none" w:sz="0" w:space="0" w:color="auto"/>
            <w:right w:val="none" w:sz="0" w:space="0" w:color="auto"/>
          </w:divBdr>
        </w:div>
        <w:div w:id="164245990">
          <w:marLeft w:val="0"/>
          <w:marRight w:val="0"/>
          <w:marTop w:val="0"/>
          <w:marBottom w:val="0"/>
          <w:divBdr>
            <w:top w:val="none" w:sz="0" w:space="0" w:color="auto"/>
            <w:left w:val="none" w:sz="0" w:space="0" w:color="auto"/>
            <w:bottom w:val="none" w:sz="0" w:space="0" w:color="auto"/>
            <w:right w:val="none" w:sz="0" w:space="0" w:color="auto"/>
          </w:divBdr>
        </w:div>
        <w:div w:id="336347775">
          <w:marLeft w:val="0"/>
          <w:marRight w:val="0"/>
          <w:marTop w:val="0"/>
          <w:marBottom w:val="0"/>
          <w:divBdr>
            <w:top w:val="none" w:sz="0" w:space="0" w:color="auto"/>
            <w:left w:val="none" w:sz="0" w:space="0" w:color="auto"/>
            <w:bottom w:val="none" w:sz="0" w:space="0" w:color="auto"/>
            <w:right w:val="none" w:sz="0" w:space="0" w:color="auto"/>
          </w:divBdr>
        </w:div>
        <w:div w:id="632947098">
          <w:marLeft w:val="0"/>
          <w:marRight w:val="0"/>
          <w:marTop w:val="0"/>
          <w:marBottom w:val="0"/>
          <w:divBdr>
            <w:top w:val="none" w:sz="0" w:space="0" w:color="auto"/>
            <w:left w:val="none" w:sz="0" w:space="0" w:color="auto"/>
            <w:bottom w:val="none" w:sz="0" w:space="0" w:color="auto"/>
            <w:right w:val="none" w:sz="0" w:space="0" w:color="auto"/>
          </w:divBdr>
        </w:div>
        <w:div w:id="772015375">
          <w:marLeft w:val="0"/>
          <w:marRight w:val="0"/>
          <w:marTop w:val="0"/>
          <w:marBottom w:val="0"/>
          <w:divBdr>
            <w:top w:val="none" w:sz="0" w:space="0" w:color="auto"/>
            <w:left w:val="none" w:sz="0" w:space="0" w:color="auto"/>
            <w:bottom w:val="none" w:sz="0" w:space="0" w:color="auto"/>
            <w:right w:val="none" w:sz="0" w:space="0" w:color="auto"/>
          </w:divBdr>
        </w:div>
        <w:div w:id="1647976496">
          <w:marLeft w:val="0"/>
          <w:marRight w:val="0"/>
          <w:marTop w:val="0"/>
          <w:marBottom w:val="0"/>
          <w:divBdr>
            <w:top w:val="none" w:sz="0" w:space="0" w:color="auto"/>
            <w:left w:val="none" w:sz="0" w:space="0" w:color="auto"/>
            <w:bottom w:val="none" w:sz="0" w:space="0" w:color="auto"/>
            <w:right w:val="none" w:sz="0" w:space="0" w:color="auto"/>
          </w:divBdr>
        </w:div>
        <w:div w:id="1768651150">
          <w:marLeft w:val="0"/>
          <w:marRight w:val="0"/>
          <w:marTop w:val="0"/>
          <w:marBottom w:val="0"/>
          <w:divBdr>
            <w:top w:val="none" w:sz="0" w:space="0" w:color="auto"/>
            <w:left w:val="none" w:sz="0" w:space="0" w:color="auto"/>
            <w:bottom w:val="none" w:sz="0" w:space="0" w:color="auto"/>
            <w:right w:val="none" w:sz="0" w:space="0" w:color="auto"/>
          </w:divBdr>
        </w:div>
        <w:div w:id="2070107209">
          <w:marLeft w:val="0"/>
          <w:marRight w:val="0"/>
          <w:marTop w:val="0"/>
          <w:marBottom w:val="0"/>
          <w:divBdr>
            <w:top w:val="none" w:sz="0" w:space="0" w:color="auto"/>
            <w:left w:val="none" w:sz="0" w:space="0" w:color="auto"/>
            <w:bottom w:val="none" w:sz="0" w:space="0" w:color="auto"/>
            <w:right w:val="none" w:sz="0" w:space="0" w:color="auto"/>
          </w:divBdr>
        </w:div>
      </w:divsChild>
    </w:div>
    <w:div w:id="703598290">
      <w:bodyDiv w:val="1"/>
      <w:marLeft w:val="0"/>
      <w:marRight w:val="0"/>
      <w:marTop w:val="0"/>
      <w:marBottom w:val="0"/>
      <w:divBdr>
        <w:top w:val="none" w:sz="0" w:space="0" w:color="auto"/>
        <w:left w:val="none" w:sz="0" w:space="0" w:color="auto"/>
        <w:bottom w:val="none" w:sz="0" w:space="0" w:color="auto"/>
        <w:right w:val="none" w:sz="0" w:space="0" w:color="auto"/>
      </w:divBdr>
      <w:divsChild>
        <w:div w:id="1254439888">
          <w:marLeft w:val="0"/>
          <w:marRight w:val="0"/>
          <w:marTop w:val="0"/>
          <w:marBottom w:val="0"/>
          <w:divBdr>
            <w:top w:val="none" w:sz="0" w:space="0" w:color="auto"/>
            <w:left w:val="none" w:sz="0" w:space="0" w:color="auto"/>
            <w:bottom w:val="none" w:sz="0" w:space="0" w:color="auto"/>
            <w:right w:val="none" w:sz="0" w:space="0" w:color="auto"/>
          </w:divBdr>
        </w:div>
      </w:divsChild>
    </w:div>
    <w:div w:id="704714927">
      <w:bodyDiv w:val="1"/>
      <w:marLeft w:val="0"/>
      <w:marRight w:val="0"/>
      <w:marTop w:val="0"/>
      <w:marBottom w:val="0"/>
      <w:divBdr>
        <w:top w:val="none" w:sz="0" w:space="0" w:color="auto"/>
        <w:left w:val="none" w:sz="0" w:space="0" w:color="auto"/>
        <w:bottom w:val="none" w:sz="0" w:space="0" w:color="auto"/>
        <w:right w:val="none" w:sz="0" w:space="0" w:color="auto"/>
      </w:divBdr>
      <w:divsChild>
        <w:div w:id="2511728">
          <w:marLeft w:val="0"/>
          <w:marRight w:val="0"/>
          <w:marTop w:val="0"/>
          <w:marBottom w:val="0"/>
          <w:divBdr>
            <w:top w:val="none" w:sz="0" w:space="0" w:color="auto"/>
            <w:left w:val="none" w:sz="0" w:space="0" w:color="auto"/>
            <w:bottom w:val="none" w:sz="0" w:space="0" w:color="auto"/>
            <w:right w:val="none" w:sz="0" w:space="0" w:color="auto"/>
          </w:divBdr>
        </w:div>
        <w:div w:id="21980654">
          <w:marLeft w:val="0"/>
          <w:marRight w:val="0"/>
          <w:marTop w:val="0"/>
          <w:marBottom w:val="0"/>
          <w:divBdr>
            <w:top w:val="none" w:sz="0" w:space="0" w:color="auto"/>
            <w:left w:val="none" w:sz="0" w:space="0" w:color="auto"/>
            <w:bottom w:val="none" w:sz="0" w:space="0" w:color="auto"/>
            <w:right w:val="none" w:sz="0" w:space="0" w:color="auto"/>
          </w:divBdr>
        </w:div>
        <w:div w:id="21983727">
          <w:marLeft w:val="0"/>
          <w:marRight w:val="0"/>
          <w:marTop w:val="0"/>
          <w:marBottom w:val="0"/>
          <w:divBdr>
            <w:top w:val="none" w:sz="0" w:space="0" w:color="auto"/>
            <w:left w:val="none" w:sz="0" w:space="0" w:color="auto"/>
            <w:bottom w:val="none" w:sz="0" w:space="0" w:color="auto"/>
            <w:right w:val="none" w:sz="0" w:space="0" w:color="auto"/>
          </w:divBdr>
        </w:div>
        <w:div w:id="25840341">
          <w:marLeft w:val="0"/>
          <w:marRight w:val="0"/>
          <w:marTop w:val="0"/>
          <w:marBottom w:val="0"/>
          <w:divBdr>
            <w:top w:val="none" w:sz="0" w:space="0" w:color="auto"/>
            <w:left w:val="none" w:sz="0" w:space="0" w:color="auto"/>
            <w:bottom w:val="none" w:sz="0" w:space="0" w:color="auto"/>
            <w:right w:val="none" w:sz="0" w:space="0" w:color="auto"/>
          </w:divBdr>
        </w:div>
        <w:div w:id="46345195">
          <w:marLeft w:val="0"/>
          <w:marRight w:val="0"/>
          <w:marTop w:val="0"/>
          <w:marBottom w:val="0"/>
          <w:divBdr>
            <w:top w:val="none" w:sz="0" w:space="0" w:color="auto"/>
            <w:left w:val="none" w:sz="0" w:space="0" w:color="auto"/>
            <w:bottom w:val="none" w:sz="0" w:space="0" w:color="auto"/>
            <w:right w:val="none" w:sz="0" w:space="0" w:color="auto"/>
          </w:divBdr>
        </w:div>
        <w:div w:id="54162339">
          <w:marLeft w:val="0"/>
          <w:marRight w:val="0"/>
          <w:marTop w:val="0"/>
          <w:marBottom w:val="0"/>
          <w:divBdr>
            <w:top w:val="none" w:sz="0" w:space="0" w:color="auto"/>
            <w:left w:val="none" w:sz="0" w:space="0" w:color="auto"/>
            <w:bottom w:val="none" w:sz="0" w:space="0" w:color="auto"/>
            <w:right w:val="none" w:sz="0" w:space="0" w:color="auto"/>
          </w:divBdr>
        </w:div>
        <w:div w:id="72432564">
          <w:marLeft w:val="0"/>
          <w:marRight w:val="0"/>
          <w:marTop w:val="0"/>
          <w:marBottom w:val="0"/>
          <w:divBdr>
            <w:top w:val="none" w:sz="0" w:space="0" w:color="auto"/>
            <w:left w:val="none" w:sz="0" w:space="0" w:color="auto"/>
            <w:bottom w:val="none" w:sz="0" w:space="0" w:color="auto"/>
            <w:right w:val="none" w:sz="0" w:space="0" w:color="auto"/>
          </w:divBdr>
        </w:div>
        <w:div w:id="83843745">
          <w:marLeft w:val="0"/>
          <w:marRight w:val="0"/>
          <w:marTop w:val="0"/>
          <w:marBottom w:val="0"/>
          <w:divBdr>
            <w:top w:val="none" w:sz="0" w:space="0" w:color="auto"/>
            <w:left w:val="none" w:sz="0" w:space="0" w:color="auto"/>
            <w:bottom w:val="none" w:sz="0" w:space="0" w:color="auto"/>
            <w:right w:val="none" w:sz="0" w:space="0" w:color="auto"/>
          </w:divBdr>
        </w:div>
        <w:div w:id="84885998">
          <w:marLeft w:val="0"/>
          <w:marRight w:val="0"/>
          <w:marTop w:val="0"/>
          <w:marBottom w:val="0"/>
          <w:divBdr>
            <w:top w:val="none" w:sz="0" w:space="0" w:color="auto"/>
            <w:left w:val="none" w:sz="0" w:space="0" w:color="auto"/>
            <w:bottom w:val="none" w:sz="0" w:space="0" w:color="auto"/>
            <w:right w:val="none" w:sz="0" w:space="0" w:color="auto"/>
          </w:divBdr>
        </w:div>
        <w:div w:id="92825726">
          <w:marLeft w:val="0"/>
          <w:marRight w:val="0"/>
          <w:marTop w:val="0"/>
          <w:marBottom w:val="0"/>
          <w:divBdr>
            <w:top w:val="none" w:sz="0" w:space="0" w:color="auto"/>
            <w:left w:val="none" w:sz="0" w:space="0" w:color="auto"/>
            <w:bottom w:val="none" w:sz="0" w:space="0" w:color="auto"/>
            <w:right w:val="none" w:sz="0" w:space="0" w:color="auto"/>
          </w:divBdr>
        </w:div>
        <w:div w:id="93403022">
          <w:marLeft w:val="0"/>
          <w:marRight w:val="0"/>
          <w:marTop w:val="0"/>
          <w:marBottom w:val="0"/>
          <w:divBdr>
            <w:top w:val="none" w:sz="0" w:space="0" w:color="auto"/>
            <w:left w:val="none" w:sz="0" w:space="0" w:color="auto"/>
            <w:bottom w:val="none" w:sz="0" w:space="0" w:color="auto"/>
            <w:right w:val="none" w:sz="0" w:space="0" w:color="auto"/>
          </w:divBdr>
        </w:div>
        <w:div w:id="98064319">
          <w:marLeft w:val="0"/>
          <w:marRight w:val="0"/>
          <w:marTop w:val="0"/>
          <w:marBottom w:val="0"/>
          <w:divBdr>
            <w:top w:val="none" w:sz="0" w:space="0" w:color="auto"/>
            <w:left w:val="none" w:sz="0" w:space="0" w:color="auto"/>
            <w:bottom w:val="none" w:sz="0" w:space="0" w:color="auto"/>
            <w:right w:val="none" w:sz="0" w:space="0" w:color="auto"/>
          </w:divBdr>
        </w:div>
        <w:div w:id="109593466">
          <w:marLeft w:val="0"/>
          <w:marRight w:val="0"/>
          <w:marTop w:val="0"/>
          <w:marBottom w:val="0"/>
          <w:divBdr>
            <w:top w:val="none" w:sz="0" w:space="0" w:color="auto"/>
            <w:left w:val="none" w:sz="0" w:space="0" w:color="auto"/>
            <w:bottom w:val="none" w:sz="0" w:space="0" w:color="auto"/>
            <w:right w:val="none" w:sz="0" w:space="0" w:color="auto"/>
          </w:divBdr>
        </w:div>
        <w:div w:id="113328666">
          <w:marLeft w:val="0"/>
          <w:marRight w:val="0"/>
          <w:marTop w:val="0"/>
          <w:marBottom w:val="0"/>
          <w:divBdr>
            <w:top w:val="none" w:sz="0" w:space="0" w:color="auto"/>
            <w:left w:val="none" w:sz="0" w:space="0" w:color="auto"/>
            <w:bottom w:val="none" w:sz="0" w:space="0" w:color="auto"/>
            <w:right w:val="none" w:sz="0" w:space="0" w:color="auto"/>
          </w:divBdr>
        </w:div>
        <w:div w:id="116992248">
          <w:marLeft w:val="0"/>
          <w:marRight w:val="0"/>
          <w:marTop w:val="0"/>
          <w:marBottom w:val="0"/>
          <w:divBdr>
            <w:top w:val="none" w:sz="0" w:space="0" w:color="auto"/>
            <w:left w:val="none" w:sz="0" w:space="0" w:color="auto"/>
            <w:bottom w:val="none" w:sz="0" w:space="0" w:color="auto"/>
            <w:right w:val="none" w:sz="0" w:space="0" w:color="auto"/>
          </w:divBdr>
        </w:div>
        <w:div w:id="119151441">
          <w:marLeft w:val="0"/>
          <w:marRight w:val="0"/>
          <w:marTop w:val="0"/>
          <w:marBottom w:val="0"/>
          <w:divBdr>
            <w:top w:val="none" w:sz="0" w:space="0" w:color="auto"/>
            <w:left w:val="none" w:sz="0" w:space="0" w:color="auto"/>
            <w:bottom w:val="none" w:sz="0" w:space="0" w:color="auto"/>
            <w:right w:val="none" w:sz="0" w:space="0" w:color="auto"/>
          </w:divBdr>
        </w:div>
        <w:div w:id="123280628">
          <w:marLeft w:val="0"/>
          <w:marRight w:val="0"/>
          <w:marTop w:val="0"/>
          <w:marBottom w:val="0"/>
          <w:divBdr>
            <w:top w:val="none" w:sz="0" w:space="0" w:color="auto"/>
            <w:left w:val="none" w:sz="0" w:space="0" w:color="auto"/>
            <w:bottom w:val="none" w:sz="0" w:space="0" w:color="auto"/>
            <w:right w:val="none" w:sz="0" w:space="0" w:color="auto"/>
          </w:divBdr>
        </w:div>
        <w:div w:id="130438282">
          <w:marLeft w:val="0"/>
          <w:marRight w:val="0"/>
          <w:marTop w:val="0"/>
          <w:marBottom w:val="0"/>
          <w:divBdr>
            <w:top w:val="none" w:sz="0" w:space="0" w:color="auto"/>
            <w:left w:val="none" w:sz="0" w:space="0" w:color="auto"/>
            <w:bottom w:val="none" w:sz="0" w:space="0" w:color="auto"/>
            <w:right w:val="none" w:sz="0" w:space="0" w:color="auto"/>
          </w:divBdr>
        </w:div>
        <w:div w:id="135070328">
          <w:marLeft w:val="0"/>
          <w:marRight w:val="0"/>
          <w:marTop w:val="0"/>
          <w:marBottom w:val="0"/>
          <w:divBdr>
            <w:top w:val="none" w:sz="0" w:space="0" w:color="auto"/>
            <w:left w:val="none" w:sz="0" w:space="0" w:color="auto"/>
            <w:bottom w:val="none" w:sz="0" w:space="0" w:color="auto"/>
            <w:right w:val="none" w:sz="0" w:space="0" w:color="auto"/>
          </w:divBdr>
        </w:div>
        <w:div w:id="150685595">
          <w:marLeft w:val="0"/>
          <w:marRight w:val="0"/>
          <w:marTop w:val="0"/>
          <w:marBottom w:val="0"/>
          <w:divBdr>
            <w:top w:val="none" w:sz="0" w:space="0" w:color="auto"/>
            <w:left w:val="none" w:sz="0" w:space="0" w:color="auto"/>
            <w:bottom w:val="none" w:sz="0" w:space="0" w:color="auto"/>
            <w:right w:val="none" w:sz="0" w:space="0" w:color="auto"/>
          </w:divBdr>
        </w:div>
        <w:div w:id="159320487">
          <w:marLeft w:val="0"/>
          <w:marRight w:val="0"/>
          <w:marTop w:val="0"/>
          <w:marBottom w:val="0"/>
          <w:divBdr>
            <w:top w:val="none" w:sz="0" w:space="0" w:color="auto"/>
            <w:left w:val="none" w:sz="0" w:space="0" w:color="auto"/>
            <w:bottom w:val="none" w:sz="0" w:space="0" w:color="auto"/>
            <w:right w:val="none" w:sz="0" w:space="0" w:color="auto"/>
          </w:divBdr>
        </w:div>
        <w:div w:id="170485992">
          <w:marLeft w:val="0"/>
          <w:marRight w:val="0"/>
          <w:marTop w:val="0"/>
          <w:marBottom w:val="0"/>
          <w:divBdr>
            <w:top w:val="none" w:sz="0" w:space="0" w:color="auto"/>
            <w:left w:val="none" w:sz="0" w:space="0" w:color="auto"/>
            <w:bottom w:val="none" w:sz="0" w:space="0" w:color="auto"/>
            <w:right w:val="none" w:sz="0" w:space="0" w:color="auto"/>
          </w:divBdr>
        </w:div>
        <w:div w:id="171845841">
          <w:marLeft w:val="0"/>
          <w:marRight w:val="0"/>
          <w:marTop w:val="0"/>
          <w:marBottom w:val="0"/>
          <w:divBdr>
            <w:top w:val="none" w:sz="0" w:space="0" w:color="auto"/>
            <w:left w:val="none" w:sz="0" w:space="0" w:color="auto"/>
            <w:bottom w:val="none" w:sz="0" w:space="0" w:color="auto"/>
            <w:right w:val="none" w:sz="0" w:space="0" w:color="auto"/>
          </w:divBdr>
        </w:div>
        <w:div w:id="179272265">
          <w:marLeft w:val="0"/>
          <w:marRight w:val="0"/>
          <w:marTop w:val="0"/>
          <w:marBottom w:val="0"/>
          <w:divBdr>
            <w:top w:val="none" w:sz="0" w:space="0" w:color="auto"/>
            <w:left w:val="none" w:sz="0" w:space="0" w:color="auto"/>
            <w:bottom w:val="none" w:sz="0" w:space="0" w:color="auto"/>
            <w:right w:val="none" w:sz="0" w:space="0" w:color="auto"/>
          </w:divBdr>
        </w:div>
        <w:div w:id="195898488">
          <w:marLeft w:val="0"/>
          <w:marRight w:val="0"/>
          <w:marTop w:val="0"/>
          <w:marBottom w:val="0"/>
          <w:divBdr>
            <w:top w:val="none" w:sz="0" w:space="0" w:color="auto"/>
            <w:left w:val="none" w:sz="0" w:space="0" w:color="auto"/>
            <w:bottom w:val="none" w:sz="0" w:space="0" w:color="auto"/>
            <w:right w:val="none" w:sz="0" w:space="0" w:color="auto"/>
          </w:divBdr>
        </w:div>
        <w:div w:id="205145556">
          <w:marLeft w:val="0"/>
          <w:marRight w:val="0"/>
          <w:marTop w:val="0"/>
          <w:marBottom w:val="0"/>
          <w:divBdr>
            <w:top w:val="none" w:sz="0" w:space="0" w:color="auto"/>
            <w:left w:val="none" w:sz="0" w:space="0" w:color="auto"/>
            <w:bottom w:val="none" w:sz="0" w:space="0" w:color="auto"/>
            <w:right w:val="none" w:sz="0" w:space="0" w:color="auto"/>
          </w:divBdr>
        </w:div>
        <w:div w:id="214197519">
          <w:marLeft w:val="0"/>
          <w:marRight w:val="0"/>
          <w:marTop w:val="0"/>
          <w:marBottom w:val="0"/>
          <w:divBdr>
            <w:top w:val="none" w:sz="0" w:space="0" w:color="auto"/>
            <w:left w:val="none" w:sz="0" w:space="0" w:color="auto"/>
            <w:bottom w:val="none" w:sz="0" w:space="0" w:color="auto"/>
            <w:right w:val="none" w:sz="0" w:space="0" w:color="auto"/>
          </w:divBdr>
        </w:div>
        <w:div w:id="249776359">
          <w:marLeft w:val="0"/>
          <w:marRight w:val="0"/>
          <w:marTop w:val="0"/>
          <w:marBottom w:val="0"/>
          <w:divBdr>
            <w:top w:val="none" w:sz="0" w:space="0" w:color="auto"/>
            <w:left w:val="none" w:sz="0" w:space="0" w:color="auto"/>
            <w:bottom w:val="none" w:sz="0" w:space="0" w:color="auto"/>
            <w:right w:val="none" w:sz="0" w:space="0" w:color="auto"/>
          </w:divBdr>
        </w:div>
        <w:div w:id="270824993">
          <w:marLeft w:val="0"/>
          <w:marRight w:val="0"/>
          <w:marTop w:val="0"/>
          <w:marBottom w:val="0"/>
          <w:divBdr>
            <w:top w:val="none" w:sz="0" w:space="0" w:color="auto"/>
            <w:left w:val="none" w:sz="0" w:space="0" w:color="auto"/>
            <w:bottom w:val="none" w:sz="0" w:space="0" w:color="auto"/>
            <w:right w:val="none" w:sz="0" w:space="0" w:color="auto"/>
          </w:divBdr>
        </w:div>
        <w:div w:id="293366013">
          <w:marLeft w:val="0"/>
          <w:marRight w:val="0"/>
          <w:marTop w:val="0"/>
          <w:marBottom w:val="0"/>
          <w:divBdr>
            <w:top w:val="none" w:sz="0" w:space="0" w:color="auto"/>
            <w:left w:val="none" w:sz="0" w:space="0" w:color="auto"/>
            <w:bottom w:val="none" w:sz="0" w:space="0" w:color="auto"/>
            <w:right w:val="none" w:sz="0" w:space="0" w:color="auto"/>
          </w:divBdr>
        </w:div>
        <w:div w:id="298196686">
          <w:marLeft w:val="0"/>
          <w:marRight w:val="0"/>
          <w:marTop w:val="0"/>
          <w:marBottom w:val="0"/>
          <w:divBdr>
            <w:top w:val="none" w:sz="0" w:space="0" w:color="auto"/>
            <w:left w:val="none" w:sz="0" w:space="0" w:color="auto"/>
            <w:bottom w:val="none" w:sz="0" w:space="0" w:color="auto"/>
            <w:right w:val="none" w:sz="0" w:space="0" w:color="auto"/>
          </w:divBdr>
        </w:div>
        <w:div w:id="299309355">
          <w:marLeft w:val="0"/>
          <w:marRight w:val="0"/>
          <w:marTop w:val="0"/>
          <w:marBottom w:val="0"/>
          <w:divBdr>
            <w:top w:val="none" w:sz="0" w:space="0" w:color="auto"/>
            <w:left w:val="none" w:sz="0" w:space="0" w:color="auto"/>
            <w:bottom w:val="none" w:sz="0" w:space="0" w:color="auto"/>
            <w:right w:val="none" w:sz="0" w:space="0" w:color="auto"/>
          </w:divBdr>
        </w:div>
        <w:div w:id="312611780">
          <w:marLeft w:val="0"/>
          <w:marRight w:val="0"/>
          <w:marTop w:val="0"/>
          <w:marBottom w:val="0"/>
          <w:divBdr>
            <w:top w:val="none" w:sz="0" w:space="0" w:color="auto"/>
            <w:left w:val="none" w:sz="0" w:space="0" w:color="auto"/>
            <w:bottom w:val="none" w:sz="0" w:space="0" w:color="auto"/>
            <w:right w:val="none" w:sz="0" w:space="0" w:color="auto"/>
          </w:divBdr>
        </w:div>
        <w:div w:id="315959491">
          <w:marLeft w:val="0"/>
          <w:marRight w:val="0"/>
          <w:marTop w:val="0"/>
          <w:marBottom w:val="0"/>
          <w:divBdr>
            <w:top w:val="none" w:sz="0" w:space="0" w:color="auto"/>
            <w:left w:val="none" w:sz="0" w:space="0" w:color="auto"/>
            <w:bottom w:val="none" w:sz="0" w:space="0" w:color="auto"/>
            <w:right w:val="none" w:sz="0" w:space="0" w:color="auto"/>
          </w:divBdr>
        </w:div>
        <w:div w:id="327024871">
          <w:marLeft w:val="0"/>
          <w:marRight w:val="0"/>
          <w:marTop w:val="0"/>
          <w:marBottom w:val="0"/>
          <w:divBdr>
            <w:top w:val="none" w:sz="0" w:space="0" w:color="auto"/>
            <w:left w:val="none" w:sz="0" w:space="0" w:color="auto"/>
            <w:bottom w:val="none" w:sz="0" w:space="0" w:color="auto"/>
            <w:right w:val="none" w:sz="0" w:space="0" w:color="auto"/>
          </w:divBdr>
        </w:div>
        <w:div w:id="328681279">
          <w:marLeft w:val="0"/>
          <w:marRight w:val="0"/>
          <w:marTop w:val="0"/>
          <w:marBottom w:val="0"/>
          <w:divBdr>
            <w:top w:val="none" w:sz="0" w:space="0" w:color="auto"/>
            <w:left w:val="none" w:sz="0" w:space="0" w:color="auto"/>
            <w:bottom w:val="none" w:sz="0" w:space="0" w:color="auto"/>
            <w:right w:val="none" w:sz="0" w:space="0" w:color="auto"/>
          </w:divBdr>
        </w:div>
        <w:div w:id="344674599">
          <w:marLeft w:val="0"/>
          <w:marRight w:val="0"/>
          <w:marTop w:val="0"/>
          <w:marBottom w:val="0"/>
          <w:divBdr>
            <w:top w:val="none" w:sz="0" w:space="0" w:color="auto"/>
            <w:left w:val="none" w:sz="0" w:space="0" w:color="auto"/>
            <w:bottom w:val="none" w:sz="0" w:space="0" w:color="auto"/>
            <w:right w:val="none" w:sz="0" w:space="0" w:color="auto"/>
          </w:divBdr>
        </w:div>
        <w:div w:id="387193025">
          <w:marLeft w:val="0"/>
          <w:marRight w:val="0"/>
          <w:marTop w:val="0"/>
          <w:marBottom w:val="0"/>
          <w:divBdr>
            <w:top w:val="none" w:sz="0" w:space="0" w:color="auto"/>
            <w:left w:val="none" w:sz="0" w:space="0" w:color="auto"/>
            <w:bottom w:val="none" w:sz="0" w:space="0" w:color="auto"/>
            <w:right w:val="none" w:sz="0" w:space="0" w:color="auto"/>
          </w:divBdr>
        </w:div>
        <w:div w:id="387606456">
          <w:marLeft w:val="0"/>
          <w:marRight w:val="0"/>
          <w:marTop w:val="0"/>
          <w:marBottom w:val="0"/>
          <w:divBdr>
            <w:top w:val="none" w:sz="0" w:space="0" w:color="auto"/>
            <w:left w:val="none" w:sz="0" w:space="0" w:color="auto"/>
            <w:bottom w:val="none" w:sz="0" w:space="0" w:color="auto"/>
            <w:right w:val="none" w:sz="0" w:space="0" w:color="auto"/>
          </w:divBdr>
        </w:div>
        <w:div w:id="407657685">
          <w:marLeft w:val="0"/>
          <w:marRight w:val="0"/>
          <w:marTop w:val="0"/>
          <w:marBottom w:val="0"/>
          <w:divBdr>
            <w:top w:val="none" w:sz="0" w:space="0" w:color="auto"/>
            <w:left w:val="none" w:sz="0" w:space="0" w:color="auto"/>
            <w:bottom w:val="none" w:sz="0" w:space="0" w:color="auto"/>
            <w:right w:val="none" w:sz="0" w:space="0" w:color="auto"/>
          </w:divBdr>
        </w:div>
        <w:div w:id="411049795">
          <w:marLeft w:val="0"/>
          <w:marRight w:val="0"/>
          <w:marTop w:val="0"/>
          <w:marBottom w:val="0"/>
          <w:divBdr>
            <w:top w:val="none" w:sz="0" w:space="0" w:color="auto"/>
            <w:left w:val="none" w:sz="0" w:space="0" w:color="auto"/>
            <w:bottom w:val="none" w:sz="0" w:space="0" w:color="auto"/>
            <w:right w:val="none" w:sz="0" w:space="0" w:color="auto"/>
          </w:divBdr>
        </w:div>
        <w:div w:id="412750513">
          <w:marLeft w:val="0"/>
          <w:marRight w:val="0"/>
          <w:marTop w:val="0"/>
          <w:marBottom w:val="0"/>
          <w:divBdr>
            <w:top w:val="none" w:sz="0" w:space="0" w:color="auto"/>
            <w:left w:val="none" w:sz="0" w:space="0" w:color="auto"/>
            <w:bottom w:val="none" w:sz="0" w:space="0" w:color="auto"/>
            <w:right w:val="none" w:sz="0" w:space="0" w:color="auto"/>
          </w:divBdr>
        </w:div>
        <w:div w:id="511770993">
          <w:marLeft w:val="0"/>
          <w:marRight w:val="0"/>
          <w:marTop w:val="0"/>
          <w:marBottom w:val="0"/>
          <w:divBdr>
            <w:top w:val="none" w:sz="0" w:space="0" w:color="auto"/>
            <w:left w:val="none" w:sz="0" w:space="0" w:color="auto"/>
            <w:bottom w:val="none" w:sz="0" w:space="0" w:color="auto"/>
            <w:right w:val="none" w:sz="0" w:space="0" w:color="auto"/>
          </w:divBdr>
        </w:div>
        <w:div w:id="515533640">
          <w:marLeft w:val="0"/>
          <w:marRight w:val="0"/>
          <w:marTop w:val="0"/>
          <w:marBottom w:val="0"/>
          <w:divBdr>
            <w:top w:val="none" w:sz="0" w:space="0" w:color="auto"/>
            <w:left w:val="none" w:sz="0" w:space="0" w:color="auto"/>
            <w:bottom w:val="none" w:sz="0" w:space="0" w:color="auto"/>
            <w:right w:val="none" w:sz="0" w:space="0" w:color="auto"/>
          </w:divBdr>
        </w:div>
        <w:div w:id="523443214">
          <w:marLeft w:val="0"/>
          <w:marRight w:val="0"/>
          <w:marTop w:val="0"/>
          <w:marBottom w:val="0"/>
          <w:divBdr>
            <w:top w:val="none" w:sz="0" w:space="0" w:color="auto"/>
            <w:left w:val="none" w:sz="0" w:space="0" w:color="auto"/>
            <w:bottom w:val="none" w:sz="0" w:space="0" w:color="auto"/>
            <w:right w:val="none" w:sz="0" w:space="0" w:color="auto"/>
          </w:divBdr>
        </w:div>
        <w:div w:id="526915675">
          <w:marLeft w:val="0"/>
          <w:marRight w:val="0"/>
          <w:marTop w:val="0"/>
          <w:marBottom w:val="0"/>
          <w:divBdr>
            <w:top w:val="none" w:sz="0" w:space="0" w:color="auto"/>
            <w:left w:val="none" w:sz="0" w:space="0" w:color="auto"/>
            <w:bottom w:val="none" w:sz="0" w:space="0" w:color="auto"/>
            <w:right w:val="none" w:sz="0" w:space="0" w:color="auto"/>
          </w:divBdr>
        </w:div>
        <w:div w:id="537159563">
          <w:marLeft w:val="0"/>
          <w:marRight w:val="0"/>
          <w:marTop w:val="0"/>
          <w:marBottom w:val="0"/>
          <w:divBdr>
            <w:top w:val="none" w:sz="0" w:space="0" w:color="auto"/>
            <w:left w:val="none" w:sz="0" w:space="0" w:color="auto"/>
            <w:bottom w:val="none" w:sz="0" w:space="0" w:color="auto"/>
            <w:right w:val="none" w:sz="0" w:space="0" w:color="auto"/>
          </w:divBdr>
        </w:div>
        <w:div w:id="540674686">
          <w:marLeft w:val="0"/>
          <w:marRight w:val="0"/>
          <w:marTop w:val="0"/>
          <w:marBottom w:val="0"/>
          <w:divBdr>
            <w:top w:val="none" w:sz="0" w:space="0" w:color="auto"/>
            <w:left w:val="none" w:sz="0" w:space="0" w:color="auto"/>
            <w:bottom w:val="none" w:sz="0" w:space="0" w:color="auto"/>
            <w:right w:val="none" w:sz="0" w:space="0" w:color="auto"/>
          </w:divBdr>
        </w:div>
        <w:div w:id="540753927">
          <w:marLeft w:val="0"/>
          <w:marRight w:val="0"/>
          <w:marTop w:val="0"/>
          <w:marBottom w:val="0"/>
          <w:divBdr>
            <w:top w:val="none" w:sz="0" w:space="0" w:color="auto"/>
            <w:left w:val="none" w:sz="0" w:space="0" w:color="auto"/>
            <w:bottom w:val="none" w:sz="0" w:space="0" w:color="auto"/>
            <w:right w:val="none" w:sz="0" w:space="0" w:color="auto"/>
          </w:divBdr>
        </w:div>
        <w:div w:id="541093687">
          <w:marLeft w:val="0"/>
          <w:marRight w:val="0"/>
          <w:marTop w:val="0"/>
          <w:marBottom w:val="0"/>
          <w:divBdr>
            <w:top w:val="none" w:sz="0" w:space="0" w:color="auto"/>
            <w:left w:val="none" w:sz="0" w:space="0" w:color="auto"/>
            <w:bottom w:val="none" w:sz="0" w:space="0" w:color="auto"/>
            <w:right w:val="none" w:sz="0" w:space="0" w:color="auto"/>
          </w:divBdr>
        </w:div>
        <w:div w:id="566845503">
          <w:marLeft w:val="0"/>
          <w:marRight w:val="0"/>
          <w:marTop w:val="0"/>
          <w:marBottom w:val="0"/>
          <w:divBdr>
            <w:top w:val="none" w:sz="0" w:space="0" w:color="auto"/>
            <w:left w:val="none" w:sz="0" w:space="0" w:color="auto"/>
            <w:bottom w:val="none" w:sz="0" w:space="0" w:color="auto"/>
            <w:right w:val="none" w:sz="0" w:space="0" w:color="auto"/>
          </w:divBdr>
        </w:div>
        <w:div w:id="609511226">
          <w:marLeft w:val="0"/>
          <w:marRight w:val="0"/>
          <w:marTop w:val="0"/>
          <w:marBottom w:val="0"/>
          <w:divBdr>
            <w:top w:val="none" w:sz="0" w:space="0" w:color="auto"/>
            <w:left w:val="none" w:sz="0" w:space="0" w:color="auto"/>
            <w:bottom w:val="none" w:sz="0" w:space="0" w:color="auto"/>
            <w:right w:val="none" w:sz="0" w:space="0" w:color="auto"/>
          </w:divBdr>
        </w:div>
        <w:div w:id="631136960">
          <w:marLeft w:val="0"/>
          <w:marRight w:val="0"/>
          <w:marTop w:val="0"/>
          <w:marBottom w:val="0"/>
          <w:divBdr>
            <w:top w:val="none" w:sz="0" w:space="0" w:color="auto"/>
            <w:left w:val="none" w:sz="0" w:space="0" w:color="auto"/>
            <w:bottom w:val="none" w:sz="0" w:space="0" w:color="auto"/>
            <w:right w:val="none" w:sz="0" w:space="0" w:color="auto"/>
          </w:divBdr>
        </w:div>
        <w:div w:id="634599927">
          <w:marLeft w:val="0"/>
          <w:marRight w:val="0"/>
          <w:marTop w:val="0"/>
          <w:marBottom w:val="0"/>
          <w:divBdr>
            <w:top w:val="none" w:sz="0" w:space="0" w:color="auto"/>
            <w:left w:val="none" w:sz="0" w:space="0" w:color="auto"/>
            <w:bottom w:val="none" w:sz="0" w:space="0" w:color="auto"/>
            <w:right w:val="none" w:sz="0" w:space="0" w:color="auto"/>
          </w:divBdr>
        </w:div>
        <w:div w:id="650212556">
          <w:marLeft w:val="0"/>
          <w:marRight w:val="0"/>
          <w:marTop w:val="0"/>
          <w:marBottom w:val="0"/>
          <w:divBdr>
            <w:top w:val="none" w:sz="0" w:space="0" w:color="auto"/>
            <w:left w:val="none" w:sz="0" w:space="0" w:color="auto"/>
            <w:bottom w:val="none" w:sz="0" w:space="0" w:color="auto"/>
            <w:right w:val="none" w:sz="0" w:space="0" w:color="auto"/>
          </w:divBdr>
        </w:div>
        <w:div w:id="650985903">
          <w:marLeft w:val="0"/>
          <w:marRight w:val="0"/>
          <w:marTop w:val="0"/>
          <w:marBottom w:val="0"/>
          <w:divBdr>
            <w:top w:val="none" w:sz="0" w:space="0" w:color="auto"/>
            <w:left w:val="none" w:sz="0" w:space="0" w:color="auto"/>
            <w:bottom w:val="none" w:sz="0" w:space="0" w:color="auto"/>
            <w:right w:val="none" w:sz="0" w:space="0" w:color="auto"/>
          </w:divBdr>
        </w:div>
        <w:div w:id="655842481">
          <w:marLeft w:val="0"/>
          <w:marRight w:val="0"/>
          <w:marTop w:val="0"/>
          <w:marBottom w:val="0"/>
          <w:divBdr>
            <w:top w:val="none" w:sz="0" w:space="0" w:color="auto"/>
            <w:left w:val="none" w:sz="0" w:space="0" w:color="auto"/>
            <w:bottom w:val="none" w:sz="0" w:space="0" w:color="auto"/>
            <w:right w:val="none" w:sz="0" w:space="0" w:color="auto"/>
          </w:divBdr>
        </w:div>
        <w:div w:id="665741757">
          <w:marLeft w:val="0"/>
          <w:marRight w:val="0"/>
          <w:marTop w:val="0"/>
          <w:marBottom w:val="0"/>
          <w:divBdr>
            <w:top w:val="none" w:sz="0" w:space="0" w:color="auto"/>
            <w:left w:val="none" w:sz="0" w:space="0" w:color="auto"/>
            <w:bottom w:val="none" w:sz="0" w:space="0" w:color="auto"/>
            <w:right w:val="none" w:sz="0" w:space="0" w:color="auto"/>
          </w:divBdr>
        </w:div>
        <w:div w:id="669062900">
          <w:marLeft w:val="0"/>
          <w:marRight w:val="0"/>
          <w:marTop w:val="0"/>
          <w:marBottom w:val="0"/>
          <w:divBdr>
            <w:top w:val="none" w:sz="0" w:space="0" w:color="auto"/>
            <w:left w:val="none" w:sz="0" w:space="0" w:color="auto"/>
            <w:bottom w:val="none" w:sz="0" w:space="0" w:color="auto"/>
            <w:right w:val="none" w:sz="0" w:space="0" w:color="auto"/>
          </w:divBdr>
        </w:div>
        <w:div w:id="671298549">
          <w:marLeft w:val="0"/>
          <w:marRight w:val="0"/>
          <w:marTop w:val="0"/>
          <w:marBottom w:val="0"/>
          <w:divBdr>
            <w:top w:val="none" w:sz="0" w:space="0" w:color="auto"/>
            <w:left w:val="none" w:sz="0" w:space="0" w:color="auto"/>
            <w:bottom w:val="none" w:sz="0" w:space="0" w:color="auto"/>
            <w:right w:val="none" w:sz="0" w:space="0" w:color="auto"/>
          </w:divBdr>
        </w:div>
        <w:div w:id="700402215">
          <w:marLeft w:val="0"/>
          <w:marRight w:val="0"/>
          <w:marTop w:val="0"/>
          <w:marBottom w:val="0"/>
          <w:divBdr>
            <w:top w:val="none" w:sz="0" w:space="0" w:color="auto"/>
            <w:left w:val="none" w:sz="0" w:space="0" w:color="auto"/>
            <w:bottom w:val="none" w:sz="0" w:space="0" w:color="auto"/>
            <w:right w:val="none" w:sz="0" w:space="0" w:color="auto"/>
          </w:divBdr>
        </w:div>
        <w:div w:id="704133694">
          <w:marLeft w:val="0"/>
          <w:marRight w:val="0"/>
          <w:marTop w:val="0"/>
          <w:marBottom w:val="0"/>
          <w:divBdr>
            <w:top w:val="none" w:sz="0" w:space="0" w:color="auto"/>
            <w:left w:val="none" w:sz="0" w:space="0" w:color="auto"/>
            <w:bottom w:val="none" w:sz="0" w:space="0" w:color="auto"/>
            <w:right w:val="none" w:sz="0" w:space="0" w:color="auto"/>
          </w:divBdr>
        </w:div>
        <w:div w:id="752974788">
          <w:marLeft w:val="0"/>
          <w:marRight w:val="0"/>
          <w:marTop w:val="0"/>
          <w:marBottom w:val="0"/>
          <w:divBdr>
            <w:top w:val="none" w:sz="0" w:space="0" w:color="auto"/>
            <w:left w:val="none" w:sz="0" w:space="0" w:color="auto"/>
            <w:bottom w:val="none" w:sz="0" w:space="0" w:color="auto"/>
            <w:right w:val="none" w:sz="0" w:space="0" w:color="auto"/>
          </w:divBdr>
        </w:div>
        <w:div w:id="768889474">
          <w:marLeft w:val="0"/>
          <w:marRight w:val="0"/>
          <w:marTop w:val="0"/>
          <w:marBottom w:val="0"/>
          <w:divBdr>
            <w:top w:val="none" w:sz="0" w:space="0" w:color="auto"/>
            <w:left w:val="none" w:sz="0" w:space="0" w:color="auto"/>
            <w:bottom w:val="none" w:sz="0" w:space="0" w:color="auto"/>
            <w:right w:val="none" w:sz="0" w:space="0" w:color="auto"/>
          </w:divBdr>
        </w:div>
        <w:div w:id="768889781">
          <w:marLeft w:val="0"/>
          <w:marRight w:val="0"/>
          <w:marTop w:val="0"/>
          <w:marBottom w:val="0"/>
          <w:divBdr>
            <w:top w:val="none" w:sz="0" w:space="0" w:color="auto"/>
            <w:left w:val="none" w:sz="0" w:space="0" w:color="auto"/>
            <w:bottom w:val="none" w:sz="0" w:space="0" w:color="auto"/>
            <w:right w:val="none" w:sz="0" w:space="0" w:color="auto"/>
          </w:divBdr>
        </w:div>
        <w:div w:id="771441116">
          <w:marLeft w:val="0"/>
          <w:marRight w:val="0"/>
          <w:marTop w:val="0"/>
          <w:marBottom w:val="0"/>
          <w:divBdr>
            <w:top w:val="none" w:sz="0" w:space="0" w:color="auto"/>
            <w:left w:val="none" w:sz="0" w:space="0" w:color="auto"/>
            <w:bottom w:val="none" w:sz="0" w:space="0" w:color="auto"/>
            <w:right w:val="none" w:sz="0" w:space="0" w:color="auto"/>
          </w:divBdr>
        </w:div>
        <w:div w:id="774984883">
          <w:marLeft w:val="0"/>
          <w:marRight w:val="0"/>
          <w:marTop w:val="0"/>
          <w:marBottom w:val="0"/>
          <w:divBdr>
            <w:top w:val="none" w:sz="0" w:space="0" w:color="auto"/>
            <w:left w:val="none" w:sz="0" w:space="0" w:color="auto"/>
            <w:bottom w:val="none" w:sz="0" w:space="0" w:color="auto"/>
            <w:right w:val="none" w:sz="0" w:space="0" w:color="auto"/>
          </w:divBdr>
        </w:div>
        <w:div w:id="797408995">
          <w:marLeft w:val="0"/>
          <w:marRight w:val="0"/>
          <w:marTop w:val="0"/>
          <w:marBottom w:val="0"/>
          <w:divBdr>
            <w:top w:val="none" w:sz="0" w:space="0" w:color="auto"/>
            <w:left w:val="none" w:sz="0" w:space="0" w:color="auto"/>
            <w:bottom w:val="none" w:sz="0" w:space="0" w:color="auto"/>
            <w:right w:val="none" w:sz="0" w:space="0" w:color="auto"/>
          </w:divBdr>
        </w:div>
        <w:div w:id="808984771">
          <w:marLeft w:val="0"/>
          <w:marRight w:val="0"/>
          <w:marTop w:val="0"/>
          <w:marBottom w:val="0"/>
          <w:divBdr>
            <w:top w:val="none" w:sz="0" w:space="0" w:color="auto"/>
            <w:left w:val="none" w:sz="0" w:space="0" w:color="auto"/>
            <w:bottom w:val="none" w:sz="0" w:space="0" w:color="auto"/>
            <w:right w:val="none" w:sz="0" w:space="0" w:color="auto"/>
          </w:divBdr>
        </w:div>
        <w:div w:id="830947596">
          <w:marLeft w:val="0"/>
          <w:marRight w:val="0"/>
          <w:marTop w:val="0"/>
          <w:marBottom w:val="0"/>
          <w:divBdr>
            <w:top w:val="none" w:sz="0" w:space="0" w:color="auto"/>
            <w:left w:val="none" w:sz="0" w:space="0" w:color="auto"/>
            <w:bottom w:val="none" w:sz="0" w:space="0" w:color="auto"/>
            <w:right w:val="none" w:sz="0" w:space="0" w:color="auto"/>
          </w:divBdr>
        </w:div>
        <w:div w:id="832381339">
          <w:marLeft w:val="0"/>
          <w:marRight w:val="0"/>
          <w:marTop w:val="0"/>
          <w:marBottom w:val="0"/>
          <w:divBdr>
            <w:top w:val="none" w:sz="0" w:space="0" w:color="auto"/>
            <w:left w:val="none" w:sz="0" w:space="0" w:color="auto"/>
            <w:bottom w:val="none" w:sz="0" w:space="0" w:color="auto"/>
            <w:right w:val="none" w:sz="0" w:space="0" w:color="auto"/>
          </w:divBdr>
        </w:div>
        <w:div w:id="836111109">
          <w:marLeft w:val="0"/>
          <w:marRight w:val="0"/>
          <w:marTop w:val="0"/>
          <w:marBottom w:val="0"/>
          <w:divBdr>
            <w:top w:val="none" w:sz="0" w:space="0" w:color="auto"/>
            <w:left w:val="none" w:sz="0" w:space="0" w:color="auto"/>
            <w:bottom w:val="none" w:sz="0" w:space="0" w:color="auto"/>
            <w:right w:val="none" w:sz="0" w:space="0" w:color="auto"/>
          </w:divBdr>
        </w:div>
        <w:div w:id="870074844">
          <w:marLeft w:val="0"/>
          <w:marRight w:val="0"/>
          <w:marTop w:val="0"/>
          <w:marBottom w:val="0"/>
          <w:divBdr>
            <w:top w:val="none" w:sz="0" w:space="0" w:color="auto"/>
            <w:left w:val="none" w:sz="0" w:space="0" w:color="auto"/>
            <w:bottom w:val="none" w:sz="0" w:space="0" w:color="auto"/>
            <w:right w:val="none" w:sz="0" w:space="0" w:color="auto"/>
          </w:divBdr>
        </w:div>
        <w:div w:id="876818038">
          <w:marLeft w:val="0"/>
          <w:marRight w:val="0"/>
          <w:marTop w:val="0"/>
          <w:marBottom w:val="0"/>
          <w:divBdr>
            <w:top w:val="none" w:sz="0" w:space="0" w:color="auto"/>
            <w:left w:val="none" w:sz="0" w:space="0" w:color="auto"/>
            <w:bottom w:val="none" w:sz="0" w:space="0" w:color="auto"/>
            <w:right w:val="none" w:sz="0" w:space="0" w:color="auto"/>
          </w:divBdr>
        </w:div>
        <w:div w:id="888103807">
          <w:marLeft w:val="0"/>
          <w:marRight w:val="0"/>
          <w:marTop w:val="0"/>
          <w:marBottom w:val="0"/>
          <w:divBdr>
            <w:top w:val="none" w:sz="0" w:space="0" w:color="auto"/>
            <w:left w:val="none" w:sz="0" w:space="0" w:color="auto"/>
            <w:bottom w:val="none" w:sz="0" w:space="0" w:color="auto"/>
            <w:right w:val="none" w:sz="0" w:space="0" w:color="auto"/>
          </w:divBdr>
        </w:div>
        <w:div w:id="920022520">
          <w:marLeft w:val="0"/>
          <w:marRight w:val="0"/>
          <w:marTop w:val="0"/>
          <w:marBottom w:val="0"/>
          <w:divBdr>
            <w:top w:val="none" w:sz="0" w:space="0" w:color="auto"/>
            <w:left w:val="none" w:sz="0" w:space="0" w:color="auto"/>
            <w:bottom w:val="none" w:sz="0" w:space="0" w:color="auto"/>
            <w:right w:val="none" w:sz="0" w:space="0" w:color="auto"/>
          </w:divBdr>
        </w:div>
        <w:div w:id="933393470">
          <w:marLeft w:val="0"/>
          <w:marRight w:val="0"/>
          <w:marTop w:val="0"/>
          <w:marBottom w:val="0"/>
          <w:divBdr>
            <w:top w:val="none" w:sz="0" w:space="0" w:color="auto"/>
            <w:left w:val="none" w:sz="0" w:space="0" w:color="auto"/>
            <w:bottom w:val="none" w:sz="0" w:space="0" w:color="auto"/>
            <w:right w:val="none" w:sz="0" w:space="0" w:color="auto"/>
          </w:divBdr>
        </w:div>
        <w:div w:id="937248354">
          <w:marLeft w:val="0"/>
          <w:marRight w:val="0"/>
          <w:marTop w:val="0"/>
          <w:marBottom w:val="0"/>
          <w:divBdr>
            <w:top w:val="none" w:sz="0" w:space="0" w:color="auto"/>
            <w:left w:val="none" w:sz="0" w:space="0" w:color="auto"/>
            <w:bottom w:val="none" w:sz="0" w:space="0" w:color="auto"/>
            <w:right w:val="none" w:sz="0" w:space="0" w:color="auto"/>
          </w:divBdr>
        </w:div>
        <w:div w:id="947389973">
          <w:marLeft w:val="0"/>
          <w:marRight w:val="0"/>
          <w:marTop w:val="0"/>
          <w:marBottom w:val="0"/>
          <w:divBdr>
            <w:top w:val="none" w:sz="0" w:space="0" w:color="auto"/>
            <w:left w:val="none" w:sz="0" w:space="0" w:color="auto"/>
            <w:bottom w:val="none" w:sz="0" w:space="0" w:color="auto"/>
            <w:right w:val="none" w:sz="0" w:space="0" w:color="auto"/>
          </w:divBdr>
        </w:div>
        <w:div w:id="952591859">
          <w:marLeft w:val="0"/>
          <w:marRight w:val="0"/>
          <w:marTop w:val="0"/>
          <w:marBottom w:val="0"/>
          <w:divBdr>
            <w:top w:val="none" w:sz="0" w:space="0" w:color="auto"/>
            <w:left w:val="none" w:sz="0" w:space="0" w:color="auto"/>
            <w:bottom w:val="none" w:sz="0" w:space="0" w:color="auto"/>
            <w:right w:val="none" w:sz="0" w:space="0" w:color="auto"/>
          </w:divBdr>
        </w:div>
        <w:div w:id="954093593">
          <w:marLeft w:val="0"/>
          <w:marRight w:val="0"/>
          <w:marTop w:val="0"/>
          <w:marBottom w:val="0"/>
          <w:divBdr>
            <w:top w:val="none" w:sz="0" w:space="0" w:color="auto"/>
            <w:left w:val="none" w:sz="0" w:space="0" w:color="auto"/>
            <w:bottom w:val="none" w:sz="0" w:space="0" w:color="auto"/>
            <w:right w:val="none" w:sz="0" w:space="0" w:color="auto"/>
          </w:divBdr>
        </w:div>
        <w:div w:id="991759555">
          <w:marLeft w:val="0"/>
          <w:marRight w:val="0"/>
          <w:marTop w:val="0"/>
          <w:marBottom w:val="0"/>
          <w:divBdr>
            <w:top w:val="none" w:sz="0" w:space="0" w:color="auto"/>
            <w:left w:val="none" w:sz="0" w:space="0" w:color="auto"/>
            <w:bottom w:val="none" w:sz="0" w:space="0" w:color="auto"/>
            <w:right w:val="none" w:sz="0" w:space="0" w:color="auto"/>
          </w:divBdr>
        </w:div>
        <w:div w:id="1015107790">
          <w:marLeft w:val="0"/>
          <w:marRight w:val="0"/>
          <w:marTop w:val="0"/>
          <w:marBottom w:val="0"/>
          <w:divBdr>
            <w:top w:val="none" w:sz="0" w:space="0" w:color="auto"/>
            <w:left w:val="none" w:sz="0" w:space="0" w:color="auto"/>
            <w:bottom w:val="none" w:sz="0" w:space="0" w:color="auto"/>
            <w:right w:val="none" w:sz="0" w:space="0" w:color="auto"/>
          </w:divBdr>
        </w:div>
        <w:div w:id="1026756634">
          <w:marLeft w:val="0"/>
          <w:marRight w:val="0"/>
          <w:marTop w:val="0"/>
          <w:marBottom w:val="0"/>
          <w:divBdr>
            <w:top w:val="none" w:sz="0" w:space="0" w:color="auto"/>
            <w:left w:val="none" w:sz="0" w:space="0" w:color="auto"/>
            <w:bottom w:val="none" w:sz="0" w:space="0" w:color="auto"/>
            <w:right w:val="none" w:sz="0" w:space="0" w:color="auto"/>
          </w:divBdr>
        </w:div>
        <w:div w:id="1067453825">
          <w:marLeft w:val="0"/>
          <w:marRight w:val="0"/>
          <w:marTop w:val="0"/>
          <w:marBottom w:val="0"/>
          <w:divBdr>
            <w:top w:val="none" w:sz="0" w:space="0" w:color="auto"/>
            <w:left w:val="none" w:sz="0" w:space="0" w:color="auto"/>
            <w:bottom w:val="none" w:sz="0" w:space="0" w:color="auto"/>
            <w:right w:val="none" w:sz="0" w:space="0" w:color="auto"/>
          </w:divBdr>
        </w:div>
        <w:div w:id="1092240414">
          <w:marLeft w:val="0"/>
          <w:marRight w:val="0"/>
          <w:marTop w:val="0"/>
          <w:marBottom w:val="0"/>
          <w:divBdr>
            <w:top w:val="none" w:sz="0" w:space="0" w:color="auto"/>
            <w:left w:val="none" w:sz="0" w:space="0" w:color="auto"/>
            <w:bottom w:val="none" w:sz="0" w:space="0" w:color="auto"/>
            <w:right w:val="none" w:sz="0" w:space="0" w:color="auto"/>
          </w:divBdr>
        </w:div>
        <w:div w:id="1102991598">
          <w:marLeft w:val="0"/>
          <w:marRight w:val="0"/>
          <w:marTop w:val="0"/>
          <w:marBottom w:val="0"/>
          <w:divBdr>
            <w:top w:val="none" w:sz="0" w:space="0" w:color="auto"/>
            <w:left w:val="none" w:sz="0" w:space="0" w:color="auto"/>
            <w:bottom w:val="none" w:sz="0" w:space="0" w:color="auto"/>
            <w:right w:val="none" w:sz="0" w:space="0" w:color="auto"/>
          </w:divBdr>
        </w:div>
        <w:div w:id="1157453544">
          <w:marLeft w:val="0"/>
          <w:marRight w:val="0"/>
          <w:marTop w:val="0"/>
          <w:marBottom w:val="0"/>
          <w:divBdr>
            <w:top w:val="none" w:sz="0" w:space="0" w:color="auto"/>
            <w:left w:val="none" w:sz="0" w:space="0" w:color="auto"/>
            <w:bottom w:val="none" w:sz="0" w:space="0" w:color="auto"/>
            <w:right w:val="none" w:sz="0" w:space="0" w:color="auto"/>
          </w:divBdr>
        </w:div>
        <w:div w:id="1160077474">
          <w:marLeft w:val="0"/>
          <w:marRight w:val="0"/>
          <w:marTop w:val="0"/>
          <w:marBottom w:val="0"/>
          <w:divBdr>
            <w:top w:val="none" w:sz="0" w:space="0" w:color="auto"/>
            <w:left w:val="none" w:sz="0" w:space="0" w:color="auto"/>
            <w:bottom w:val="none" w:sz="0" w:space="0" w:color="auto"/>
            <w:right w:val="none" w:sz="0" w:space="0" w:color="auto"/>
          </w:divBdr>
        </w:div>
        <w:div w:id="1161969141">
          <w:marLeft w:val="0"/>
          <w:marRight w:val="0"/>
          <w:marTop w:val="0"/>
          <w:marBottom w:val="0"/>
          <w:divBdr>
            <w:top w:val="none" w:sz="0" w:space="0" w:color="auto"/>
            <w:left w:val="none" w:sz="0" w:space="0" w:color="auto"/>
            <w:bottom w:val="none" w:sz="0" w:space="0" w:color="auto"/>
            <w:right w:val="none" w:sz="0" w:space="0" w:color="auto"/>
          </w:divBdr>
        </w:div>
        <w:div w:id="1166163097">
          <w:marLeft w:val="0"/>
          <w:marRight w:val="0"/>
          <w:marTop w:val="0"/>
          <w:marBottom w:val="0"/>
          <w:divBdr>
            <w:top w:val="none" w:sz="0" w:space="0" w:color="auto"/>
            <w:left w:val="none" w:sz="0" w:space="0" w:color="auto"/>
            <w:bottom w:val="none" w:sz="0" w:space="0" w:color="auto"/>
            <w:right w:val="none" w:sz="0" w:space="0" w:color="auto"/>
          </w:divBdr>
        </w:div>
        <w:div w:id="1188107661">
          <w:marLeft w:val="0"/>
          <w:marRight w:val="0"/>
          <w:marTop w:val="0"/>
          <w:marBottom w:val="0"/>
          <w:divBdr>
            <w:top w:val="none" w:sz="0" w:space="0" w:color="auto"/>
            <w:left w:val="none" w:sz="0" w:space="0" w:color="auto"/>
            <w:bottom w:val="none" w:sz="0" w:space="0" w:color="auto"/>
            <w:right w:val="none" w:sz="0" w:space="0" w:color="auto"/>
          </w:divBdr>
        </w:div>
        <w:div w:id="1189443498">
          <w:marLeft w:val="0"/>
          <w:marRight w:val="0"/>
          <w:marTop w:val="0"/>
          <w:marBottom w:val="0"/>
          <w:divBdr>
            <w:top w:val="none" w:sz="0" w:space="0" w:color="auto"/>
            <w:left w:val="none" w:sz="0" w:space="0" w:color="auto"/>
            <w:bottom w:val="none" w:sz="0" w:space="0" w:color="auto"/>
            <w:right w:val="none" w:sz="0" w:space="0" w:color="auto"/>
          </w:divBdr>
        </w:div>
        <w:div w:id="1231161035">
          <w:marLeft w:val="0"/>
          <w:marRight w:val="0"/>
          <w:marTop w:val="0"/>
          <w:marBottom w:val="0"/>
          <w:divBdr>
            <w:top w:val="none" w:sz="0" w:space="0" w:color="auto"/>
            <w:left w:val="none" w:sz="0" w:space="0" w:color="auto"/>
            <w:bottom w:val="none" w:sz="0" w:space="0" w:color="auto"/>
            <w:right w:val="none" w:sz="0" w:space="0" w:color="auto"/>
          </w:divBdr>
        </w:div>
        <w:div w:id="1231306719">
          <w:marLeft w:val="0"/>
          <w:marRight w:val="0"/>
          <w:marTop w:val="0"/>
          <w:marBottom w:val="0"/>
          <w:divBdr>
            <w:top w:val="none" w:sz="0" w:space="0" w:color="auto"/>
            <w:left w:val="none" w:sz="0" w:space="0" w:color="auto"/>
            <w:bottom w:val="none" w:sz="0" w:space="0" w:color="auto"/>
            <w:right w:val="none" w:sz="0" w:space="0" w:color="auto"/>
          </w:divBdr>
        </w:div>
        <w:div w:id="1242830193">
          <w:marLeft w:val="0"/>
          <w:marRight w:val="0"/>
          <w:marTop w:val="0"/>
          <w:marBottom w:val="0"/>
          <w:divBdr>
            <w:top w:val="none" w:sz="0" w:space="0" w:color="auto"/>
            <w:left w:val="none" w:sz="0" w:space="0" w:color="auto"/>
            <w:bottom w:val="none" w:sz="0" w:space="0" w:color="auto"/>
            <w:right w:val="none" w:sz="0" w:space="0" w:color="auto"/>
          </w:divBdr>
        </w:div>
        <w:div w:id="1246570532">
          <w:marLeft w:val="0"/>
          <w:marRight w:val="0"/>
          <w:marTop w:val="0"/>
          <w:marBottom w:val="0"/>
          <w:divBdr>
            <w:top w:val="none" w:sz="0" w:space="0" w:color="auto"/>
            <w:left w:val="none" w:sz="0" w:space="0" w:color="auto"/>
            <w:bottom w:val="none" w:sz="0" w:space="0" w:color="auto"/>
            <w:right w:val="none" w:sz="0" w:space="0" w:color="auto"/>
          </w:divBdr>
        </w:div>
        <w:div w:id="1251043645">
          <w:marLeft w:val="0"/>
          <w:marRight w:val="0"/>
          <w:marTop w:val="0"/>
          <w:marBottom w:val="0"/>
          <w:divBdr>
            <w:top w:val="none" w:sz="0" w:space="0" w:color="auto"/>
            <w:left w:val="none" w:sz="0" w:space="0" w:color="auto"/>
            <w:bottom w:val="none" w:sz="0" w:space="0" w:color="auto"/>
            <w:right w:val="none" w:sz="0" w:space="0" w:color="auto"/>
          </w:divBdr>
        </w:div>
        <w:div w:id="1262028056">
          <w:marLeft w:val="0"/>
          <w:marRight w:val="0"/>
          <w:marTop w:val="0"/>
          <w:marBottom w:val="0"/>
          <w:divBdr>
            <w:top w:val="none" w:sz="0" w:space="0" w:color="auto"/>
            <w:left w:val="none" w:sz="0" w:space="0" w:color="auto"/>
            <w:bottom w:val="none" w:sz="0" w:space="0" w:color="auto"/>
            <w:right w:val="none" w:sz="0" w:space="0" w:color="auto"/>
          </w:divBdr>
        </w:div>
        <w:div w:id="1262107284">
          <w:marLeft w:val="0"/>
          <w:marRight w:val="0"/>
          <w:marTop w:val="0"/>
          <w:marBottom w:val="0"/>
          <w:divBdr>
            <w:top w:val="none" w:sz="0" w:space="0" w:color="auto"/>
            <w:left w:val="none" w:sz="0" w:space="0" w:color="auto"/>
            <w:bottom w:val="none" w:sz="0" w:space="0" w:color="auto"/>
            <w:right w:val="none" w:sz="0" w:space="0" w:color="auto"/>
          </w:divBdr>
        </w:div>
        <w:div w:id="1267694220">
          <w:marLeft w:val="0"/>
          <w:marRight w:val="0"/>
          <w:marTop w:val="0"/>
          <w:marBottom w:val="0"/>
          <w:divBdr>
            <w:top w:val="none" w:sz="0" w:space="0" w:color="auto"/>
            <w:left w:val="none" w:sz="0" w:space="0" w:color="auto"/>
            <w:bottom w:val="none" w:sz="0" w:space="0" w:color="auto"/>
            <w:right w:val="none" w:sz="0" w:space="0" w:color="auto"/>
          </w:divBdr>
        </w:div>
        <w:div w:id="1268931866">
          <w:marLeft w:val="0"/>
          <w:marRight w:val="0"/>
          <w:marTop w:val="0"/>
          <w:marBottom w:val="0"/>
          <w:divBdr>
            <w:top w:val="none" w:sz="0" w:space="0" w:color="auto"/>
            <w:left w:val="none" w:sz="0" w:space="0" w:color="auto"/>
            <w:bottom w:val="none" w:sz="0" w:space="0" w:color="auto"/>
            <w:right w:val="none" w:sz="0" w:space="0" w:color="auto"/>
          </w:divBdr>
        </w:div>
        <w:div w:id="1272932988">
          <w:marLeft w:val="0"/>
          <w:marRight w:val="0"/>
          <w:marTop w:val="0"/>
          <w:marBottom w:val="0"/>
          <w:divBdr>
            <w:top w:val="none" w:sz="0" w:space="0" w:color="auto"/>
            <w:left w:val="none" w:sz="0" w:space="0" w:color="auto"/>
            <w:bottom w:val="none" w:sz="0" w:space="0" w:color="auto"/>
            <w:right w:val="none" w:sz="0" w:space="0" w:color="auto"/>
          </w:divBdr>
        </w:div>
        <w:div w:id="1289429254">
          <w:marLeft w:val="0"/>
          <w:marRight w:val="0"/>
          <w:marTop w:val="0"/>
          <w:marBottom w:val="0"/>
          <w:divBdr>
            <w:top w:val="none" w:sz="0" w:space="0" w:color="auto"/>
            <w:left w:val="none" w:sz="0" w:space="0" w:color="auto"/>
            <w:bottom w:val="none" w:sz="0" w:space="0" w:color="auto"/>
            <w:right w:val="none" w:sz="0" w:space="0" w:color="auto"/>
          </w:divBdr>
        </w:div>
        <w:div w:id="1298098492">
          <w:marLeft w:val="0"/>
          <w:marRight w:val="0"/>
          <w:marTop w:val="0"/>
          <w:marBottom w:val="0"/>
          <w:divBdr>
            <w:top w:val="none" w:sz="0" w:space="0" w:color="auto"/>
            <w:left w:val="none" w:sz="0" w:space="0" w:color="auto"/>
            <w:bottom w:val="none" w:sz="0" w:space="0" w:color="auto"/>
            <w:right w:val="none" w:sz="0" w:space="0" w:color="auto"/>
          </w:divBdr>
        </w:div>
        <w:div w:id="1324503915">
          <w:marLeft w:val="0"/>
          <w:marRight w:val="0"/>
          <w:marTop w:val="0"/>
          <w:marBottom w:val="0"/>
          <w:divBdr>
            <w:top w:val="none" w:sz="0" w:space="0" w:color="auto"/>
            <w:left w:val="none" w:sz="0" w:space="0" w:color="auto"/>
            <w:bottom w:val="none" w:sz="0" w:space="0" w:color="auto"/>
            <w:right w:val="none" w:sz="0" w:space="0" w:color="auto"/>
          </w:divBdr>
        </w:div>
        <w:div w:id="1326589009">
          <w:marLeft w:val="0"/>
          <w:marRight w:val="0"/>
          <w:marTop w:val="0"/>
          <w:marBottom w:val="0"/>
          <w:divBdr>
            <w:top w:val="none" w:sz="0" w:space="0" w:color="auto"/>
            <w:left w:val="none" w:sz="0" w:space="0" w:color="auto"/>
            <w:bottom w:val="none" w:sz="0" w:space="0" w:color="auto"/>
            <w:right w:val="none" w:sz="0" w:space="0" w:color="auto"/>
          </w:divBdr>
        </w:div>
        <w:div w:id="1334802140">
          <w:marLeft w:val="0"/>
          <w:marRight w:val="0"/>
          <w:marTop w:val="0"/>
          <w:marBottom w:val="0"/>
          <w:divBdr>
            <w:top w:val="none" w:sz="0" w:space="0" w:color="auto"/>
            <w:left w:val="none" w:sz="0" w:space="0" w:color="auto"/>
            <w:bottom w:val="none" w:sz="0" w:space="0" w:color="auto"/>
            <w:right w:val="none" w:sz="0" w:space="0" w:color="auto"/>
          </w:divBdr>
        </w:div>
        <w:div w:id="1352954058">
          <w:marLeft w:val="0"/>
          <w:marRight w:val="0"/>
          <w:marTop w:val="0"/>
          <w:marBottom w:val="0"/>
          <w:divBdr>
            <w:top w:val="none" w:sz="0" w:space="0" w:color="auto"/>
            <w:left w:val="none" w:sz="0" w:space="0" w:color="auto"/>
            <w:bottom w:val="none" w:sz="0" w:space="0" w:color="auto"/>
            <w:right w:val="none" w:sz="0" w:space="0" w:color="auto"/>
          </w:divBdr>
        </w:div>
        <w:div w:id="1362509976">
          <w:marLeft w:val="0"/>
          <w:marRight w:val="0"/>
          <w:marTop w:val="0"/>
          <w:marBottom w:val="0"/>
          <w:divBdr>
            <w:top w:val="none" w:sz="0" w:space="0" w:color="auto"/>
            <w:left w:val="none" w:sz="0" w:space="0" w:color="auto"/>
            <w:bottom w:val="none" w:sz="0" w:space="0" w:color="auto"/>
            <w:right w:val="none" w:sz="0" w:space="0" w:color="auto"/>
          </w:divBdr>
        </w:div>
        <w:div w:id="1379669131">
          <w:marLeft w:val="0"/>
          <w:marRight w:val="0"/>
          <w:marTop w:val="0"/>
          <w:marBottom w:val="0"/>
          <w:divBdr>
            <w:top w:val="none" w:sz="0" w:space="0" w:color="auto"/>
            <w:left w:val="none" w:sz="0" w:space="0" w:color="auto"/>
            <w:bottom w:val="none" w:sz="0" w:space="0" w:color="auto"/>
            <w:right w:val="none" w:sz="0" w:space="0" w:color="auto"/>
          </w:divBdr>
        </w:div>
        <w:div w:id="1380663971">
          <w:marLeft w:val="0"/>
          <w:marRight w:val="0"/>
          <w:marTop w:val="0"/>
          <w:marBottom w:val="0"/>
          <w:divBdr>
            <w:top w:val="none" w:sz="0" w:space="0" w:color="auto"/>
            <w:left w:val="none" w:sz="0" w:space="0" w:color="auto"/>
            <w:bottom w:val="none" w:sz="0" w:space="0" w:color="auto"/>
            <w:right w:val="none" w:sz="0" w:space="0" w:color="auto"/>
          </w:divBdr>
        </w:div>
        <w:div w:id="1388339207">
          <w:marLeft w:val="0"/>
          <w:marRight w:val="0"/>
          <w:marTop w:val="0"/>
          <w:marBottom w:val="0"/>
          <w:divBdr>
            <w:top w:val="none" w:sz="0" w:space="0" w:color="auto"/>
            <w:left w:val="none" w:sz="0" w:space="0" w:color="auto"/>
            <w:bottom w:val="none" w:sz="0" w:space="0" w:color="auto"/>
            <w:right w:val="none" w:sz="0" w:space="0" w:color="auto"/>
          </w:divBdr>
        </w:div>
        <w:div w:id="1401908383">
          <w:marLeft w:val="0"/>
          <w:marRight w:val="0"/>
          <w:marTop w:val="0"/>
          <w:marBottom w:val="0"/>
          <w:divBdr>
            <w:top w:val="none" w:sz="0" w:space="0" w:color="auto"/>
            <w:left w:val="none" w:sz="0" w:space="0" w:color="auto"/>
            <w:bottom w:val="none" w:sz="0" w:space="0" w:color="auto"/>
            <w:right w:val="none" w:sz="0" w:space="0" w:color="auto"/>
          </w:divBdr>
        </w:div>
        <w:div w:id="1403942920">
          <w:marLeft w:val="0"/>
          <w:marRight w:val="0"/>
          <w:marTop w:val="0"/>
          <w:marBottom w:val="0"/>
          <w:divBdr>
            <w:top w:val="none" w:sz="0" w:space="0" w:color="auto"/>
            <w:left w:val="none" w:sz="0" w:space="0" w:color="auto"/>
            <w:bottom w:val="none" w:sz="0" w:space="0" w:color="auto"/>
            <w:right w:val="none" w:sz="0" w:space="0" w:color="auto"/>
          </w:divBdr>
        </w:div>
        <w:div w:id="1404256046">
          <w:marLeft w:val="0"/>
          <w:marRight w:val="0"/>
          <w:marTop w:val="0"/>
          <w:marBottom w:val="0"/>
          <w:divBdr>
            <w:top w:val="none" w:sz="0" w:space="0" w:color="auto"/>
            <w:left w:val="none" w:sz="0" w:space="0" w:color="auto"/>
            <w:bottom w:val="none" w:sz="0" w:space="0" w:color="auto"/>
            <w:right w:val="none" w:sz="0" w:space="0" w:color="auto"/>
          </w:divBdr>
        </w:div>
        <w:div w:id="1404840833">
          <w:marLeft w:val="0"/>
          <w:marRight w:val="0"/>
          <w:marTop w:val="0"/>
          <w:marBottom w:val="0"/>
          <w:divBdr>
            <w:top w:val="none" w:sz="0" w:space="0" w:color="auto"/>
            <w:left w:val="none" w:sz="0" w:space="0" w:color="auto"/>
            <w:bottom w:val="none" w:sz="0" w:space="0" w:color="auto"/>
            <w:right w:val="none" w:sz="0" w:space="0" w:color="auto"/>
          </w:divBdr>
        </w:div>
        <w:div w:id="1410033760">
          <w:marLeft w:val="0"/>
          <w:marRight w:val="0"/>
          <w:marTop w:val="0"/>
          <w:marBottom w:val="0"/>
          <w:divBdr>
            <w:top w:val="none" w:sz="0" w:space="0" w:color="auto"/>
            <w:left w:val="none" w:sz="0" w:space="0" w:color="auto"/>
            <w:bottom w:val="none" w:sz="0" w:space="0" w:color="auto"/>
            <w:right w:val="none" w:sz="0" w:space="0" w:color="auto"/>
          </w:divBdr>
        </w:div>
        <w:div w:id="1426145393">
          <w:marLeft w:val="0"/>
          <w:marRight w:val="0"/>
          <w:marTop w:val="0"/>
          <w:marBottom w:val="0"/>
          <w:divBdr>
            <w:top w:val="none" w:sz="0" w:space="0" w:color="auto"/>
            <w:left w:val="none" w:sz="0" w:space="0" w:color="auto"/>
            <w:bottom w:val="none" w:sz="0" w:space="0" w:color="auto"/>
            <w:right w:val="none" w:sz="0" w:space="0" w:color="auto"/>
          </w:divBdr>
        </w:div>
        <w:div w:id="1433010236">
          <w:marLeft w:val="0"/>
          <w:marRight w:val="0"/>
          <w:marTop w:val="0"/>
          <w:marBottom w:val="0"/>
          <w:divBdr>
            <w:top w:val="none" w:sz="0" w:space="0" w:color="auto"/>
            <w:left w:val="none" w:sz="0" w:space="0" w:color="auto"/>
            <w:bottom w:val="none" w:sz="0" w:space="0" w:color="auto"/>
            <w:right w:val="none" w:sz="0" w:space="0" w:color="auto"/>
          </w:divBdr>
        </w:div>
        <w:div w:id="1443841700">
          <w:marLeft w:val="0"/>
          <w:marRight w:val="0"/>
          <w:marTop w:val="0"/>
          <w:marBottom w:val="0"/>
          <w:divBdr>
            <w:top w:val="none" w:sz="0" w:space="0" w:color="auto"/>
            <w:left w:val="none" w:sz="0" w:space="0" w:color="auto"/>
            <w:bottom w:val="none" w:sz="0" w:space="0" w:color="auto"/>
            <w:right w:val="none" w:sz="0" w:space="0" w:color="auto"/>
          </w:divBdr>
        </w:div>
        <w:div w:id="1448161197">
          <w:marLeft w:val="0"/>
          <w:marRight w:val="0"/>
          <w:marTop w:val="0"/>
          <w:marBottom w:val="0"/>
          <w:divBdr>
            <w:top w:val="none" w:sz="0" w:space="0" w:color="auto"/>
            <w:left w:val="none" w:sz="0" w:space="0" w:color="auto"/>
            <w:bottom w:val="none" w:sz="0" w:space="0" w:color="auto"/>
            <w:right w:val="none" w:sz="0" w:space="0" w:color="auto"/>
          </w:divBdr>
        </w:div>
        <w:div w:id="1448350783">
          <w:marLeft w:val="0"/>
          <w:marRight w:val="0"/>
          <w:marTop w:val="0"/>
          <w:marBottom w:val="0"/>
          <w:divBdr>
            <w:top w:val="none" w:sz="0" w:space="0" w:color="auto"/>
            <w:left w:val="none" w:sz="0" w:space="0" w:color="auto"/>
            <w:bottom w:val="none" w:sz="0" w:space="0" w:color="auto"/>
            <w:right w:val="none" w:sz="0" w:space="0" w:color="auto"/>
          </w:divBdr>
        </w:div>
        <w:div w:id="1456560777">
          <w:marLeft w:val="0"/>
          <w:marRight w:val="0"/>
          <w:marTop w:val="0"/>
          <w:marBottom w:val="0"/>
          <w:divBdr>
            <w:top w:val="none" w:sz="0" w:space="0" w:color="auto"/>
            <w:left w:val="none" w:sz="0" w:space="0" w:color="auto"/>
            <w:bottom w:val="none" w:sz="0" w:space="0" w:color="auto"/>
            <w:right w:val="none" w:sz="0" w:space="0" w:color="auto"/>
          </w:divBdr>
        </w:div>
        <w:div w:id="1475828501">
          <w:marLeft w:val="0"/>
          <w:marRight w:val="0"/>
          <w:marTop w:val="0"/>
          <w:marBottom w:val="0"/>
          <w:divBdr>
            <w:top w:val="none" w:sz="0" w:space="0" w:color="auto"/>
            <w:left w:val="none" w:sz="0" w:space="0" w:color="auto"/>
            <w:bottom w:val="none" w:sz="0" w:space="0" w:color="auto"/>
            <w:right w:val="none" w:sz="0" w:space="0" w:color="auto"/>
          </w:divBdr>
        </w:div>
        <w:div w:id="1486359745">
          <w:marLeft w:val="0"/>
          <w:marRight w:val="0"/>
          <w:marTop w:val="0"/>
          <w:marBottom w:val="0"/>
          <w:divBdr>
            <w:top w:val="none" w:sz="0" w:space="0" w:color="auto"/>
            <w:left w:val="none" w:sz="0" w:space="0" w:color="auto"/>
            <w:bottom w:val="none" w:sz="0" w:space="0" w:color="auto"/>
            <w:right w:val="none" w:sz="0" w:space="0" w:color="auto"/>
          </w:divBdr>
        </w:div>
        <w:div w:id="1491678448">
          <w:marLeft w:val="0"/>
          <w:marRight w:val="0"/>
          <w:marTop w:val="0"/>
          <w:marBottom w:val="0"/>
          <w:divBdr>
            <w:top w:val="none" w:sz="0" w:space="0" w:color="auto"/>
            <w:left w:val="none" w:sz="0" w:space="0" w:color="auto"/>
            <w:bottom w:val="none" w:sz="0" w:space="0" w:color="auto"/>
            <w:right w:val="none" w:sz="0" w:space="0" w:color="auto"/>
          </w:divBdr>
        </w:div>
        <w:div w:id="1498375065">
          <w:marLeft w:val="0"/>
          <w:marRight w:val="0"/>
          <w:marTop w:val="0"/>
          <w:marBottom w:val="0"/>
          <w:divBdr>
            <w:top w:val="none" w:sz="0" w:space="0" w:color="auto"/>
            <w:left w:val="none" w:sz="0" w:space="0" w:color="auto"/>
            <w:bottom w:val="none" w:sz="0" w:space="0" w:color="auto"/>
            <w:right w:val="none" w:sz="0" w:space="0" w:color="auto"/>
          </w:divBdr>
        </w:div>
        <w:div w:id="1501385200">
          <w:marLeft w:val="0"/>
          <w:marRight w:val="0"/>
          <w:marTop w:val="0"/>
          <w:marBottom w:val="0"/>
          <w:divBdr>
            <w:top w:val="none" w:sz="0" w:space="0" w:color="auto"/>
            <w:left w:val="none" w:sz="0" w:space="0" w:color="auto"/>
            <w:bottom w:val="none" w:sz="0" w:space="0" w:color="auto"/>
            <w:right w:val="none" w:sz="0" w:space="0" w:color="auto"/>
          </w:divBdr>
        </w:div>
        <w:div w:id="1506091862">
          <w:marLeft w:val="0"/>
          <w:marRight w:val="0"/>
          <w:marTop w:val="0"/>
          <w:marBottom w:val="0"/>
          <w:divBdr>
            <w:top w:val="none" w:sz="0" w:space="0" w:color="auto"/>
            <w:left w:val="none" w:sz="0" w:space="0" w:color="auto"/>
            <w:bottom w:val="none" w:sz="0" w:space="0" w:color="auto"/>
            <w:right w:val="none" w:sz="0" w:space="0" w:color="auto"/>
          </w:divBdr>
        </w:div>
        <w:div w:id="1510410549">
          <w:marLeft w:val="0"/>
          <w:marRight w:val="0"/>
          <w:marTop w:val="0"/>
          <w:marBottom w:val="0"/>
          <w:divBdr>
            <w:top w:val="none" w:sz="0" w:space="0" w:color="auto"/>
            <w:left w:val="none" w:sz="0" w:space="0" w:color="auto"/>
            <w:bottom w:val="none" w:sz="0" w:space="0" w:color="auto"/>
            <w:right w:val="none" w:sz="0" w:space="0" w:color="auto"/>
          </w:divBdr>
        </w:div>
        <w:div w:id="1522863382">
          <w:marLeft w:val="0"/>
          <w:marRight w:val="0"/>
          <w:marTop w:val="0"/>
          <w:marBottom w:val="0"/>
          <w:divBdr>
            <w:top w:val="none" w:sz="0" w:space="0" w:color="auto"/>
            <w:left w:val="none" w:sz="0" w:space="0" w:color="auto"/>
            <w:bottom w:val="none" w:sz="0" w:space="0" w:color="auto"/>
            <w:right w:val="none" w:sz="0" w:space="0" w:color="auto"/>
          </w:divBdr>
        </w:div>
        <w:div w:id="1528374147">
          <w:marLeft w:val="0"/>
          <w:marRight w:val="0"/>
          <w:marTop w:val="0"/>
          <w:marBottom w:val="0"/>
          <w:divBdr>
            <w:top w:val="none" w:sz="0" w:space="0" w:color="auto"/>
            <w:left w:val="none" w:sz="0" w:space="0" w:color="auto"/>
            <w:bottom w:val="none" w:sz="0" w:space="0" w:color="auto"/>
            <w:right w:val="none" w:sz="0" w:space="0" w:color="auto"/>
          </w:divBdr>
        </w:div>
        <w:div w:id="1535001444">
          <w:marLeft w:val="0"/>
          <w:marRight w:val="0"/>
          <w:marTop w:val="0"/>
          <w:marBottom w:val="0"/>
          <w:divBdr>
            <w:top w:val="none" w:sz="0" w:space="0" w:color="auto"/>
            <w:left w:val="none" w:sz="0" w:space="0" w:color="auto"/>
            <w:bottom w:val="none" w:sz="0" w:space="0" w:color="auto"/>
            <w:right w:val="none" w:sz="0" w:space="0" w:color="auto"/>
          </w:divBdr>
        </w:div>
        <w:div w:id="1535265248">
          <w:marLeft w:val="0"/>
          <w:marRight w:val="0"/>
          <w:marTop w:val="0"/>
          <w:marBottom w:val="0"/>
          <w:divBdr>
            <w:top w:val="none" w:sz="0" w:space="0" w:color="auto"/>
            <w:left w:val="none" w:sz="0" w:space="0" w:color="auto"/>
            <w:bottom w:val="none" w:sz="0" w:space="0" w:color="auto"/>
            <w:right w:val="none" w:sz="0" w:space="0" w:color="auto"/>
          </w:divBdr>
        </w:div>
        <w:div w:id="1539317033">
          <w:marLeft w:val="0"/>
          <w:marRight w:val="0"/>
          <w:marTop w:val="0"/>
          <w:marBottom w:val="0"/>
          <w:divBdr>
            <w:top w:val="none" w:sz="0" w:space="0" w:color="auto"/>
            <w:left w:val="none" w:sz="0" w:space="0" w:color="auto"/>
            <w:bottom w:val="none" w:sz="0" w:space="0" w:color="auto"/>
            <w:right w:val="none" w:sz="0" w:space="0" w:color="auto"/>
          </w:divBdr>
        </w:div>
        <w:div w:id="1542135242">
          <w:marLeft w:val="0"/>
          <w:marRight w:val="0"/>
          <w:marTop w:val="0"/>
          <w:marBottom w:val="0"/>
          <w:divBdr>
            <w:top w:val="none" w:sz="0" w:space="0" w:color="auto"/>
            <w:left w:val="none" w:sz="0" w:space="0" w:color="auto"/>
            <w:bottom w:val="none" w:sz="0" w:space="0" w:color="auto"/>
            <w:right w:val="none" w:sz="0" w:space="0" w:color="auto"/>
          </w:divBdr>
        </w:div>
        <w:div w:id="1564835102">
          <w:marLeft w:val="0"/>
          <w:marRight w:val="0"/>
          <w:marTop w:val="0"/>
          <w:marBottom w:val="0"/>
          <w:divBdr>
            <w:top w:val="none" w:sz="0" w:space="0" w:color="auto"/>
            <w:left w:val="none" w:sz="0" w:space="0" w:color="auto"/>
            <w:bottom w:val="none" w:sz="0" w:space="0" w:color="auto"/>
            <w:right w:val="none" w:sz="0" w:space="0" w:color="auto"/>
          </w:divBdr>
        </w:div>
        <w:div w:id="1567837617">
          <w:marLeft w:val="0"/>
          <w:marRight w:val="0"/>
          <w:marTop w:val="0"/>
          <w:marBottom w:val="0"/>
          <w:divBdr>
            <w:top w:val="none" w:sz="0" w:space="0" w:color="auto"/>
            <w:left w:val="none" w:sz="0" w:space="0" w:color="auto"/>
            <w:bottom w:val="none" w:sz="0" w:space="0" w:color="auto"/>
            <w:right w:val="none" w:sz="0" w:space="0" w:color="auto"/>
          </w:divBdr>
        </w:div>
        <w:div w:id="1574000875">
          <w:marLeft w:val="0"/>
          <w:marRight w:val="0"/>
          <w:marTop w:val="0"/>
          <w:marBottom w:val="0"/>
          <w:divBdr>
            <w:top w:val="none" w:sz="0" w:space="0" w:color="auto"/>
            <w:left w:val="none" w:sz="0" w:space="0" w:color="auto"/>
            <w:bottom w:val="none" w:sz="0" w:space="0" w:color="auto"/>
            <w:right w:val="none" w:sz="0" w:space="0" w:color="auto"/>
          </w:divBdr>
        </w:div>
        <w:div w:id="1584339596">
          <w:marLeft w:val="0"/>
          <w:marRight w:val="0"/>
          <w:marTop w:val="0"/>
          <w:marBottom w:val="0"/>
          <w:divBdr>
            <w:top w:val="none" w:sz="0" w:space="0" w:color="auto"/>
            <w:left w:val="none" w:sz="0" w:space="0" w:color="auto"/>
            <w:bottom w:val="none" w:sz="0" w:space="0" w:color="auto"/>
            <w:right w:val="none" w:sz="0" w:space="0" w:color="auto"/>
          </w:divBdr>
        </w:div>
        <w:div w:id="1590114151">
          <w:marLeft w:val="0"/>
          <w:marRight w:val="0"/>
          <w:marTop w:val="0"/>
          <w:marBottom w:val="0"/>
          <w:divBdr>
            <w:top w:val="none" w:sz="0" w:space="0" w:color="auto"/>
            <w:left w:val="none" w:sz="0" w:space="0" w:color="auto"/>
            <w:bottom w:val="none" w:sz="0" w:space="0" w:color="auto"/>
            <w:right w:val="none" w:sz="0" w:space="0" w:color="auto"/>
          </w:divBdr>
        </w:div>
        <w:div w:id="1594894713">
          <w:marLeft w:val="0"/>
          <w:marRight w:val="0"/>
          <w:marTop w:val="0"/>
          <w:marBottom w:val="0"/>
          <w:divBdr>
            <w:top w:val="none" w:sz="0" w:space="0" w:color="auto"/>
            <w:left w:val="none" w:sz="0" w:space="0" w:color="auto"/>
            <w:bottom w:val="none" w:sz="0" w:space="0" w:color="auto"/>
            <w:right w:val="none" w:sz="0" w:space="0" w:color="auto"/>
          </w:divBdr>
        </w:div>
        <w:div w:id="1595895343">
          <w:marLeft w:val="0"/>
          <w:marRight w:val="0"/>
          <w:marTop w:val="0"/>
          <w:marBottom w:val="0"/>
          <w:divBdr>
            <w:top w:val="none" w:sz="0" w:space="0" w:color="auto"/>
            <w:left w:val="none" w:sz="0" w:space="0" w:color="auto"/>
            <w:bottom w:val="none" w:sz="0" w:space="0" w:color="auto"/>
            <w:right w:val="none" w:sz="0" w:space="0" w:color="auto"/>
          </w:divBdr>
        </w:div>
        <w:div w:id="1608927312">
          <w:marLeft w:val="0"/>
          <w:marRight w:val="0"/>
          <w:marTop w:val="0"/>
          <w:marBottom w:val="0"/>
          <w:divBdr>
            <w:top w:val="none" w:sz="0" w:space="0" w:color="auto"/>
            <w:left w:val="none" w:sz="0" w:space="0" w:color="auto"/>
            <w:bottom w:val="none" w:sz="0" w:space="0" w:color="auto"/>
            <w:right w:val="none" w:sz="0" w:space="0" w:color="auto"/>
          </w:divBdr>
        </w:div>
        <w:div w:id="1618297766">
          <w:marLeft w:val="0"/>
          <w:marRight w:val="0"/>
          <w:marTop w:val="0"/>
          <w:marBottom w:val="0"/>
          <w:divBdr>
            <w:top w:val="none" w:sz="0" w:space="0" w:color="auto"/>
            <w:left w:val="none" w:sz="0" w:space="0" w:color="auto"/>
            <w:bottom w:val="none" w:sz="0" w:space="0" w:color="auto"/>
            <w:right w:val="none" w:sz="0" w:space="0" w:color="auto"/>
          </w:divBdr>
        </w:div>
        <w:div w:id="1619217353">
          <w:marLeft w:val="0"/>
          <w:marRight w:val="0"/>
          <w:marTop w:val="0"/>
          <w:marBottom w:val="0"/>
          <w:divBdr>
            <w:top w:val="none" w:sz="0" w:space="0" w:color="auto"/>
            <w:left w:val="none" w:sz="0" w:space="0" w:color="auto"/>
            <w:bottom w:val="none" w:sz="0" w:space="0" w:color="auto"/>
            <w:right w:val="none" w:sz="0" w:space="0" w:color="auto"/>
          </w:divBdr>
        </w:div>
        <w:div w:id="1631282521">
          <w:marLeft w:val="0"/>
          <w:marRight w:val="0"/>
          <w:marTop w:val="0"/>
          <w:marBottom w:val="0"/>
          <w:divBdr>
            <w:top w:val="none" w:sz="0" w:space="0" w:color="auto"/>
            <w:left w:val="none" w:sz="0" w:space="0" w:color="auto"/>
            <w:bottom w:val="none" w:sz="0" w:space="0" w:color="auto"/>
            <w:right w:val="none" w:sz="0" w:space="0" w:color="auto"/>
          </w:divBdr>
        </w:div>
        <w:div w:id="1632707617">
          <w:marLeft w:val="0"/>
          <w:marRight w:val="0"/>
          <w:marTop w:val="0"/>
          <w:marBottom w:val="0"/>
          <w:divBdr>
            <w:top w:val="none" w:sz="0" w:space="0" w:color="auto"/>
            <w:left w:val="none" w:sz="0" w:space="0" w:color="auto"/>
            <w:bottom w:val="none" w:sz="0" w:space="0" w:color="auto"/>
            <w:right w:val="none" w:sz="0" w:space="0" w:color="auto"/>
          </w:divBdr>
        </w:div>
        <w:div w:id="1656295324">
          <w:marLeft w:val="0"/>
          <w:marRight w:val="0"/>
          <w:marTop w:val="0"/>
          <w:marBottom w:val="0"/>
          <w:divBdr>
            <w:top w:val="none" w:sz="0" w:space="0" w:color="auto"/>
            <w:left w:val="none" w:sz="0" w:space="0" w:color="auto"/>
            <w:bottom w:val="none" w:sz="0" w:space="0" w:color="auto"/>
            <w:right w:val="none" w:sz="0" w:space="0" w:color="auto"/>
          </w:divBdr>
        </w:div>
        <w:div w:id="1676374576">
          <w:marLeft w:val="0"/>
          <w:marRight w:val="0"/>
          <w:marTop w:val="0"/>
          <w:marBottom w:val="0"/>
          <w:divBdr>
            <w:top w:val="none" w:sz="0" w:space="0" w:color="auto"/>
            <w:left w:val="none" w:sz="0" w:space="0" w:color="auto"/>
            <w:bottom w:val="none" w:sz="0" w:space="0" w:color="auto"/>
            <w:right w:val="none" w:sz="0" w:space="0" w:color="auto"/>
          </w:divBdr>
        </w:div>
        <w:div w:id="1677999408">
          <w:marLeft w:val="0"/>
          <w:marRight w:val="0"/>
          <w:marTop w:val="0"/>
          <w:marBottom w:val="0"/>
          <w:divBdr>
            <w:top w:val="none" w:sz="0" w:space="0" w:color="auto"/>
            <w:left w:val="none" w:sz="0" w:space="0" w:color="auto"/>
            <w:bottom w:val="none" w:sz="0" w:space="0" w:color="auto"/>
            <w:right w:val="none" w:sz="0" w:space="0" w:color="auto"/>
          </w:divBdr>
        </w:div>
        <w:div w:id="1707874142">
          <w:marLeft w:val="0"/>
          <w:marRight w:val="0"/>
          <w:marTop w:val="0"/>
          <w:marBottom w:val="0"/>
          <w:divBdr>
            <w:top w:val="none" w:sz="0" w:space="0" w:color="auto"/>
            <w:left w:val="none" w:sz="0" w:space="0" w:color="auto"/>
            <w:bottom w:val="none" w:sz="0" w:space="0" w:color="auto"/>
            <w:right w:val="none" w:sz="0" w:space="0" w:color="auto"/>
          </w:divBdr>
        </w:div>
        <w:div w:id="1730303525">
          <w:marLeft w:val="0"/>
          <w:marRight w:val="0"/>
          <w:marTop w:val="0"/>
          <w:marBottom w:val="0"/>
          <w:divBdr>
            <w:top w:val="none" w:sz="0" w:space="0" w:color="auto"/>
            <w:left w:val="none" w:sz="0" w:space="0" w:color="auto"/>
            <w:bottom w:val="none" w:sz="0" w:space="0" w:color="auto"/>
            <w:right w:val="none" w:sz="0" w:space="0" w:color="auto"/>
          </w:divBdr>
        </w:div>
        <w:div w:id="1750999947">
          <w:marLeft w:val="0"/>
          <w:marRight w:val="0"/>
          <w:marTop w:val="0"/>
          <w:marBottom w:val="0"/>
          <w:divBdr>
            <w:top w:val="none" w:sz="0" w:space="0" w:color="auto"/>
            <w:left w:val="none" w:sz="0" w:space="0" w:color="auto"/>
            <w:bottom w:val="none" w:sz="0" w:space="0" w:color="auto"/>
            <w:right w:val="none" w:sz="0" w:space="0" w:color="auto"/>
          </w:divBdr>
        </w:div>
        <w:div w:id="1762214496">
          <w:marLeft w:val="0"/>
          <w:marRight w:val="0"/>
          <w:marTop w:val="0"/>
          <w:marBottom w:val="0"/>
          <w:divBdr>
            <w:top w:val="none" w:sz="0" w:space="0" w:color="auto"/>
            <w:left w:val="none" w:sz="0" w:space="0" w:color="auto"/>
            <w:bottom w:val="none" w:sz="0" w:space="0" w:color="auto"/>
            <w:right w:val="none" w:sz="0" w:space="0" w:color="auto"/>
          </w:divBdr>
        </w:div>
        <w:div w:id="1772428390">
          <w:marLeft w:val="0"/>
          <w:marRight w:val="0"/>
          <w:marTop w:val="0"/>
          <w:marBottom w:val="0"/>
          <w:divBdr>
            <w:top w:val="none" w:sz="0" w:space="0" w:color="auto"/>
            <w:left w:val="none" w:sz="0" w:space="0" w:color="auto"/>
            <w:bottom w:val="none" w:sz="0" w:space="0" w:color="auto"/>
            <w:right w:val="none" w:sz="0" w:space="0" w:color="auto"/>
          </w:divBdr>
        </w:div>
        <w:div w:id="1774090875">
          <w:marLeft w:val="0"/>
          <w:marRight w:val="0"/>
          <w:marTop w:val="0"/>
          <w:marBottom w:val="0"/>
          <w:divBdr>
            <w:top w:val="none" w:sz="0" w:space="0" w:color="auto"/>
            <w:left w:val="none" w:sz="0" w:space="0" w:color="auto"/>
            <w:bottom w:val="none" w:sz="0" w:space="0" w:color="auto"/>
            <w:right w:val="none" w:sz="0" w:space="0" w:color="auto"/>
          </w:divBdr>
        </w:div>
        <w:div w:id="1806776508">
          <w:marLeft w:val="0"/>
          <w:marRight w:val="0"/>
          <w:marTop w:val="0"/>
          <w:marBottom w:val="0"/>
          <w:divBdr>
            <w:top w:val="none" w:sz="0" w:space="0" w:color="auto"/>
            <w:left w:val="none" w:sz="0" w:space="0" w:color="auto"/>
            <w:bottom w:val="none" w:sz="0" w:space="0" w:color="auto"/>
            <w:right w:val="none" w:sz="0" w:space="0" w:color="auto"/>
          </w:divBdr>
        </w:div>
        <w:div w:id="1828281603">
          <w:marLeft w:val="0"/>
          <w:marRight w:val="0"/>
          <w:marTop w:val="0"/>
          <w:marBottom w:val="0"/>
          <w:divBdr>
            <w:top w:val="none" w:sz="0" w:space="0" w:color="auto"/>
            <w:left w:val="none" w:sz="0" w:space="0" w:color="auto"/>
            <w:bottom w:val="none" w:sz="0" w:space="0" w:color="auto"/>
            <w:right w:val="none" w:sz="0" w:space="0" w:color="auto"/>
          </w:divBdr>
        </w:div>
        <w:div w:id="1829319506">
          <w:marLeft w:val="0"/>
          <w:marRight w:val="0"/>
          <w:marTop w:val="0"/>
          <w:marBottom w:val="0"/>
          <w:divBdr>
            <w:top w:val="none" w:sz="0" w:space="0" w:color="auto"/>
            <w:left w:val="none" w:sz="0" w:space="0" w:color="auto"/>
            <w:bottom w:val="none" w:sz="0" w:space="0" w:color="auto"/>
            <w:right w:val="none" w:sz="0" w:space="0" w:color="auto"/>
          </w:divBdr>
        </w:div>
        <w:div w:id="1834755458">
          <w:marLeft w:val="0"/>
          <w:marRight w:val="0"/>
          <w:marTop w:val="0"/>
          <w:marBottom w:val="0"/>
          <w:divBdr>
            <w:top w:val="none" w:sz="0" w:space="0" w:color="auto"/>
            <w:left w:val="none" w:sz="0" w:space="0" w:color="auto"/>
            <w:bottom w:val="none" w:sz="0" w:space="0" w:color="auto"/>
            <w:right w:val="none" w:sz="0" w:space="0" w:color="auto"/>
          </w:divBdr>
        </w:div>
        <w:div w:id="1854684189">
          <w:marLeft w:val="0"/>
          <w:marRight w:val="0"/>
          <w:marTop w:val="0"/>
          <w:marBottom w:val="0"/>
          <w:divBdr>
            <w:top w:val="none" w:sz="0" w:space="0" w:color="auto"/>
            <w:left w:val="none" w:sz="0" w:space="0" w:color="auto"/>
            <w:bottom w:val="none" w:sz="0" w:space="0" w:color="auto"/>
            <w:right w:val="none" w:sz="0" w:space="0" w:color="auto"/>
          </w:divBdr>
        </w:div>
        <w:div w:id="1867598522">
          <w:marLeft w:val="0"/>
          <w:marRight w:val="0"/>
          <w:marTop w:val="0"/>
          <w:marBottom w:val="0"/>
          <w:divBdr>
            <w:top w:val="none" w:sz="0" w:space="0" w:color="auto"/>
            <w:left w:val="none" w:sz="0" w:space="0" w:color="auto"/>
            <w:bottom w:val="none" w:sz="0" w:space="0" w:color="auto"/>
            <w:right w:val="none" w:sz="0" w:space="0" w:color="auto"/>
          </w:divBdr>
        </w:div>
        <w:div w:id="1889879255">
          <w:marLeft w:val="0"/>
          <w:marRight w:val="0"/>
          <w:marTop w:val="0"/>
          <w:marBottom w:val="0"/>
          <w:divBdr>
            <w:top w:val="none" w:sz="0" w:space="0" w:color="auto"/>
            <w:left w:val="none" w:sz="0" w:space="0" w:color="auto"/>
            <w:bottom w:val="none" w:sz="0" w:space="0" w:color="auto"/>
            <w:right w:val="none" w:sz="0" w:space="0" w:color="auto"/>
          </w:divBdr>
        </w:div>
        <w:div w:id="1898394003">
          <w:marLeft w:val="0"/>
          <w:marRight w:val="0"/>
          <w:marTop w:val="0"/>
          <w:marBottom w:val="0"/>
          <w:divBdr>
            <w:top w:val="none" w:sz="0" w:space="0" w:color="auto"/>
            <w:left w:val="none" w:sz="0" w:space="0" w:color="auto"/>
            <w:bottom w:val="none" w:sz="0" w:space="0" w:color="auto"/>
            <w:right w:val="none" w:sz="0" w:space="0" w:color="auto"/>
          </w:divBdr>
        </w:div>
        <w:div w:id="1898856362">
          <w:marLeft w:val="0"/>
          <w:marRight w:val="0"/>
          <w:marTop w:val="0"/>
          <w:marBottom w:val="0"/>
          <w:divBdr>
            <w:top w:val="none" w:sz="0" w:space="0" w:color="auto"/>
            <w:left w:val="none" w:sz="0" w:space="0" w:color="auto"/>
            <w:bottom w:val="none" w:sz="0" w:space="0" w:color="auto"/>
            <w:right w:val="none" w:sz="0" w:space="0" w:color="auto"/>
          </w:divBdr>
        </w:div>
        <w:div w:id="1900551751">
          <w:marLeft w:val="0"/>
          <w:marRight w:val="0"/>
          <w:marTop w:val="0"/>
          <w:marBottom w:val="0"/>
          <w:divBdr>
            <w:top w:val="none" w:sz="0" w:space="0" w:color="auto"/>
            <w:left w:val="none" w:sz="0" w:space="0" w:color="auto"/>
            <w:bottom w:val="none" w:sz="0" w:space="0" w:color="auto"/>
            <w:right w:val="none" w:sz="0" w:space="0" w:color="auto"/>
          </w:divBdr>
        </w:div>
        <w:div w:id="1915360698">
          <w:marLeft w:val="0"/>
          <w:marRight w:val="0"/>
          <w:marTop w:val="0"/>
          <w:marBottom w:val="0"/>
          <w:divBdr>
            <w:top w:val="none" w:sz="0" w:space="0" w:color="auto"/>
            <w:left w:val="none" w:sz="0" w:space="0" w:color="auto"/>
            <w:bottom w:val="none" w:sz="0" w:space="0" w:color="auto"/>
            <w:right w:val="none" w:sz="0" w:space="0" w:color="auto"/>
          </w:divBdr>
        </w:div>
        <w:div w:id="1917746464">
          <w:marLeft w:val="0"/>
          <w:marRight w:val="0"/>
          <w:marTop w:val="0"/>
          <w:marBottom w:val="0"/>
          <w:divBdr>
            <w:top w:val="none" w:sz="0" w:space="0" w:color="auto"/>
            <w:left w:val="none" w:sz="0" w:space="0" w:color="auto"/>
            <w:bottom w:val="none" w:sz="0" w:space="0" w:color="auto"/>
            <w:right w:val="none" w:sz="0" w:space="0" w:color="auto"/>
          </w:divBdr>
        </w:div>
        <w:div w:id="1936942397">
          <w:marLeft w:val="0"/>
          <w:marRight w:val="0"/>
          <w:marTop w:val="0"/>
          <w:marBottom w:val="0"/>
          <w:divBdr>
            <w:top w:val="none" w:sz="0" w:space="0" w:color="auto"/>
            <w:left w:val="none" w:sz="0" w:space="0" w:color="auto"/>
            <w:bottom w:val="none" w:sz="0" w:space="0" w:color="auto"/>
            <w:right w:val="none" w:sz="0" w:space="0" w:color="auto"/>
          </w:divBdr>
        </w:div>
        <w:div w:id="1941253989">
          <w:marLeft w:val="0"/>
          <w:marRight w:val="0"/>
          <w:marTop w:val="0"/>
          <w:marBottom w:val="0"/>
          <w:divBdr>
            <w:top w:val="none" w:sz="0" w:space="0" w:color="auto"/>
            <w:left w:val="none" w:sz="0" w:space="0" w:color="auto"/>
            <w:bottom w:val="none" w:sz="0" w:space="0" w:color="auto"/>
            <w:right w:val="none" w:sz="0" w:space="0" w:color="auto"/>
          </w:divBdr>
        </w:div>
        <w:div w:id="1943104764">
          <w:marLeft w:val="0"/>
          <w:marRight w:val="0"/>
          <w:marTop w:val="0"/>
          <w:marBottom w:val="0"/>
          <w:divBdr>
            <w:top w:val="none" w:sz="0" w:space="0" w:color="auto"/>
            <w:left w:val="none" w:sz="0" w:space="0" w:color="auto"/>
            <w:bottom w:val="none" w:sz="0" w:space="0" w:color="auto"/>
            <w:right w:val="none" w:sz="0" w:space="0" w:color="auto"/>
          </w:divBdr>
        </w:div>
        <w:div w:id="1944267721">
          <w:marLeft w:val="0"/>
          <w:marRight w:val="0"/>
          <w:marTop w:val="0"/>
          <w:marBottom w:val="0"/>
          <w:divBdr>
            <w:top w:val="none" w:sz="0" w:space="0" w:color="auto"/>
            <w:left w:val="none" w:sz="0" w:space="0" w:color="auto"/>
            <w:bottom w:val="none" w:sz="0" w:space="0" w:color="auto"/>
            <w:right w:val="none" w:sz="0" w:space="0" w:color="auto"/>
          </w:divBdr>
        </w:div>
        <w:div w:id="1956712988">
          <w:marLeft w:val="0"/>
          <w:marRight w:val="0"/>
          <w:marTop w:val="0"/>
          <w:marBottom w:val="0"/>
          <w:divBdr>
            <w:top w:val="none" w:sz="0" w:space="0" w:color="auto"/>
            <w:left w:val="none" w:sz="0" w:space="0" w:color="auto"/>
            <w:bottom w:val="none" w:sz="0" w:space="0" w:color="auto"/>
            <w:right w:val="none" w:sz="0" w:space="0" w:color="auto"/>
          </w:divBdr>
        </w:div>
        <w:div w:id="1965849603">
          <w:marLeft w:val="0"/>
          <w:marRight w:val="0"/>
          <w:marTop w:val="0"/>
          <w:marBottom w:val="0"/>
          <w:divBdr>
            <w:top w:val="none" w:sz="0" w:space="0" w:color="auto"/>
            <w:left w:val="none" w:sz="0" w:space="0" w:color="auto"/>
            <w:bottom w:val="none" w:sz="0" w:space="0" w:color="auto"/>
            <w:right w:val="none" w:sz="0" w:space="0" w:color="auto"/>
          </w:divBdr>
        </w:div>
        <w:div w:id="1969429807">
          <w:marLeft w:val="0"/>
          <w:marRight w:val="0"/>
          <w:marTop w:val="0"/>
          <w:marBottom w:val="0"/>
          <w:divBdr>
            <w:top w:val="none" w:sz="0" w:space="0" w:color="auto"/>
            <w:left w:val="none" w:sz="0" w:space="0" w:color="auto"/>
            <w:bottom w:val="none" w:sz="0" w:space="0" w:color="auto"/>
            <w:right w:val="none" w:sz="0" w:space="0" w:color="auto"/>
          </w:divBdr>
        </w:div>
        <w:div w:id="1969775031">
          <w:marLeft w:val="0"/>
          <w:marRight w:val="0"/>
          <w:marTop w:val="0"/>
          <w:marBottom w:val="0"/>
          <w:divBdr>
            <w:top w:val="none" w:sz="0" w:space="0" w:color="auto"/>
            <w:left w:val="none" w:sz="0" w:space="0" w:color="auto"/>
            <w:bottom w:val="none" w:sz="0" w:space="0" w:color="auto"/>
            <w:right w:val="none" w:sz="0" w:space="0" w:color="auto"/>
          </w:divBdr>
        </w:div>
        <w:div w:id="1973976152">
          <w:marLeft w:val="0"/>
          <w:marRight w:val="0"/>
          <w:marTop w:val="0"/>
          <w:marBottom w:val="0"/>
          <w:divBdr>
            <w:top w:val="none" w:sz="0" w:space="0" w:color="auto"/>
            <w:left w:val="none" w:sz="0" w:space="0" w:color="auto"/>
            <w:bottom w:val="none" w:sz="0" w:space="0" w:color="auto"/>
            <w:right w:val="none" w:sz="0" w:space="0" w:color="auto"/>
          </w:divBdr>
        </w:div>
        <w:div w:id="1975868085">
          <w:marLeft w:val="0"/>
          <w:marRight w:val="0"/>
          <w:marTop w:val="0"/>
          <w:marBottom w:val="0"/>
          <w:divBdr>
            <w:top w:val="none" w:sz="0" w:space="0" w:color="auto"/>
            <w:left w:val="none" w:sz="0" w:space="0" w:color="auto"/>
            <w:bottom w:val="none" w:sz="0" w:space="0" w:color="auto"/>
            <w:right w:val="none" w:sz="0" w:space="0" w:color="auto"/>
          </w:divBdr>
        </w:div>
        <w:div w:id="1990556657">
          <w:marLeft w:val="0"/>
          <w:marRight w:val="0"/>
          <w:marTop w:val="0"/>
          <w:marBottom w:val="0"/>
          <w:divBdr>
            <w:top w:val="none" w:sz="0" w:space="0" w:color="auto"/>
            <w:left w:val="none" w:sz="0" w:space="0" w:color="auto"/>
            <w:bottom w:val="none" w:sz="0" w:space="0" w:color="auto"/>
            <w:right w:val="none" w:sz="0" w:space="0" w:color="auto"/>
          </w:divBdr>
        </w:div>
        <w:div w:id="1992054876">
          <w:marLeft w:val="0"/>
          <w:marRight w:val="0"/>
          <w:marTop w:val="0"/>
          <w:marBottom w:val="0"/>
          <w:divBdr>
            <w:top w:val="none" w:sz="0" w:space="0" w:color="auto"/>
            <w:left w:val="none" w:sz="0" w:space="0" w:color="auto"/>
            <w:bottom w:val="none" w:sz="0" w:space="0" w:color="auto"/>
            <w:right w:val="none" w:sz="0" w:space="0" w:color="auto"/>
          </w:divBdr>
        </w:div>
        <w:div w:id="2007437095">
          <w:marLeft w:val="0"/>
          <w:marRight w:val="0"/>
          <w:marTop w:val="0"/>
          <w:marBottom w:val="0"/>
          <w:divBdr>
            <w:top w:val="none" w:sz="0" w:space="0" w:color="auto"/>
            <w:left w:val="none" w:sz="0" w:space="0" w:color="auto"/>
            <w:bottom w:val="none" w:sz="0" w:space="0" w:color="auto"/>
            <w:right w:val="none" w:sz="0" w:space="0" w:color="auto"/>
          </w:divBdr>
        </w:div>
        <w:div w:id="2032149953">
          <w:marLeft w:val="0"/>
          <w:marRight w:val="0"/>
          <w:marTop w:val="0"/>
          <w:marBottom w:val="0"/>
          <w:divBdr>
            <w:top w:val="none" w:sz="0" w:space="0" w:color="auto"/>
            <w:left w:val="none" w:sz="0" w:space="0" w:color="auto"/>
            <w:bottom w:val="none" w:sz="0" w:space="0" w:color="auto"/>
            <w:right w:val="none" w:sz="0" w:space="0" w:color="auto"/>
          </w:divBdr>
        </w:div>
        <w:div w:id="2042851158">
          <w:marLeft w:val="0"/>
          <w:marRight w:val="0"/>
          <w:marTop w:val="0"/>
          <w:marBottom w:val="0"/>
          <w:divBdr>
            <w:top w:val="none" w:sz="0" w:space="0" w:color="auto"/>
            <w:left w:val="none" w:sz="0" w:space="0" w:color="auto"/>
            <w:bottom w:val="none" w:sz="0" w:space="0" w:color="auto"/>
            <w:right w:val="none" w:sz="0" w:space="0" w:color="auto"/>
          </w:divBdr>
        </w:div>
        <w:div w:id="2050185674">
          <w:marLeft w:val="0"/>
          <w:marRight w:val="0"/>
          <w:marTop w:val="0"/>
          <w:marBottom w:val="0"/>
          <w:divBdr>
            <w:top w:val="none" w:sz="0" w:space="0" w:color="auto"/>
            <w:left w:val="none" w:sz="0" w:space="0" w:color="auto"/>
            <w:bottom w:val="none" w:sz="0" w:space="0" w:color="auto"/>
            <w:right w:val="none" w:sz="0" w:space="0" w:color="auto"/>
          </w:divBdr>
        </w:div>
        <w:div w:id="2058581449">
          <w:marLeft w:val="0"/>
          <w:marRight w:val="0"/>
          <w:marTop w:val="0"/>
          <w:marBottom w:val="0"/>
          <w:divBdr>
            <w:top w:val="none" w:sz="0" w:space="0" w:color="auto"/>
            <w:left w:val="none" w:sz="0" w:space="0" w:color="auto"/>
            <w:bottom w:val="none" w:sz="0" w:space="0" w:color="auto"/>
            <w:right w:val="none" w:sz="0" w:space="0" w:color="auto"/>
          </w:divBdr>
        </w:div>
        <w:div w:id="2059433458">
          <w:marLeft w:val="0"/>
          <w:marRight w:val="0"/>
          <w:marTop w:val="0"/>
          <w:marBottom w:val="0"/>
          <w:divBdr>
            <w:top w:val="none" w:sz="0" w:space="0" w:color="auto"/>
            <w:left w:val="none" w:sz="0" w:space="0" w:color="auto"/>
            <w:bottom w:val="none" w:sz="0" w:space="0" w:color="auto"/>
            <w:right w:val="none" w:sz="0" w:space="0" w:color="auto"/>
          </w:divBdr>
        </w:div>
        <w:div w:id="2073960975">
          <w:marLeft w:val="0"/>
          <w:marRight w:val="0"/>
          <w:marTop w:val="0"/>
          <w:marBottom w:val="0"/>
          <w:divBdr>
            <w:top w:val="none" w:sz="0" w:space="0" w:color="auto"/>
            <w:left w:val="none" w:sz="0" w:space="0" w:color="auto"/>
            <w:bottom w:val="none" w:sz="0" w:space="0" w:color="auto"/>
            <w:right w:val="none" w:sz="0" w:space="0" w:color="auto"/>
          </w:divBdr>
        </w:div>
        <w:div w:id="2077245673">
          <w:marLeft w:val="0"/>
          <w:marRight w:val="0"/>
          <w:marTop w:val="0"/>
          <w:marBottom w:val="0"/>
          <w:divBdr>
            <w:top w:val="none" w:sz="0" w:space="0" w:color="auto"/>
            <w:left w:val="none" w:sz="0" w:space="0" w:color="auto"/>
            <w:bottom w:val="none" w:sz="0" w:space="0" w:color="auto"/>
            <w:right w:val="none" w:sz="0" w:space="0" w:color="auto"/>
          </w:divBdr>
        </w:div>
        <w:div w:id="2085759638">
          <w:marLeft w:val="0"/>
          <w:marRight w:val="0"/>
          <w:marTop w:val="0"/>
          <w:marBottom w:val="0"/>
          <w:divBdr>
            <w:top w:val="none" w:sz="0" w:space="0" w:color="auto"/>
            <w:left w:val="none" w:sz="0" w:space="0" w:color="auto"/>
            <w:bottom w:val="none" w:sz="0" w:space="0" w:color="auto"/>
            <w:right w:val="none" w:sz="0" w:space="0" w:color="auto"/>
          </w:divBdr>
        </w:div>
        <w:div w:id="2088384564">
          <w:marLeft w:val="0"/>
          <w:marRight w:val="0"/>
          <w:marTop w:val="0"/>
          <w:marBottom w:val="0"/>
          <w:divBdr>
            <w:top w:val="none" w:sz="0" w:space="0" w:color="auto"/>
            <w:left w:val="none" w:sz="0" w:space="0" w:color="auto"/>
            <w:bottom w:val="none" w:sz="0" w:space="0" w:color="auto"/>
            <w:right w:val="none" w:sz="0" w:space="0" w:color="auto"/>
          </w:divBdr>
        </w:div>
        <w:div w:id="2090345605">
          <w:marLeft w:val="0"/>
          <w:marRight w:val="0"/>
          <w:marTop w:val="0"/>
          <w:marBottom w:val="0"/>
          <w:divBdr>
            <w:top w:val="none" w:sz="0" w:space="0" w:color="auto"/>
            <w:left w:val="none" w:sz="0" w:space="0" w:color="auto"/>
            <w:bottom w:val="none" w:sz="0" w:space="0" w:color="auto"/>
            <w:right w:val="none" w:sz="0" w:space="0" w:color="auto"/>
          </w:divBdr>
        </w:div>
        <w:div w:id="2093816686">
          <w:marLeft w:val="0"/>
          <w:marRight w:val="0"/>
          <w:marTop w:val="0"/>
          <w:marBottom w:val="0"/>
          <w:divBdr>
            <w:top w:val="none" w:sz="0" w:space="0" w:color="auto"/>
            <w:left w:val="none" w:sz="0" w:space="0" w:color="auto"/>
            <w:bottom w:val="none" w:sz="0" w:space="0" w:color="auto"/>
            <w:right w:val="none" w:sz="0" w:space="0" w:color="auto"/>
          </w:divBdr>
        </w:div>
        <w:div w:id="2110352307">
          <w:marLeft w:val="0"/>
          <w:marRight w:val="0"/>
          <w:marTop w:val="0"/>
          <w:marBottom w:val="0"/>
          <w:divBdr>
            <w:top w:val="none" w:sz="0" w:space="0" w:color="auto"/>
            <w:left w:val="none" w:sz="0" w:space="0" w:color="auto"/>
            <w:bottom w:val="none" w:sz="0" w:space="0" w:color="auto"/>
            <w:right w:val="none" w:sz="0" w:space="0" w:color="auto"/>
          </w:divBdr>
        </w:div>
        <w:div w:id="2118744493">
          <w:marLeft w:val="0"/>
          <w:marRight w:val="0"/>
          <w:marTop w:val="0"/>
          <w:marBottom w:val="0"/>
          <w:divBdr>
            <w:top w:val="none" w:sz="0" w:space="0" w:color="auto"/>
            <w:left w:val="none" w:sz="0" w:space="0" w:color="auto"/>
            <w:bottom w:val="none" w:sz="0" w:space="0" w:color="auto"/>
            <w:right w:val="none" w:sz="0" w:space="0" w:color="auto"/>
          </w:divBdr>
        </w:div>
        <w:div w:id="2129276137">
          <w:marLeft w:val="0"/>
          <w:marRight w:val="0"/>
          <w:marTop w:val="0"/>
          <w:marBottom w:val="0"/>
          <w:divBdr>
            <w:top w:val="none" w:sz="0" w:space="0" w:color="auto"/>
            <w:left w:val="none" w:sz="0" w:space="0" w:color="auto"/>
            <w:bottom w:val="none" w:sz="0" w:space="0" w:color="auto"/>
            <w:right w:val="none" w:sz="0" w:space="0" w:color="auto"/>
          </w:divBdr>
        </w:div>
        <w:div w:id="2140538060">
          <w:marLeft w:val="0"/>
          <w:marRight w:val="0"/>
          <w:marTop w:val="0"/>
          <w:marBottom w:val="0"/>
          <w:divBdr>
            <w:top w:val="none" w:sz="0" w:space="0" w:color="auto"/>
            <w:left w:val="none" w:sz="0" w:space="0" w:color="auto"/>
            <w:bottom w:val="none" w:sz="0" w:space="0" w:color="auto"/>
            <w:right w:val="none" w:sz="0" w:space="0" w:color="auto"/>
          </w:divBdr>
        </w:div>
        <w:div w:id="2142723574">
          <w:marLeft w:val="0"/>
          <w:marRight w:val="0"/>
          <w:marTop w:val="0"/>
          <w:marBottom w:val="0"/>
          <w:divBdr>
            <w:top w:val="none" w:sz="0" w:space="0" w:color="auto"/>
            <w:left w:val="none" w:sz="0" w:space="0" w:color="auto"/>
            <w:bottom w:val="none" w:sz="0" w:space="0" w:color="auto"/>
            <w:right w:val="none" w:sz="0" w:space="0" w:color="auto"/>
          </w:divBdr>
        </w:div>
        <w:div w:id="2145461683">
          <w:marLeft w:val="0"/>
          <w:marRight w:val="0"/>
          <w:marTop w:val="0"/>
          <w:marBottom w:val="0"/>
          <w:divBdr>
            <w:top w:val="none" w:sz="0" w:space="0" w:color="auto"/>
            <w:left w:val="none" w:sz="0" w:space="0" w:color="auto"/>
            <w:bottom w:val="none" w:sz="0" w:space="0" w:color="auto"/>
            <w:right w:val="none" w:sz="0" w:space="0" w:color="auto"/>
          </w:divBdr>
        </w:div>
      </w:divsChild>
    </w:div>
    <w:div w:id="710031635">
      <w:bodyDiv w:val="1"/>
      <w:marLeft w:val="0"/>
      <w:marRight w:val="0"/>
      <w:marTop w:val="0"/>
      <w:marBottom w:val="0"/>
      <w:divBdr>
        <w:top w:val="none" w:sz="0" w:space="0" w:color="auto"/>
        <w:left w:val="none" w:sz="0" w:space="0" w:color="auto"/>
        <w:bottom w:val="none" w:sz="0" w:space="0" w:color="auto"/>
        <w:right w:val="none" w:sz="0" w:space="0" w:color="auto"/>
      </w:divBdr>
      <w:divsChild>
        <w:div w:id="459610121">
          <w:marLeft w:val="0"/>
          <w:marRight w:val="0"/>
          <w:marTop w:val="0"/>
          <w:marBottom w:val="0"/>
          <w:divBdr>
            <w:top w:val="none" w:sz="0" w:space="0" w:color="auto"/>
            <w:left w:val="none" w:sz="0" w:space="0" w:color="auto"/>
            <w:bottom w:val="none" w:sz="0" w:space="0" w:color="auto"/>
            <w:right w:val="none" w:sz="0" w:space="0" w:color="auto"/>
          </w:divBdr>
        </w:div>
      </w:divsChild>
    </w:div>
    <w:div w:id="713887606">
      <w:bodyDiv w:val="1"/>
      <w:marLeft w:val="0"/>
      <w:marRight w:val="0"/>
      <w:marTop w:val="0"/>
      <w:marBottom w:val="0"/>
      <w:divBdr>
        <w:top w:val="none" w:sz="0" w:space="0" w:color="auto"/>
        <w:left w:val="none" w:sz="0" w:space="0" w:color="auto"/>
        <w:bottom w:val="none" w:sz="0" w:space="0" w:color="auto"/>
        <w:right w:val="none" w:sz="0" w:space="0" w:color="auto"/>
      </w:divBdr>
      <w:divsChild>
        <w:div w:id="12192567">
          <w:marLeft w:val="0"/>
          <w:marRight w:val="0"/>
          <w:marTop w:val="0"/>
          <w:marBottom w:val="0"/>
          <w:divBdr>
            <w:top w:val="none" w:sz="0" w:space="0" w:color="auto"/>
            <w:left w:val="none" w:sz="0" w:space="0" w:color="auto"/>
            <w:bottom w:val="none" w:sz="0" w:space="0" w:color="auto"/>
            <w:right w:val="none" w:sz="0" w:space="0" w:color="auto"/>
          </w:divBdr>
        </w:div>
        <w:div w:id="398209134">
          <w:marLeft w:val="0"/>
          <w:marRight w:val="0"/>
          <w:marTop w:val="0"/>
          <w:marBottom w:val="0"/>
          <w:divBdr>
            <w:top w:val="none" w:sz="0" w:space="0" w:color="auto"/>
            <w:left w:val="none" w:sz="0" w:space="0" w:color="auto"/>
            <w:bottom w:val="none" w:sz="0" w:space="0" w:color="auto"/>
            <w:right w:val="none" w:sz="0" w:space="0" w:color="auto"/>
          </w:divBdr>
        </w:div>
        <w:div w:id="595290083">
          <w:marLeft w:val="0"/>
          <w:marRight w:val="0"/>
          <w:marTop w:val="0"/>
          <w:marBottom w:val="0"/>
          <w:divBdr>
            <w:top w:val="none" w:sz="0" w:space="0" w:color="auto"/>
            <w:left w:val="none" w:sz="0" w:space="0" w:color="auto"/>
            <w:bottom w:val="none" w:sz="0" w:space="0" w:color="auto"/>
            <w:right w:val="none" w:sz="0" w:space="0" w:color="auto"/>
          </w:divBdr>
        </w:div>
        <w:div w:id="1070038387">
          <w:marLeft w:val="0"/>
          <w:marRight w:val="0"/>
          <w:marTop w:val="0"/>
          <w:marBottom w:val="0"/>
          <w:divBdr>
            <w:top w:val="none" w:sz="0" w:space="0" w:color="auto"/>
            <w:left w:val="none" w:sz="0" w:space="0" w:color="auto"/>
            <w:bottom w:val="none" w:sz="0" w:space="0" w:color="auto"/>
            <w:right w:val="none" w:sz="0" w:space="0" w:color="auto"/>
          </w:divBdr>
        </w:div>
        <w:div w:id="1365790807">
          <w:marLeft w:val="0"/>
          <w:marRight w:val="0"/>
          <w:marTop w:val="0"/>
          <w:marBottom w:val="0"/>
          <w:divBdr>
            <w:top w:val="none" w:sz="0" w:space="0" w:color="auto"/>
            <w:left w:val="none" w:sz="0" w:space="0" w:color="auto"/>
            <w:bottom w:val="none" w:sz="0" w:space="0" w:color="auto"/>
            <w:right w:val="none" w:sz="0" w:space="0" w:color="auto"/>
          </w:divBdr>
        </w:div>
        <w:div w:id="2045866750">
          <w:marLeft w:val="0"/>
          <w:marRight w:val="0"/>
          <w:marTop w:val="0"/>
          <w:marBottom w:val="0"/>
          <w:divBdr>
            <w:top w:val="none" w:sz="0" w:space="0" w:color="auto"/>
            <w:left w:val="none" w:sz="0" w:space="0" w:color="auto"/>
            <w:bottom w:val="none" w:sz="0" w:space="0" w:color="auto"/>
            <w:right w:val="none" w:sz="0" w:space="0" w:color="auto"/>
          </w:divBdr>
        </w:div>
      </w:divsChild>
    </w:div>
    <w:div w:id="715814292">
      <w:bodyDiv w:val="1"/>
      <w:marLeft w:val="0"/>
      <w:marRight w:val="0"/>
      <w:marTop w:val="0"/>
      <w:marBottom w:val="0"/>
      <w:divBdr>
        <w:top w:val="none" w:sz="0" w:space="0" w:color="auto"/>
        <w:left w:val="none" w:sz="0" w:space="0" w:color="auto"/>
        <w:bottom w:val="none" w:sz="0" w:space="0" w:color="auto"/>
        <w:right w:val="none" w:sz="0" w:space="0" w:color="auto"/>
      </w:divBdr>
      <w:divsChild>
        <w:div w:id="340738612">
          <w:marLeft w:val="0"/>
          <w:marRight w:val="0"/>
          <w:marTop w:val="0"/>
          <w:marBottom w:val="0"/>
          <w:divBdr>
            <w:top w:val="none" w:sz="0" w:space="0" w:color="auto"/>
            <w:left w:val="none" w:sz="0" w:space="0" w:color="auto"/>
            <w:bottom w:val="none" w:sz="0" w:space="0" w:color="auto"/>
            <w:right w:val="none" w:sz="0" w:space="0" w:color="auto"/>
          </w:divBdr>
        </w:div>
        <w:div w:id="1370840522">
          <w:marLeft w:val="0"/>
          <w:marRight w:val="0"/>
          <w:marTop w:val="0"/>
          <w:marBottom w:val="0"/>
          <w:divBdr>
            <w:top w:val="none" w:sz="0" w:space="0" w:color="auto"/>
            <w:left w:val="none" w:sz="0" w:space="0" w:color="auto"/>
            <w:bottom w:val="none" w:sz="0" w:space="0" w:color="auto"/>
            <w:right w:val="none" w:sz="0" w:space="0" w:color="auto"/>
          </w:divBdr>
        </w:div>
        <w:div w:id="1383485321">
          <w:marLeft w:val="0"/>
          <w:marRight w:val="0"/>
          <w:marTop w:val="0"/>
          <w:marBottom w:val="0"/>
          <w:divBdr>
            <w:top w:val="none" w:sz="0" w:space="0" w:color="auto"/>
            <w:left w:val="none" w:sz="0" w:space="0" w:color="auto"/>
            <w:bottom w:val="none" w:sz="0" w:space="0" w:color="auto"/>
            <w:right w:val="none" w:sz="0" w:space="0" w:color="auto"/>
          </w:divBdr>
        </w:div>
        <w:div w:id="1763062162">
          <w:marLeft w:val="0"/>
          <w:marRight w:val="0"/>
          <w:marTop w:val="0"/>
          <w:marBottom w:val="0"/>
          <w:divBdr>
            <w:top w:val="none" w:sz="0" w:space="0" w:color="auto"/>
            <w:left w:val="none" w:sz="0" w:space="0" w:color="auto"/>
            <w:bottom w:val="none" w:sz="0" w:space="0" w:color="auto"/>
            <w:right w:val="none" w:sz="0" w:space="0" w:color="auto"/>
          </w:divBdr>
        </w:div>
      </w:divsChild>
    </w:div>
    <w:div w:id="748506756">
      <w:bodyDiv w:val="1"/>
      <w:marLeft w:val="0"/>
      <w:marRight w:val="0"/>
      <w:marTop w:val="0"/>
      <w:marBottom w:val="0"/>
      <w:divBdr>
        <w:top w:val="none" w:sz="0" w:space="0" w:color="auto"/>
        <w:left w:val="none" w:sz="0" w:space="0" w:color="auto"/>
        <w:bottom w:val="none" w:sz="0" w:space="0" w:color="auto"/>
        <w:right w:val="none" w:sz="0" w:space="0" w:color="auto"/>
      </w:divBdr>
      <w:divsChild>
        <w:div w:id="978725235">
          <w:marLeft w:val="0"/>
          <w:marRight w:val="0"/>
          <w:marTop w:val="0"/>
          <w:marBottom w:val="0"/>
          <w:divBdr>
            <w:top w:val="none" w:sz="0" w:space="0" w:color="auto"/>
            <w:left w:val="none" w:sz="0" w:space="0" w:color="auto"/>
            <w:bottom w:val="none" w:sz="0" w:space="0" w:color="auto"/>
            <w:right w:val="none" w:sz="0" w:space="0" w:color="auto"/>
          </w:divBdr>
        </w:div>
      </w:divsChild>
    </w:div>
    <w:div w:id="761874578">
      <w:bodyDiv w:val="1"/>
      <w:marLeft w:val="0"/>
      <w:marRight w:val="0"/>
      <w:marTop w:val="0"/>
      <w:marBottom w:val="0"/>
      <w:divBdr>
        <w:top w:val="none" w:sz="0" w:space="0" w:color="auto"/>
        <w:left w:val="none" w:sz="0" w:space="0" w:color="auto"/>
        <w:bottom w:val="none" w:sz="0" w:space="0" w:color="auto"/>
        <w:right w:val="none" w:sz="0" w:space="0" w:color="auto"/>
      </w:divBdr>
      <w:divsChild>
        <w:div w:id="538708583">
          <w:marLeft w:val="0"/>
          <w:marRight w:val="0"/>
          <w:marTop w:val="0"/>
          <w:marBottom w:val="0"/>
          <w:divBdr>
            <w:top w:val="none" w:sz="0" w:space="0" w:color="auto"/>
            <w:left w:val="none" w:sz="0" w:space="0" w:color="auto"/>
            <w:bottom w:val="none" w:sz="0" w:space="0" w:color="auto"/>
            <w:right w:val="none" w:sz="0" w:space="0" w:color="auto"/>
          </w:divBdr>
        </w:div>
      </w:divsChild>
    </w:div>
    <w:div w:id="772822881">
      <w:bodyDiv w:val="1"/>
      <w:marLeft w:val="0"/>
      <w:marRight w:val="0"/>
      <w:marTop w:val="0"/>
      <w:marBottom w:val="0"/>
      <w:divBdr>
        <w:top w:val="none" w:sz="0" w:space="0" w:color="auto"/>
        <w:left w:val="none" w:sz="0" w:space="0" w:color="auto"/>
        <w:bottom w:val="none" w:sz="0" w:space="0" w:color="auto"/>
        <w:right w:val="none" w:sz="0" w:space="0" w:color="auto"/>
      </w:divBdr>
      <w:divsChild>
        <w:div w:id="389964678">
          <w:marLeft w:val="0"/>
          <w:marRight w:val="0"/>
          <w:marTop w:val="0"/>
          <w:marBottom w:val="0"/>
          <w:divBdr>
            <w:top w:val="none" w:sz="0" w:space="0" w:color="auto"/>
            <w:left w:val="none" w:sz="0" w:space="0" w:color="auto"/>
            <w:bottom w:val="none" w:sz="0" w:space="0" w:color="auto"/>
            <w:right w:val="none" w:sz="0" w:space="0" w:color="auto"/>
          </w:divBdr>
        </w:div>
        <w:div w:id="582377260">
          <w:marLeft w:val="0"/>
          <w:marRight w:val="0"/>
          <w:marTop w:val="0"/>
          <w:marBottom w:val="0"/>
          <w:divBdr>
            <w:top w:val="none" w:sz="0" w:space="0" w:color="auto"/>
            <w:left w:val="none" w:sz="0" w:space="0" w:color="auto"/>
            <w:bottom w:val="none" w:sz="0" w:space="0" w:color="auto"/>
            <w:right w:val="none" w:sz="0" w:space="0" w:color="auto"/>
          </w:divBdr>
        </w:div>
      </w:divsChild>
    </w:div>
    <w:div w:id="773940763">
      <w:bodyDiv w:val="1"/>
      <w:marLeft w:val="0"/>
      <w:marRight w:val="0"/>
      <w:marTop w:val="0"/>
      <w:marBottom w:val="0"/>
      <w:divBdr>
        <w:top w:val="none" w:sz="0" w:space="0" w:color="auto"/>
        <w:left w:val="none" w:sz="0" w:space="0" w:color="auto"/>
        <w:bottom w:val="none" w:sz="0" w:space="0" w:color="auto"/>
        <w:right w:val="none" w:sz="0" w:space="0" w:color="auto"/>
      </w:divBdr>
    </w:div>
    <w:div w:id="780032302">
      <w:bodyDiv w:val="1"/>
      <w:marLeft w:val="0"/>
      <w:marRight w:val="0"/>
      <w:marTop w:val="0"/>
      <w:marBottom w:val="0"/>
      <w:divBdr>
        <w:top w:val="none" w:sz="0" w:space="0" w:color="auto"/>
        <w:left w:val="none" w:sz="0" w:space="0" w:color="auto"/>
        <w:bottom w:val="none" w:sz="0" w:space="0" w:color="auto"/>
        <w:right w:val="none" w:sz="0" w:space="0" w:color="auto"/>
      </w:divBdr>
      <w:divsChild>
        <w:div w:id="6442467">
          <w:marLeft w:val="0"/>
          <w:marRight w:val="0"/>
          <w:marTop w:val="0"/>
          <w:marBottom w:val="0"/>
          <w:divBdr>
            <w:top w:val="none" w:sz="0" w:space="0" w:color="auto"/>
            <w:left w:val="none" w:sz="0" w:space="0" w:color="auto"/>
            <w:bottom w:val="none" w:sz="0" w:space="0" w:color="auto"/>
            <w:right w:val="none" w:sz="0" w:space="0" w:color="auto"/>
          </w:divBdr>
        </w:div>
        <w:div w:id="1213426669">
          <w:marLeft w:val="0"/>
          <w:marRight w:val="0"/>
          <w:marTop w:val="0"/>
          <w:marBottom w:val="0"/>
          <w:divBdr>
            <w:top w:val="none" w:sz="0" w:space="0" w:color="auto"/>
            <w:left w:val="none" w:sz="0" w:space="0" w:color="auto"/>
            <w:bottom w:val="none" w:sz="0" w:space="0" w:color="auto"/>
            <w:right w:val="none" w:sz="0" w:space="0" w:color="auto"/>
          </w:divBdr>
        </w:div>
      </w:divsChild>
    </w:div>
    <w:div w:id="780303574">
      <w:bodyDiv w:val="1"/>
      <w:marLeft w:val="0"/>
      <w:marRight w:val="0"/>
      <w:marTop w:val="0"/>
      <w:marBottom w:val="0"/>
      <w:divBdr>
        <w:top w:val="none" w:sz="0" w:space="0" w:color="auto"/>
        <w:left w:val="none" w:sz="0" w:space="0" w:color="auto"/>
        <w:bottom w:val="none" w:sz="0" w:space="0" w:color="auto"/>
        <w:right w:val="none" w:sz="0" w:space="0" w:color="auto"/>
      </w:divBdr>
      <w:divsChild>
        <w:div w:id="124280737">
          <w:marLeft w:val="0"/>
          <w:marRight w:val="0"/>
          <w:marTop w:val="0"/>
          <w:marBottom w:val="0"/>
          <w:divBdr>
            <w:top w:val="none" w:sz="0" w:space="0" w:color="auto"/>
            <w:left w:val="none" w:sz="0" w:space="0" w:color="auto"/>
            <w:bottom w:val="none" w:sz="0" w:space="0" w:color="auto"/>
            <w:right w:val="none" w:sz="0" w:space="0" w:color="auto"/>
          </w:divBdr>
        </w:div>
        <w:div w:id="328875860">
          <w:marLeft w:val="0"/>
          <w:marRight w:val="0"/>
          <w:marTop w:val="0"/>
          <w:marBottom w:val="0"/>
          <w:divBdr>
            <w:top w:val="none" w:sz="0" w:space="0" w:color="auto"/>
            <w:left w:val="none" w:sz="0" w:space="0" w:color="auto"/>
            <w:bottom w:val="none" w:sz="0" w:space="0" w:color="auto"/>
            <w:right w:val="none" w:sz="0" w:space="0" w:color="auto"/>
          </w:divBdr>
        </w:div>
        <w:div w:id="337854596">
          <w:marLeft w:val="0"/>
          <w:marRight w:val="0"/>
          <w:marTop w:val="0"/>
          <w:marBottom w:val="0"/>
          <w:divBdr>
            <w:top w:val="none" w:sz="0" w:space="0" w:color="auto"/>
            <w:left w:val="none" w:sz="0" w:space="0" w:color="auto"/>
            <w:bottom w:val="none" w:sz="0" w:space="0" w:color="auto"/>
            <w:right w:val="none" w:sz="0" w:space="0" w:color="auto"/>
          </w:divBdr>
        </w:div>
        <w:div w:id="628559903">
          <w:marLeft w:val="0"/>
          <w:marRight w:val="0"/>
          <w:marTop w:val="0"/>
          <w:marBottom w:val="0"/>
          <w:divBdr>
            <w:top w:val="none" w:sz="0" w:space="0" w:color="auto"/>
            <w:left w:val="none" w:sz="0" w:space="0" w:color="auto"/>
            <w:bottom w:val="none" w:sz="0" w:space="0" w:color="auto"/>
            <w:right w:val="none" w:sz="0" w:space="0" w:color="auto"/>
          </w:divBdr>
        </w:div>
        <w:div w:id="925774167">
          <w:marLeft w:val="0"/>
          <w:marRight w:val="0"/>
          <w:marTop w:val="0"/>
          <w:marBottom w:val="0"/>
          <w:divBdr>
            <w:top w:val="none" w:sz="0" w:space="0" w:color="auto"/>
            <w:left w:val="none" w:sz="0" w:space="0" w:color="auto"/>
            <w:bottom w:val="none" w:sz="0" w:space="0" w:color="auto"/>
            <w:right w:val="none" w:sz="0" w:space="0" w:color="auto"/>
          </w:divBdr>
        </w:div>
        <w:div w:id="1662659693">
          <w:marLeft w:val="0"/>
          <w:marRight w:val="0"/>
          <w:marTop w:val="0"/>
          <w:marBottom w:val="0"/>
          <w:divBdr>
            <w:top w:val="none" w:sz="0" w:space="0" w:color="auto"/>
            <w:left w:val="none" w:sz="0" w:space="0" w:color="auto"/>
            <w:bottom w:val="none" w:sz="0" w:space="0" w:color="auto"/>
            <w:right w:val="none" w:sz="0" w:space="0" w:color="auto"/>
          </w:divBdr>
        </w:div>
        <w:div w:id="1943799388">
          <w:marLeft w:val="0"/>
          <w:marRight w:val="0"/>
          <w:marTop w:val="0"/>
          <w:marBottom w:val="0"/>
          <w:divBdr>
            <w:top w:val="none" w:sz="0" w:space="0" w:color="auto"/>
            <w:left w:val="none" w:sz="0" w:space="0" w:color="auto"/>
            <w:bottom w:val="none" w:sz="0" w:space="0" w:color="auto"/>
            <w:right w:val="none" w:sz="0" w:space="0" w:color="auto"/>
          </w:divBdr>
        </w:div>
        <w:div w:id="2001693674">
          <w:marLeft w:val="0"/>
          <w:marRight w:val="0"/>
          <w:marTop w:val="0"/>
          <w:marBottom w:val="0"/>
          <w:divBdr>
            <w:top w:val="none" w:sz="0" w:space="0" w:color="auto"/>
            <w:left w:val="none" w:sz="0" w:space="0" w:color="auto"/>
            <w:bottom w:val="none" w:sz="0" w:space="0" w:color="auto"/>
            <w:right w:val="none" w:sz="0" w:space="0" w:color="auto"/>
          </w:divBdr>
        </w:div>
      </w:divsChild>
    </w:div>
    <w:div w:id="786236473">
      <w:bodyDiv w:val="1"/>
      <w:marLeft w:val="0"/>
      <w:marRight w:val="0"/>
      <w:marTop w:val="0"/>
      <w:marBottom w:val="0"/>
      <w:divBdr>
        <w:top w:val="none" w:sz="0" w:space="0" w:color="auto"/>
        <w:left w:val="none" w:sz="0" w:space="0" w:color="auto"/>
        <w:bottom w:val="none" w:sz="0" w:space="0" w:color="auto"/>
        <w:right w:val="none" w:sz="0" w:space="0" w:color="auto"/>
      </w:divBdr>
      <w:divsChild>
        <w:div w:id="615138110">
          <w:marLeft w:val="0"/>
          <w:marRight w:val="0"/>
          <w:marTop w:val="0"/>
          <w:marBottom w:val="0"/>
          <w:divBdr>
            <w:top w:val="none" w:sz="0" w:space="0" w:color="auto"/>
            <w:left w:val="none" w:sz="0" w:space="0" w:color="auto"/>
            <w:bottom w:val="none" w:sz="0" w:space="0" w:color="auto"/>
            <w:right w:val="none" w:sz="0" w:space="0" w:color="auto"/>
          </w:divBdr>
        </w:div>
      </w:divsChild>
    </w:div>
    <w:div w:id="815679388">
      <w:bodyDiv w:val="1"/>
      <w:marLeft w:val="0"/>
      <w:marRight w:val="0"/>
      <w:marTop w:val="0"/>
      <w:marBottom w:val="0"/>
      <w:divBdr>
        <w:top w:val="none" w:sz="0" w:space="0" w:color="auto"/>
        <w:left w:val="none" w:sz="0" w:space="0" w:color="auto"/>
        <w:bottom w:val="none" w:sz="0" w:space="0" w:color="auto"/>
        <w:right w:val="none" w:sz="0" w:space="0" w:color="auto"/>
      </w:divBdr>
      <w:divsChild>
        <w:div w:id="41446721">
          <w:marLeft w:val="0"/>
          <w:marRight w:val="0"/>
          <w:marTop w:val="0"/>
          <w:marBottom w:val="0"/>
          <w:divBdr>
            <w:top w:val="none" w:sz="0" w:space="0" w:color="auto"/>
            <w:left w:val="none" w:sz="0" w:space="0" w:color="auto"/>
            <w:bottom w:val="none" w:sz="0" w:space="0" w:color="auto"/>
            <w:right w:val="none" w:sz="0" w:space="0" w:color="auto"/>
          </w:divBdr>
        </w:div>
        <w:div w:id="57747947">
          <w:marLeft w:val="0"/>
          <w:marRight w:val="0"/>
          <w:marTop w:val="0"/>
          <w:marBottom w:val="0"/>
          <w:divBdr>
            <w:top w:val="none" w:sz="0" w:space="0" w:color="auto"/>
            <w:left w:val="none" w:sz="0" w:space="0" w:color="auto"/>
            <w:bottom w:val="none" w:sz="0" w:space="0" w:color="auto"/>
            <w:right w:val="none" w:sz="0" w:space="0" w:color="auto"/>
          </w:divBdr>
        </w:div>
        <w:div w:id="76901088">
          <w:marLeft w:val="0"/>
          <w:marRight w:val="0"/>
          <w:marTop w:val="0"/>
          <w:marBottom w:val="0"/>
          <w:divBdr>
            <w:top w:val="none" w:sz="0" w:space="0" w:color="auto"/>
            <w:left w:val="none" w:sz="0" w:space="0" w:color="auto"/>
            <w:bottom w:val="none" w:sz="0" w:space="0" w:color="auto"/>
            <w:right w:val="none" w:sz="0" w:space="0" w:color="auto"/>
          </w:divBdr>
        </w:div>
        <w:div w:id="82839966">
          <w:marLeft w:val="0"/>
          <w:marRight w:val="0"/>
          <w:marTop w:val="0"/>
          <w:marBottom w:val="0"/>
          <w:divBdr>
            <w:top w:val="none" w:sz="0" w:space="0" w:color="auto"/>
            <w:left w:val="none" w:sz="0" w:space="0" w:color="auto"/>
            <w:bottom w:val="none" w:sz="0" w:space="0" w:color="auto"/>
            <w:right w:val="none" w:sz="0" w:space="0" w:color="auto"/>
          </w:divBdr>
        </w:div>
        <w:div w:id="118108659">
          <w:marLeft w:val="0"/>
          <w:marRight w:val="0"/>
          <w:marTop w:val="0"/>
          <w:marBottom w:val="0"/>
          <w:divBdr>
            <w:top w:val="none" w:sz="0" w:space="0" w:color="auto"/>
            <w:left w:val="none" w:sz="0" w:space="0" w:color="auto"/>
            <w:bottom w:val="none" w:sz="0" w:space="0" w:color="auto"/>
            <w:right w:val="none" w:sz="0" w:space="0" w:color="auto"/>
          </w:divBdr>
        </w:div>
        <w:div w:id="158469313">
          <w:marLeft w:val="0"/>
          <w:marRight w:val="0"/>
          <w:marTop w:val="0"/>
          <w:marBottom w:val="0"/>
          <w:divBdr>
            <w:top w:val="none" w:sz="0" w:space="0" w:color="auto"/>
            <w:left w:val="none" w:sz="0" w:space="0" w:color="auto"/>
            <w:bottom w:val="none" w:sz="0" w:space="0" w:color="auto"/>
            <w:right w:val="none" w:sz="0" w:space="0" w:color="auto"/>
          </w:divBdr>
        </w:div>
        <w:div w:id="198012962">
          <w:marLeft w:val="0"/>
          <w:marRight w:val="0"/>
          <w:marTop w:val="0"/>
          <w:marBottom w:val="0"/>
          <w:divBdr>
            <w:top w:val="none" w:sz="0" w:space="0" w:color="auto"/>
            <w:left w:val="none" w:sz="0" w:space="0" w:color="auto"/>
            <w:bottom w:val="none" w:sz="0" w:space="0" w:color="auto"/>
            <w:right w:val="none" w:sz="0" w:space="0" w:color="auto"/>
          </w:divBdr>
        </w:div>
        <w:div w:id="252859278">
          <w:marLeft w:val="0"/>
          <w:marRight w:val="0"/>
          <w:marTop w:val="0"/>
          <w:marBottom w:val="0"/>
          <w:divBdr>
            <w:top w:val="none" w:sz="0" w:space="0" w:color="auto"/>
            <w:left w:val="none" w:sz="0" w:space="0" w:color="auto"/>
            <w:bottom w:val="none" w:sz="0" w:space="0" w:color="auto"/>
            <w:right w:val="none" w:sz="0" w:space="0" w:color="auto"/>
          </w:divBdr>
        </w:div>
        <w:div w:id="260186737">
          <w:marLeft w:val="0"/>
          <w:marRight w:val="0"/>
          <w:marTop w:val="0"/>
          <w:marBottom w:val="0"/>
          <w:divBdr>
            <w:top w:val="none" w:sz="0" w:space="0" w:color="auto"/>
            <w:left w:val="none" w:sz="0" w:space="0" w:color="auto"/>
            <w:bottom w:val="none" w:sz="0" w:space="0" w:color="auto"/>
            <w:right w:val="none" w:sz="0" w:space="0" w:color="auto"/>
          </w:divBdr>
        </w:div>
        <w:div w:id="295717046">
          <w:marLeft w:val="0"/>
          <w:marRight w:val="0"/>
          <w:marTop w:val="0"/>
          <w:marBottom w:val="0"/>
          <w:divBdr>
            <w:top w:val="none" w:sz="0" w:space="0" w:color="auto"/>
            <w:left w:val="none" w:sz="0" w:space="0" w:color="auto"/>
            <w:bottom w:val="none" w:sz="0" w:space="0" w:color="auto"/>
            <w:right w:val="none" w:sz="0" w:space="0" w:color="auto"/>
          </w:divBdr>
        </w:div>
        <w:div w:id="299648359">
          <w:marLeft w:val="0"/>
          <w:marRight w:val="0"/>
          <w:marTop w:val="0"/>
          <w:marBottom w:val="0"/>
          <w:divBdr>
            <w:top w:val="none" w:sz="0" w:space="0" w:color="auto"/>
            <w:left w:val="none" w:sz="0" w:space="0" w:color="auto"/>
            <w:bottom w:val="none" w:sz="0" w:space="0" w:color="auto"/>
            <w:right w:val="none" w:sz="0" w:space="0" w:color="auto"/>
          </w:divBdr>
        </w:div>
        <w:div w:id="305547642">
          <w:marLeft w:val="0"/>
          <w:marRight w:val="0"/>
          <w:marTop w:val="0"/>
          <w:marBottom w:val="0"/>
          <w:divBdr>
            <w:top w:val="none" w:sz="0" w:space="0" w:color="auto"/>
            <w:left w:val="none" w:sz="0" w:space="0" w:color="auto"/>
            <w:bottom w:val="none" w:sz="0" w:space="0" w:color="auto"/>
            <w:right w:val="none" w:sz="0" w:space="0" w:color="auto"/>
          </w:divBdr>
        </w:div>
        <w:div w:id="310719274">
          <w:marLeft w:val="0"/>
          <w:marRight w:val="0"/>
          <w:marTop w:val="0"/>
          <w:marBottom w:val="0"/>
          <w:divBdr>
            <w:top w:val="none" w:sz="0" w:space="0" w:color="auto"/>
            <w:left w:val="none" w:sz="0" w:space="0" w:color="auto"/>
            <w:bottom w:val="none" w:sz="0" w:space="0" w:color="auto"/>
            <w:right w:val="none" w:sz="0" w:space="0" w:color="auto"/>
          </w:divBdr>
        </w:div>
        <w:div w:id="395978939">
          <w:marLeft w:val="0"/>
          <w:marRight w:val="0"/>
          <w:marTop w:val="0"/>
          <w:marBottom w:val="0"/>
          <w:divBdr>
            <w:top w:val="none" w:sz="0" w:space="0" w:color="auto"/>
            <w:left w:val="none" w:sz="0" w:space="0" w:color="auto"/>
            <w:bottom w:val="none" w:sz="0" w:space="0" w:color="auto"/>
            <w:right w:val="none" w:sz="0" w:space="0" w:color="auto"/>
          </w:divBdr>
        </w:div>
        <w:div w:id="439110861">
          <w:marLeft w:val="0"/>
          <w:marRight w:val="0"/>
          <w:marTop w:val="0"/>
          <w:marBottom w:val="0"/>
          <w:divBdr>
            <w:top w:val="none" w:sz="0" w:space="0" w:color="auto"/>
            <w:left w:val="none" w:sz="0" w:space="0" w:color="auto"/>
            <w:bottom w:val="none" w:sz="0" w:space="0" w:color="auto"/>
            <w:right w:val="none" w:sz="0" w:space="0" w:color="auto"/>
          </w:divBdr>
        </w:div>
        <w:div w:id="500967589">
          <w:marLeft w:val="0"/>
          <w:marRight w:val="0"/>
          <w:marTop w:val="0"/>
          <w:marBottom w:val="0"/>
          <w:divBdr>
            <w:top w:val="none" w:sz="0" w:space="0" w:color="auto"/>
            <w:left w:val="none" w:sz="0" w:space="0" w:color="auto"/>
            <w:bottom w:val="none" w:sz="0" w:space="0" w:color="auto"/>
            <w:right w:val="none" w:sz="0" w:space="0" w:color="auto"/>
          </w:divBdr>
        </w:div>
        <w:div w:id="615522266">
          <w:marLeft w:val="0"/>
          <w:marRight w:val="0"/>
          <w:marTop w:val="0"/>
          <w:marBottom w:val="0"/>
          <w:divBdr>
            <w:top w:val="none" w:sz="0" w:space="0" w:color="auto"/>
            <w:left w:val="none" w:sz="0" w:space="0" w:color="auto"/>
            <w:bottom w:val="none" w:sz="0" w:space="0" w:color="auto"/>
            <w:right w:val="none" w:sz="0" w:space="0" w:color="auto"/>
          </w:divBdr>
        </w:div>
        <w:div w:id="667444301">
          <w:marLeft w:val="0"/>
          <w:marRight w:val="0"/>
          <w:marTop w:val="0"/>
          <w:marBottom w:val="0"/>
          <w:divBdr>
            <w:top w:val="none" w:sz="0" w:space="0" w:color="auto"/>
            <w:left w:val="none" w:sz="0" w:space="0" w:color="auto"/>
            <w:bottom w:val="none" w:sz="0" w:space="0" w:color="auto"/>
            <w:right w:val="none" w:sz="0" w:space="0" w:color="auto"/>
          </w:divBdr>
        </w:div>
        <w:div w:id="722683118">
          <w:marLeft w:val="0"/>
          <w:marRight w:val="0"/>
          <w:marTop w:val="0"/>
          <w:marBottom w:val="0"/>
          <w:divBdr>
            <w:top w:val="none" w:sz="0" w:space="0" w:color="auto"/>
            <w:left w:val="none" w:sz="0" w:space="0" w:color="auto"/>
            <w:bottom w:val="none" w:sz="0" w:space="0" w:color="auto"/>
            <w:right w:val="none" w:sz="0" w:space="0" w:color="auto"/>
          </w:divBdr>
        </w:div>
        <w:div w:id="735709754">
          <w:marLeft w:val="0"/>
          <w:marRight w:val="0"/>
          <w:marTop w:val="0"/>
          <w:marBottom w:val="0"/>
          <w:divBdr>
            <w:top w:val="none" w:sz="0" w:space="0" w:color="auto"/>
            <w:left w:val="none" w:sz="0" w:space="0" w:color="auto"/>
            <w:bottom w:val="none" w:sz="0" w:space="0" w:color="auto"/>
            <w:right w:val="none" w:sz="0" w:space="0" w:color="auto"/>
          </w:divBdr>
        </w:div>
        <w:div w:id="799423021">
          <w:marLeft w:val="0"/>
          <w:marRight w:val="0"/>
          <w:marTop w:val="0"/>
          <w:marBottom w:val="0"/>
          <w:divBdr>
            <w:top w:val="none" w:sz="0" w:space="0" w:color="auto"/>
            <w:left w:val="none" w:sz="0" w:space="0" w:color="auto"/>
            <w:bottom w:val="none" w:sz="0" w:space="0" w:color="auto"/>
            <w:right w:val="none" w:sz="0" w:space="0" w:color="auto"/>
          </w:divBdr>
        </w:div>
        <w:div w:id="846595182">
          <w:marLeft w:val="0"/>
          <w:marRight w:val="0"/>
          <w:marTop w:val="0"/>
          <w:marBottom w:val="0"/>
          <w:divBdr>
            <w:top w:val="none" w:sz="0" w:space="0" w:color="auto"/>
            <w:left w:val="none" w:sz="0" w:space="0" w:color="auto"/>
            <w:bottom w:val="none" w:sz="0" w:space="0" w:color="auto"/>
            <w:right w:val="none" w:sz="0" w:space="0" w:color="auto"/>
          </w:divBdr>
        </w:div>
        <w:div w:id="862476371">
          <w:marLeft w:val="0"/>
          <w:marRight w:val="0"/>
          <w:marTop w:val="0"/>
          <w:marBottom w:val="0"/>
          <w:divBdr>
            <w:top w:val="none" w:sz="0" w:space="0" w:color="auto"/>
            <w:left w:val="none" w:sz="0" w:space="0" w:color="auto"/>
            <w:bottom w:val="none" w:sz="0" w:space="0" w:color="auto"/>
            <w:right w:val="none" w:sz="0" w:space="0" w:color="auto"/>
          </w:divBdr>
        </w:div>
        <w:div w:id="881137635">
          <w:marLeft w:val="0"/>
          <w:marRight w:val="0"/>
          <w:marTop w:val="0"/>
          <w:marBottom w:val="0"/>
          <w:divBdr>
            <w:top w:val="none" w:sz="0" w:space="0" w:color="auto"/>
            <w:left w:val="none" w:sz="0" w:space="0" w:color="auto"/>
            <w:bottom w:val="none" w:sz="0" w:space="0" w:color="auto"/>
            <w:right w:val="none" w:sz="0" w:space="0" w:color="auto"/>
          </w:divBdr>
        </w:div>
        <w:div w:id="1002975557">
          <w:marLeft w:val="0"/>
          <w:marRight w:val="0"/>
          <w:marTop w:val="0"/>
          <w:marBottom w:val="0"/>
          <w:divBdr>
            <w:top w:val="none" w:sz="0" w:space="0" w:color="auto"/>
            <w:left w:val="none" w:sz="0" w:space="0" w:color="auto"/>
            <w:bottom w:val="none" w:sz="0" w:space="0" w:color="auto"/>
            <w:right w:val="none" w:sz="0" w:space="0" w:color="auto"/>
          </w:divBdr>
        </w:div>
        <w:div w:id="1043406164">
          <w:marLeft w:val="0"/>
          <w:marRight w:val="0"/>
          <w:marTop w:val="0"/>
          <w:marBottom w:val="0"/>
          <w:divBdr>
            <w:top w:val="none" w:sz="0" w:space="0" w:color="auto"/>
            <w:left w:val="none" w:sz="0" w:space="0" w:color="auto"/>
            <w:bottom w:val="none" w:sz="0" w:space="0" w:color="auto"/>
            <w:right w:val="none" w:sz="0" w:space="0" w:color="auto"/>
          </w:divBdr>
        </w:div>
        <w:div w:id="1249921379">
          <w:marLeft w:val="0"/>
          <w:marRight w:val="0"/>
          <w:marTop w:val="0"/>
          <w:marBottom w:val="0"/>
          <w:divBdr>
            <w:top w:val="none" w:sz="0" w:space="0" w:color="auto"/>
            <w:left w:val="none" w:sz="0" w:space="0" w:color="auto"/>
            <w:bottom w:val="none" w:sz="0" w:space="0" w:color="auto"/>
            <w:right w:val="none" w:sz="0" w:space="0" w:color="auto"/>
          </w:divBdr>
        </w:div>
        <w:div w:id="1253781809">
          <w:marLeft w:val="0"/>
          <w:marRight w:val="0"/>
          <w:marTop w:val="0"/>
          <w:marBottom w:val="0"/>
          <w:divBdr>
            <w:top w:val="none" w:sz="0" w:space="0" w:color="auto"/>
            <w:left w:val="none" w:sz="0" w:space="0" w:color="auto"/>
            <w:bottom w:val="none" w:sz="0" w:space="0" w:color="auto"/>
            <w:right w:val="none" w:sz="0" w:space="0" w:color="auto"/>
          </w:divBdr>
        </w:div>
        <w:div w:id="1289582361">
          <w:marLeft w:val="0"/>
          <w:marRight w:val="0"/>
          <w:marTop w:val="0"/>
          <w:marBottom w:val="0"/>
          <w:divBdr>
            <w:top w:val="none" w:sz="0" w:space="0" w:color="auto"/>
            <w:left w:val="none" w:sz="0" w:space="0" w:color="auto"/>
            <w:bottom w:val="none" w:sz="0" w:space="0" w:color="auto"/>
            <w:right w:val="none" w:sz="0" w:space="0" w:color="auto"/>
          </w:divBdr>
        </w:div>
        <w:div w:id="1331912027">
          <w:marLeft w:val="0"/>
          <w:marRight w:val="0"/>
          <w:marTop w:val="0"/>
          <w:marBottom w:val="0"/>
          <w:divBdr>
            <w:top w:val="none" w:sz="0" w:space="0" w:color="auto"/>
            <w:left w:val="none" w:sz="0" w:space="0" w:color="auto"/>
            <w:bottom w:val="none" w:sz="0" w:space="0" w:color="auto"/>
            <w:right w:val="none" w:sz="0" w:space="0" w:color="auto"/>
          </w:divBdr>
        </w:div>
        <w:div w:id="1441291728">
          <w:marLeft w:val="0"/>
          <w:marRight w:val="0"/>
          <w:marTop w:val="0"/>
          <w:marBottom w:val="0"/>
          <w:divBdr>
            <w:top w:val="none" w:sz="0" w:space="0" w:color="auto"/>
            <w:left w:val="none" w:sz="0" w:space="0" w:color="auto"/>
            <w:bottom w:val="none" w:sz="0" w:space="0" w:color="auto"/>
            <w:right w:val="none" w:sz="0" w:space="0" w:color="auto"/>
          </w:divBdr>
        </w:div>
        <w:div w:id="1465810877">
          <w:marLeft w:val="0"/>
          <w:marRight w:val="0"/>
          <w:marTop w:val="0"/>
          <w:marBottom w:val="0"/>
          <w:divBdr>
            <w:top w:val="none" w:sz="0" w:space="0" w:color="auto"/>
            <w:left w:val="none" w:sz="0" w:space="0" w:color="auto"/>
            <w:bottom w:val="none" w:sz="0" w:space="0" w:color="auto"/>
            <w:right w:val="none" w:sz="0" w:space="0" w:color="auto"/>
          </w:divBdr>
        </w:div>
        <w:div w:id="1480464694">
          <w:marLeft w:val="0"/>
          <w:marRight w:val="0"/>
          <w:marTop w:val="0"/>
          <w:marBottom w:val="0"/>
          <w:divBdr>
            <w:top w:val="none" w:sz="0" w:space="0" w:color="auto"/>
            <w:left w:val="none" w:sz="0" w:space="0" w:color="auto"/>
            <w:bottom w:val="none" w:sz="0" w:space="0" w:color="auto"/>
            <w:right w:val="none" w:sz="0" w:space="0" w:color="auto"/>
          </w:divBdr>
        </w:div>
        <w:div w:id="1483081157">
          <w:marLeft w:val="0"/>
          <w:marRight w:val="0"/>
          <w:marTop w:val="0"/>
          <w:marBottom w:val="0"/>
          <w:divBdr>
            <w:top w:val="none" w:sz="0" w:space="0" w:color="auto"/>
            <w:left w:val="none" w:sz="0" w:space="0" w:color="auto"/>
            <w:bottom w:val="none" w:sz="0" w:space="0" w:color="auto"/>
            <w:right w:val="none" w:sz="0" w:space="0" w:color="auto"/>
          </w:divBdr>
        </w:div>
        <w:div w:id="1487747962">
          <w:marLeft w:val="0"/>
          <w:marRight w:val="0"/>
          <w:marTop w:val="0"/>
          <w:marBottom w:val="0"/>
          <w:divBdr>
            <w:top w:val="none" w:sz="0" w:space="0" w:color="auto"/>
            <w:left w:val="none" w:sz="0" w:space="0" w:color="auto"/>
            <w:bottom w:val="none" w:sz="0" w:space="0" w:color="auto"/>
            <w:right w:val="none" w:sz="0" w:space="0" w:color="auto"/>
          </w:divBdr>
        </w:div>
        <w:div w:id="1515150242">
          <w:marLeft w:val="0"/>
          <w:marRight w:val="0"/>
          <w:marTop w:val="0"/>
          <w:marBottom w:val="0"/>
          <w:divBdr>
            <w:top w:val="none" w:sz="0" w:space="0" w:color="auto"/>
            <w:left w:val="none" w:sz="0" w:space="0" w:color="auto"/>
            <w:bottom w:val="none" w:sz="0" w:space="0" w:color="auto"/>
            <w:right w:val="none" w:sz="0" w:space="0" w:color="auto"/>
          </w:divBdr>
        </w:div>
        <w:div w:id="1528062364">
          <w:marLeft w:val="0"/>
          <w:marRight w:val="0"/>
          <w:marTop w:val="0"/>
          <w:marBottom w:val="0"/>
          <w:divBdr>
            <w:top w:val="none" w:sz="0" w:space="0" w:color="auto"/>
            <w:left w:val="none" w:sz="0" w:space="0" w:color="auto"/>
            <w:bottom w:val="none" w:sz="0" w:space="0" w:color="auto"/>
            <w:right w:val="none" w:sz="0" w:space="0" w:color="auto"/>
          </w:divBdr>
        </w:div>
        <w:div w:id="1615669099">
          <w:marLeft w:val="0"/>
          <w:marRight w:val="0"/>
          <w:marTop w:val="0"/>
          <w:marBottom w:val="0"/>
          <w:divBdr>
            <w:top w:val="none" w:sz="0" w:space="0" w:color="auto"/>
            <w:left w:val="none" w:sz="0" w:space="0" w:color="auto"/>
            <w:bottom w:val="none" w:sz="0" w:space="0" w:color="auto"/>
            <w:right w:val="none" w:sz="0" w:space="0" w:color="auto"/>
          </w:divBdr>
        </w:div>
        <w:div w:id="1646274305">
          <w:marLeft w:val="0"/>
          <w:marRight w:val="0"/>
          <w:marTop w:val="0"/>
          <w:marBottom w:val="0"/>
          <w:divBdr>
            <w:top w:val="none" w:sz="0" w:space="0" w:color="auto"/>
            <w:left w:val="none" w:sz="0" w:space="0" w:color="auto"/>
            <w:bottom w:val="none" w:sz="0" w:space="0" w:color="auto"/>
            <w:right w:val="none" w:sz="0" w:space="0" w:color="auto"/>
          </w:divBdr>
        </w:div>
        <w:div w:id="1668705526">
          <w:marLeft w:val="0"/>
          <w:marRight w:val="0"/>
          <w:marTop w:val="0"/>
          <w:marBottom w:val="0"/>
          <w:divBdr>
            <w:top w:val="none" w:sz="0" w:space="0" w:color="auto"/>
            <w:left w:val="none" w:sz="0" w:space="0" w:color="auto"/>
            <w:bottom w:val="none" w:sz="0" w:space="0" w:color="auto"/>
            <w:right w:val="none" w:sz="0" w:space="0" w:color="auto"/>
          </w:divBdr>
        </w:div>
        <w:div w:id="1756439265">
          <w:marLeft w:val="0"/>
          <w:marRight w:val="0"/>
          <w:marTop w:val="0"/>
          <w:marBottom w:val="0"/>
          <w:divBdr>
            <w:top w:val="none" w:sz="0" w:space="0" w:color="auto"/>
            <w:left w:val="none" w:sz="0" w:space="0" w:color="auto"/>
            <w:bottom w:val="none" w:sz="0" w:space="0" w:color="auto"/>
            <w:right w:val="none" w:sz="0" w:space="0" w:color="auto"/>
          </w:divBdr>
        </w:div>
        <w:div w:id="1796026375">
          <w:marLeft w:val="0"/>
          <w:marRight w:val="0"/>
          <w:marTop w:val="0"/>
          <w:marBottom w:val="0"/>
          <w:divBdr>
            <w:top w:val="none" w:sz="0" w:space="0" w:color="auto"/>
            <w:left w:val="none" w:sz="0" w:space="0" w:color="auto"/>
            <w:bottom w:val="none" w:sz="0" w:space="0" w:color="auto"/>
            <w:right w:val="none" w:sz="0" w:space="0" w:color="auto"/>
          </w:divBdr>
        </w:div>
        <w:div w:id="1809085090">
          <w:marLeft w:val="0"/>
          <w:marRight w:val="0"/>
          <w:marTop w:val="0"/>
          <w:marBottom w:val="0"/>
          <w:divBdr>
            <w:top w:val="none" w:sz="0" w:space="0" w:color="auto"/>
            <w:left w:val="none" w:sz="0" w:space="0" w:color="auto"/>
            <w:bottom w:val="none" w:sz="0" w:space="0" w:color="auto"/>
            <w:right w:val="none" w:sz="0" w:space="0" w:color="auto"/>
          </w:divBdr>
        </w:div>
        <w:div w:id="1811435913">
          <w:marLeft w:val="0"/>
          <w:marRight w:val="0"/>
          <w:marTop w:val="0"/>
          <w:marBottom w:val="0"/>
          <w:divBdr>
            <w:top w:val="none" w:sz="0" w:space="0" w:color="auto"/>
            <w:left w:val="none" w:sz="0" w:space="0" w:color="auto"/>
            <w:bottom w:val="none" w:sz="0" w:space="0" w:color="auto"/>
            <w:right w:val="none" w:sz="0" w:space="0" w:color="auto"/>
          </w:divBdr>
        </w:div>
        <w:div w:id="1930691798">
          <w:marLeft w:val="0"/>
          <w:marRight w:val="0"/>
          <w:marTop w:val="0"/>
          <w:marBottom w:val="0"/>
          <w:divBdr>
            <w:top w:val="none" w:sz="0" w:space="0" w:color="auto"/>
            <w:left w:val="none" w:sz="0" w:space="0" w:color="auto"/>
            <w:bottom w:val="none" w:sz="0" w:space="0" w:color="auto"/>
            <w:right w:val="none" w:sz="0" w:space="0" w:color="auto"/>
          </w:divBdr>
        </w:div>
        <w:div w:id="2069645404">
          <w:marLeft w:val="0"/>
          <w:marRight w:val="0"/>
          <w:marTop w:val="0"/>
          <w:marBottom w:val="0"/>
          <w:divBdr>
            <w:top w:val="none" w:sz="0" w:space="0" w:color="auto"/>
            <w:left w:val="none" w:sz="0" w:space="0" w:color="auto"/>
            <w:bottom w:val="none" w:sz="0" w:space="0" w:color="auto"/>
            <w:right w:val="none" w:sz="0" w:space="0" w:color="auto"/>
          </w:divBdr>
        </w:div>
      </w:divsChild>
    </w:div>
    <w:div w:id="828254808">
      <w:bodyDiv w:val="1"/>
      <w:marLeft w:val="0"/>
      <w:marRight w:val="0"/>
      <w:marTop w:val="0"/>
      <w:marBottom w:val="0"/>
      <w:divBdr>
        <w:top w:val="none" w:sz="0" w:space="0" w:color="auto"/>
        <w:left w:val="none" w:sz="0" w:space="0" w:color="auto"/>
        <w:bottom w:val="none" w:sz="0" w:space="0" w:color="auto"/>
        <w:right w:val="none" w:sz="0" w:space="0" w:color="auto"/>
      </w:divBdr>
      <w:divsChild>
        <w:div w:id="1505170718">
          <w:marLeft w:val="0"/>
          <w:marRight w:val="0"/>
          <w:marTop w:val="0"/>
          <w:marBottom w:val="0"/>
          <w:divBdr>
            <w:top w:val="none" w:sz="0" w:space="0" w:color="auto"/>
            <w:left w:val="none" w:sz="0" w:space="0" w:color="auto"/>
            <w:bottom w:val="none" w:sz="0" w:space="0" w:color="auto"/>
            <w:right w:val="none" w:sz="0" w:space="0" w:color="auto"/>
          </w:divBdr>
          <w:divsChild>
            <w:div w:id="1041442447">
              <w:marLeft w:val="0"/>
              <w:marRight w:val="0"/>
              <w:marTop w:val="0"/>
              <w:marBottom w:val="0"/>
              <w:divBdr>
                <w:top w:val="none" w:sz="0" w:space="0" w:color="auto"/>
                <w:left w:val="none" w:sz="0" w:space="0" w:color="auto"/>
                <w:bottom w:val="none" w:sz="0" w:space="0" w:color="auto"/>
                <w:right w:val="none" w:sz="0" w:space="0" w:color="auto"/>
              </w:divBdr>
              <w:divsChild>
                <w:div w:id="42221023">
                  <w:marLeft w:val="0"/>
                  <w:marRight w:val="0"/>
                  <w:marTop w:val="0"/>
                  <w:marBottom w:val="0"/>
                  <w:divBdr>
                    <w:top w:val="none" w:sz="0" w:space="0" w:color="auto"/>
                    <w:left w:val="none" w:sz="0" w:space="0" w:color="auto"/>
                    <w:bottom w:val="none" w:sz="0" w:space="0" w:color="auto"/>
                    <w:right w:val="none" w:sz="0" w:space="0" w:color="auto"/>
                  </w:divBdr>
                  <w:divsChild>
                    <w:div w:id="1260605536">
                      <w:marLeft w:val="0"/>
                      <w:marRight w:val="0"/>
                      <w:marTop w:val="0"/>
                      <w:marBottom w:val="0"/>
                      <w:divBdr>
                        <w:top w:val="none" w:sz="0" w:space="0" w:color="auto"/>
                        <w:left w:val="none" w:sz="0" w:space="0" w:color="auto"/>
                        <w:bottom w:val="none" w:sz="0" w:space="0" w:color="auto"/>
                        <w:right w:val="none" w:sz="0" w:space="0" w:color="auto"/>
                      </w:divBdr>
                      <w:divsChild>
                        <w:div w:id="1395857305">
                          <w:marLeft w:val="0"/>
                          <w:marRight w:val="0"/>
                          <w:marTop w:val="0"/>
                          <w:marBottom w:val="0"/>
                          <w:divBdr>
                            <w:top w:val="none" w:sz="0" w:space="0" w:color="auto"/>
                            <w:left w:val="none" w:sz="0" w:space="0" w:color="auto"/>
                            <w:bottom w:val="none" w:sz="0" w:space="0" w:color="auto"/>
                            <w:right w:val="none" w:sz="0" w:space="0" w:color="auto"/>
                          </w:divBdr>
                          <w:divsChild>
                            <w:div w:id="98069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676366">
      <w:bodyDiv w:val="1"/>
      <w:marLeft w:val="0"/>
      <w:marRight w:val="0"/>
      <w:marTop w:val="0"/>
      <w:marBottom w:val="0"/>
      <w:divBdr>
        <w:top w:val="none" w:sz="0" w:space="0" w:color="auto"/>
        <w:left w:val="none" w:sz="0" w:space="0" w:color="auto"/>
        <w:bottom w:val="none" w:sz="0" w:space="0" w:color="auto"/>
        <w:right w:val="none" w:sz="0" w:space="0" w:color="auto"/>
      </w:divBdr>
      <w:divsChild>
        <w:div w:id="474102519">
          <w:marLeft w:val="0"/>
          <w:marRight w:val="0"/>
          <w:marTop w:val="0"/>
          <w:marBottom w:val="0"/>
          <w:divBdr>
            <w:top w:val="none" w:sz="0" w:space="0" w:color="auto"/>
            <w:left w:val="none" w:sz="0" w:space="0" w:color="auto"/>
            <w:bottom w:val="none" w:sz="0" w:space="0" w:color="auto"/>
            <w:right w:val="none" w:sz="0" w:space="0" w:color="auto"/>
          </w:divBdr>
        </w:div>
      </w:divsChild>
    </w:div>
    <w:div w:id="830683133">
      <w:bodyDiv w:val="1"/>
      <w:marLeft w:val="0"/>
      <w:marRight w:val="0"/>
      <w:marTop w:val="0"/>
      <w:marBottom w:val="0"/>
      <w:divBdr>
        <w:top w:val="none" w:sz="0" w:space="0" w:color="auto"/>
        <w:left w:val="none" w:sz="0" w:space="0" w:color="auto"/>
        <w:bottom w:val="none" w:sz="0" w:space="0" w:color="auto"/>
        <w:right w:val="none" w:sz="0" w:space="0" w:color="auto"/>
      </w:divBdr>
      <w:divsChild>
        <w:div w:id="1396783830">
          <w:marLeft w:val="0"/>
          <w:marRight w:val="0"/>
          <w:marTop w:val="0"/>
          <w:marBottom w:val="0"/>
          <w:divBdr>
            <w:top w:val="none" w:sz="0" w:space="0" w:color="auto"/>
            <w:left w:val="none" w:sz="0" w:space="0" w:color="auto"/>
            <w:bottom w:val="none" w:sz="0" w:space="0" w:color="auto"/>
            <w:right w:val="none" w:sz="0" w:space="0" w:color="auto"/>
          </w:divBdr>
        </w:div>
      </w:divsChild>
    </w:div>
    <w:div w:id="845091164">
      <w:bodyDiv w:val="1"/>
      <w:marLeft w:val="0"/>
      <w:marRight w:val="0"/>
      <w:marTop w:val="0"/>
      <w:marBottom w:val="0"/>
      <w:divBdr>
        <w:top w:val="none" w:sz="0" w:space="0" w:color="auto"/>
        <w:left w:val="none" w:sz="0" w:space="0" w:color="auto"/>
        <w:bottom w:val="none" w:sz="0" w:space="0" w:color="auto"/>
        <w:right w:val="none" w:sz="0" w:space="0" w:color="auto"/>
      </w:divBdr>
      <w:divsChild>
        <w:div w:id="577515728">
          <w:marLeft w:val="0"/>
          <w:marRight w:val="0"/>
          <w:marTop w:val="0"/>
          <w:marBottom w:val="0"/>
          <w:divBdr>
            <w:top w:val="none" w:sz="0" w:space="0" w:color="auto"/>
            <w:left w:val="none" w:sz="0" w:space="0" w:color="auto"/>
            <w:bottom w:val="none" w:sz="0" w:space="0" w:color="auto"/>
            <w:right w:val="none" w:sz="0" w:space="0" w:color="auto"/>
          </w:divBdr>
        </w:div>
      </w:divsChild>
    </w:div>
    <w:div w:id="845898476">
      <w:bodyDiv w:val="1"/>
      <w:marLeft w:val="0"/>
      <w:marRight w:val="0"/>
      <w:marTop w:val="0"/>
      <w:marBottom w:val="0"/>
      <w:divBdr>
        <w:top w:val="none" w:sz="0" w:space="0" w:color="auto"/>
        <w:left w:val="none" w:sz="0" w:space="0" w:color="auto"/>
        <w:bottom w:val="none" w:sz="0" w:space="0" w:color="auto"/>
        <w:right w:val="none" w:sz="0" w:space="0" w:color="auto"/>
      </w:divBdr>
      <w:divsChild>
        <w:div w:id="264927865">
          <w:marLeft w:val="0"/>
          <w:marRight w:val="0"/>
          <w:marTop w:val="0"/>
          <w:marBottom w:val="0"/>
          <w:divBdr>
            <w:top w:val="none" w:sz="0" w:space="0" w:color="auto"/>
            <w:left w:val="none" w:sz="0" w:space="0" w:color="auto"/>
            <w:bottom w:val="none" w:sz="0" w:space="0" w:color="auto"/>
            <w:right w:val="none" w:sz="0" w:space="0" w:color="auto"/>
          </w:divBdr>
        </w:div>
        <w:div w:id="2109618380">
          <w:marLeft w:val="0"/>
          <w:marRight w:val="0"/>
          <w:marTop w:val="0"/>
          <w:marBottom w:val="0"/>
          <w:divBdr>
            <w:top w:val="none" w:sz="0" w:space="0" w:color="auto"/>
            <w:left w:val="none" w:sz="0" w:space="0" w:color="auto"/>
            <w:bottom w:val="none" w:sz="0" w:space="0" w:color="auto"/>
            <w:right w:val="none" w:sz="0" w:space="0" w:color="auto"/>
          </w:divBdr>
        </w:div>
      </w:divsChild>
    </w:div>
    <w:div w:id="848522178">
      <w:bodyDiv w:val="1"/>
      <w:marLeft w:val="0"/>
      <w:marRight w:val="0"/>
      <w:marTop w:val="0"/>
      <w:marBottom w:val="0"/>
      <w:divBdr>
        <w:top w:val="none" w:sz="0" w:space="0" w:color="auto"/>
        <w:left w:val="none" w:sz="0" w:space="0" w:color="auto"/>
        <w:bottom w:val="none" w:sz="0" w:space="0" w:color="auto"/>
        <w:right w:val="none" w:sz="0" w:space="0" w:color="auto"/>
      </w:divBdr>
      <w:divsChild>
        <w:div w:id="1376857741">
          <w:marLeft w:val="0"/>
          <w:marRight w:val="0"/>
          <w:marTop w:val="0"/>
          <w:marBottom w:val="0"/>
          <w:divBdr>
            <w:top w:val="none" w:sz="0" w:space="0" w:color="auto"/>
            <w:left w:val="none" w:sz="0" w:space="0" w:color="auto"/>
            <w:bottom w:val="none" w:sz="0" w:space="0" w:color="auto"/>
            <w:right w:val="none" w:sz="0" w:space="0" w:color="auto"/>
          </w:divBdr>
        </w:div>
        <w:div w:id="1653365961">
          <w:marLeft w:val="0"/>
          <w:marRight w:val="0"/>
          <w:marTop w:val="0"/>
          <w:marBottom w:val="0"/>
          <w:divBdr>
            <w:top w:val="none" w:sz="0" w:space="0" w:color="auto"/>
            <w:left w:val="none" w:sz="0" w:space="0" w:color="auto"/>
            <w:bottom w:val="none" w:sz="0" w:space="0" w:color="auto"/>
            <w:right w:val="none" w:sz="0" w:space="0" w:color="auto"/>
          </w:divBdr>
        </w:div>
      </w:divsChild>
    </w:div>
    <w:div w:id="855269907">
      <w:bodyDiv w:val="1"/>
      <w:marLeft w:val="0"/>
      <w:marRight w:val="0"/>
      <w:marTop w:val="0"/>
      <w:marBottom w:val="0"/>
      <w:divBdr>
        <w:top w:val="none" w:sz="0" w:space="0" w:color="auto"/>
        <w:left w:val="none" w:sz="0" w:space="0" w:color="auto"/>
        <w:bottom w:val="none" w:sz="0" w:space="0" w:color="auto"/>
        <w:right w:val="none" w:sz="0" w:space="0" w:color="auto"/>
      </w:divBdr>
      <w:divsChild>
        <w:div w:id="195503582">
          <w:marLeft w:val="0"/>
          <w:marRight w:val="0"/>
          <w:marTop w:val="0"/>
          <w:marBottom w:val="0"/>
          <w:divBdr>
            <w:top w:val="none" w:sz="0" w:space="0" w:color="auto"/>
            <w:left w:val="none" w:sz="0" w:space="0" w:color="auto"/>
            <w:bottom w:val="none" w:sz="0" w:space="0" w:color="auto"/>
            <w:right w:val="none" w:sz="0" w:space="0" w:color="auto"/>
          </w:divBdr>
        </w:div>
        <w:div w:id="569079564">
          <w:marLeft w:val="0"/>
          <w:marRight w:val="0"/>
          <w:marTop w:val="0"/>
          <w:marBottom w:val="0"/>
          <w:divBdr>
            <w:top w:val="none" w:sz="0" w:space="0" w:color="auto"/>
            <w:left w:val="none" w:sz="0" w:space="0" w:color="auto"/>
            <w:bottom w:val="none" w:sz="0" w:space="0" w:color="auto"/>
            <w:right w:val="none" w:sz="0" w:space="0" w:color="auto"/>
          </w:divBdr>
        </w:div>
        <w:div w:id="796602545">
          <w:marLeft w:val="0"/>
          <w:marRight w:val="0"/>
          <w:marTop w:val="0"/>
          <w:marBottom w:val="0"/>
          <w:divBdr>
            <w:top w:val="none" w:sz="0" w:space="0" w:color="auto"/>
            <w:left w:val="none" w:sz="0" w:space="0" w:color="auto"/>
            <w:bottom w:val="none" w:sz="0" w:space="0" w:color="auto"/>
            <w:right w:val="none" w:sz="0" w:space="0" w:color="auto"/>
          </w:divBdr>
        </w:div>
        <w:div w:id="1291396867">
          <w:marLeft w:val="0"/>
          <w:marRight w:val="0"/>
          <w:marTop w:val="0"/>
          <w:marBottom w:val="0"/>
          <w:divBdr>
            <w:top w:val="none" w:sz="0" w:space="0" w:color="auto"/>
            <w:left w:val="none" w:sz="0" w:space="0" w:color="auto"/>
            <w:bottom w:val="none" w:sz="0" w:space="0" w:color="auto"/>
            <w:right w:val="none" w:sz="0" w:space="0" w:color="auto"/>
          </w:divBdr>
        </w:div>
        <w:div w:id="1423641355">
          <w:marLeft w:val="0"/>
          <w:marRight w:val="0"/>
          <w:marTop w:val="0"/>
          <w:marBottom w:val="0"/>
          <w:divBdr>
            <w:top w:val="none" w:sz="0" w:space="0" w:color="auto"/>
            <w:left w:val="none" w:sz="0" w:space="0" w:color="auto"/>
            <w:bottom w:val="none" w:sz="0" w:space="0" w:color="auto"/>
            <w:right w:val="none" w:sz="0" w:space="0" w:color="auto"/>
          </w:divBdr>
        </w:div>
      </w:divsChild>
    </w:div>
    <w:div w:id="866990992">
      <w:bodyDiv w:val="1"/>
      <w:marLeft w:val="0"/>
      <w:marRight w:val="0"/>
      <w:marTop w:val="0"/>
      <w:marBottom w:val="0"/>
      <w:divBdr>
        <w:top w:val="none" w:sz="0" w:space="0" w:color="auto"/>
        <w:left w:val="none" w:sz="0" w:space="0" w:color="auto"/>
        <w:bottom w:val="none" w:sz="0" w:space="0" w:color="auto"/>
        <w:right w:val="none" w:sz="0" w:space="0" w:color="auto"/>
      </w:divBdr>
    </w:div>
    <w:div w:id="876043294">
      <w:bodyDiv w:val="1"/>
      <w:marLeft w:val="0"/>
      <w:marRight w:val="0"/>
      <w:marTop w:val="0"/>
      <w:marBottom w:val="0"/>
      <w:divBdr>
        <w:top w:val="none" w:sz="0" w:space="0" w:color="auto"/>
        <w:left w:val="none" w:sz="0" w:space="0" w:color="auto"/>
        <w:bottom w:val="none" w:sz="0" w:space="0" w:color="auto"/>
        <w:right w:val="none" w:sz="0" w:space="0" w:color="auto"/>
      </w:divBdr>
      <w:divsChild>
        <w:div w:id="93207653">
          <w:marLeft w:val="0"/>
          <w:marRight w:val="0"/>
          <w:marTop w:val="0"/>
          <w:marBottom w:val="0"/>
          <w:divBdr>
            <w:top w:val="none" w:sz="0" w:space="0" w:color="auto"/>
            <w:left w:val="none" w:sz="0" w:space="0" w:color="auto"/>
            <w:bottom w:val="none" w:sz="0" w:space="0" w:color="auto"/>
            <w:right w:val="none" w:sz="0" w:space="0" w:color="auto"/>
          </w:divBdr>
        </w:div>
        <w:div w:id="148838084">
          <w:marLeft w:val="0"/>
          <w:marRight w:val="0"/>
          <w:marTop w:val="0"/>
          <w:marBottom w:val="0"/>
          <w:divBdr>
            <w:top w:val="none" w:sz="0" w:space="0" w:color="auto"/>
            <w:left w:val="none" w:sz="0" w:space="0" w:color="auto"/>
            <w:bottom w:val="none" w:sz="0" w:space="0" w:color="auto"/>
            <w:right w:val="none" w:sz="0" w:space="0" w:color="auto"/>
          </w:divBdr>
        </w:div>
        <w:div w:id="297302641">
          <w:marLeft w:val="0"/>
          <w:marRight w:val="0"/>
          <w:marTop w:val="0"/>
          <w:marBottom w:val="0"/>
          <w:divBdr>
            <w:top w:val="none" w:sz="0" w:space="0" w:color="auto"/>
            <w:left w:val="none" w:sz="0" w:space="0" w:color="auto"/>
            <w:bottom w:val="none" w:sz="0" w:space="0" w:color="auto"/>
            <w:right w:val="none" w:sz="0" w:space="0" w:color="auto"/>
          </w:divBdr>
        </w:div>
        <w:div w:id="339090507">
          <w:marLeft w:val="0"/>
          <w:marRight w:val="0"/>
          <w:marTop w:val="0"/>
          <w:marBottom w:val="0"/>
          <w:divBdr>
            <w:top w:val="none" w:sz="0" w:space="0" w:color="auto"/>
            <w:left w:val="none" w:sz="0" w:space="0" w:color="auto"/>
            <w:bottom w:val="none" w:sz="0" w:space="0" w:color="auto"/>
            <w:right w:val="none" w:sz="0" w:space="0" w:color="auto"/>
          </w:divBdr>
        </w:div>
        <w:div w:id="350030324">
          <w:marLeft w:val="0"/>
          <w:marRight w:val="0"/>
          <w:marTop w:val="0"/>
          <w:marBottom w:val="0"/>
          <w:divBdr>
            <w:top w:val="none" w:sz="0" w:space="0" w:color="auto"/>
            <w:left w:val="none" w:sz="0" w:space="0" w:color="auto"/>
            <w:bottom w:val="none" w:sz="0" w:space="0" w:color="auto"/>
            <w:right w:val="none" w:sz="0" w:space="0" w:color="auto"/>
          </w:divBdr>
        </w:div>
        <w:div w:id="422117967">
          <w:marLeft w:val="0"/>
          <w:marRight w:val="0"/>
          <w:marTop w:val="0"/>
          <w:marBottom w:val="0"/>
          <w:divBdr>
            <w:top w:val="none" w:sz="0" w:space="0" w:color="auto"/>
            <w:left w:val="none" w:sz="0" w:space="0" w:color="auto"/>
            <w:bottom w:val="none" w:sz="0" w:space="0" w:color="auto"/>
            <w:right w:val="none" w:sz="0" w:space="0" w:color="auto"/>
          </w:divBdr>
        </w:div>
        <w:div w:id="474874167">
          <w:marLeft w:val="0"/>
          <w:marRight w:val="0"/>
          <w:marTop w:val="0"/>
          <w:marBottom w:val="0"/>
          <w:divBdr>
            <w:top w:val="none" w:sz="0" w:space="0" w:color="auto"/>
            <w:left w:val="none" w:sz="0" w:space="0" w:color="auto"/>
            <w:bottom w:val="none" w:sz="0" w:space="0" w:color="auto"/>
            <w:right w:val="none" w:sz="0" w:space="0" w:color="auto"/>
          </w:divBdr>
        </w:div>
        <w:div w:id="593326295">
          <w:marLeft w:val="0"/>
          <w:marRight w:val="0"/>
          <w:marTop w:val="0"/>
          <w:marBottom w:val="0"/>
          <w:divBdr>
            <w:top w:val="none" w:sz="0" w:space="0" w:color="auto"/>
            <w:left w:val="none" w:sz="0" w:space="0" w:color="auto"/>
            <w:bottom w:val="none" w:sz="0" w:space="0" w:color="auto"/>
            <w:right w:val="none" w:sz="0" w:space="0" w:color="auto"/>
          </w:divBdr>
        </w:div>
        <w:div w:id="729229991">
          <w:marLeft w:val="0"/>
          <w:marRight w:val="0"/>
          <w:marTop w:val="0"/>
          <w:marBottom w:val="0"/>
          <w:divBdr>
            <w:top w:val="none" w:sz="0" w:space="0" w:color="auto"/>
            <w:left w:val="none" w:sz="0" w:space="0" w:color="auto"/>
            <w:bottom w:val="none" w:sz="0" w:space="0" w:color="auto"/>
            <w:right w:val="none" w:sz="0" w:space="0" w:color="auto"/>
          </w:divBdr>
        </w:div>
        <w:div w:id="810097368">
          <w:marLeft w:val="0"/>
          <w:marRight w:val="0"/>
          <w:marTop w:val="0"/>
          <w:marBottom w:val="0"/>
          <w:divBdr>
            <w:top w:val="none" w:sz="0" w:space="0" w:color="auto"/>
            <w:left w:val="none" w:sz="0" w:space="0" w:color="auto"/>
            <w:bottom w:val="none" w:sz="0" w:space="0" w:color="auto"/>
            <w:right w:val="none" w:sz="0" w:space="0" w:color="auto"/>
          </w:divBdr>
        </w:div>
        <w:div w:id="919876216">
          <w:marLeft w:val="0"/>
          <w:marRight w:val="0"/>
          <w:marTop w:val="0"/>
          <w:marBottom w:val="0"/>
          <w:divBdr>
            <w:top w:val="none" w:sz="0" w:space="0" w:color="auto"/>
            <w:left w:val="none" w:sz="0" w:space="0" w:color="auto"/>
            <w:bottom w:val="none" w:sz="0" w:space="0" w:color="auto"/>
            <w:right w:val="none" w:sz="0" w:space="0" w:color="auto"/>
          </w:divBdr>
        </w:div>
        <w:div w:id="991521521">
          <w:marLeft w:val="0"/>
          <w:marRight w:val="0"/>
          <w:marTop w:val="0"/>
          <w:marBottom w:val="0"/>
          <w:divBdr>
            <w:top w:val="none" w:sz="0" w:space="0" w:color="auto"/>
            <w:left w:val="none" w:sz="0" w:space="0" w:color="auto"/>
            <w:bottom w:val="none" w:sz="0" w:space="0" w:color="auto"/>
            <w:right w:val="none" w:sz="0" w:space="0" w:color="auto"/>
          </w:divBdr>
        </w:div>
        <w:div w:id="1003970231">
          <w:marLeft w:val="0"/>
          <w:marRight w:val="0"/>
          <w:marTop w:val="0"/>
          <w:marBottom w:val="0"/>
          <w:divBdr>
            <w:top w:val="none" w:sz="0" w:space="0" w:color="auto"/>
            <w:left w:val="none" w:sz="0" w:space="0" w:color="auto"/>
            <w:bottom w:val="none" w:sz="0" w:space="0" w:color="auto"/>
            <w:right w:val="none" w:sz="0" w:space="0" w:color="auto"/>
          </w:divBdr>
        </w:div>
        <w:div w:id="1251546193">
          <w:marLeft w:val="0"/>
          <w:marRight w:val="0"/>
          <w:marTop w:val="0"/>
          <w:marBottom w:val="0"/>
          <w:divBdr>
            <w:top w:val="none" w:sz="0" w:space="0" w:color="auto"/>
            <w:left w:val="none" w:sz="0" w:space="0" w:color="auto"/>
            <w:bottom w:val="none" w:sz="0" w:space="0" w:color="auto"/>
            <w:right w:val="none" w:sz="0" w:space="0" w:color="auto"/>
          </w:divBdr>
        </w:div>
        <w:div w:id="1320305351">
          <w:marLeft w:val="0"/>
          <w:marRight w:val="0"/>
          <w:marTop w:val="0"/>
          <w:marBottom w:val="0"/>
          <w:divBdr>
            <w:top w:val="none" w:sz="0" w:space="0" w:color="auto"/>
            <w:left w:val="none" w:sz="0" w:space="0" w:color="auto"/>
            <w:bottom w:val="none" w:sz="0" w:space="0" w:color="auto"/>
            <w:right w:val="none" w:sz="0" w:space="0" w:color="auto"/>
          </w:divBdr>
        </w:div>
        <w:div w:id="1453746464">
          <w:marLeft w:val="0"/>
          <w:marRight w:val="0"/>
          <w:marTop w:val="0"/>
          <w:marBottom w:val="0"/>
          <w:divBdr>
            <w:top w:val="none" w:sz="0" w:space="0" w:color="auto"/>
            <w:left w:val="none" w:sz="0" w:space="0" w:color="auto"/>
            <w:bottom w:val="none" w:sz="0" w:space="0" w:color="auto"/>
            <w:right w:val="none" w:sz="0" w:space="0" w:color="auto"/>
          </w:divBdr>
        </w:div>
        <w:div w:id="1457598832">
          <w:marLeft w:val="0"/>
          <w:marRight w:val="0"/>
          <w:marTop w:val="0"/>
          <w:marBottom w:val="0"/>
          <w:divBdr>
            <w:top w:val="none" w:sz="0" w:space="0" w:color="auto"/>
            <w:left w:val="none" w:sz="0" w:space="0" w:color="auto"/>
            <w:bottom w:val="none" w:sz="0" w:space="0" w:color="auto"/>
            <w:right w:val="none" w:sz="0" w:space="0" w:color="auto"/>
          </w:divBdr>
        </w:div>
        <w:div w:id="1464468681">
          <w:marLeft w:val="0"/>
          <w:marRight w:val="0"/>
          <w:marTop w:val="0"/>
          <w:marBottom w:val="0"/>
          <w:divBdr>
            <w:top w:val="none" w:sz="0" w:space="0" w:color="auto"/>
            <w:left w:val="none" w:sz="0" w:space="0" w:color="auto"/>
            <w:bottom w:val="none" w:sz="0" w:space="0" w:color="auto"/>
            <w:right w:val="none" w:sz="0" w:space="0" w:color="auto"/>
          </w:divBdr>
        </w:div>
        <w:div w:id="1706716064">
          <w:marLeft w:val="0"/>
          <w:marRight w:val="0"/>
          <w:marTop w:val="0"/>
          <w:marBottom w:val="0"/>
          <w:divBdr>
            <w:top w:val="none" w:sz="0" w:space="0" w:color="auto"/>
            <w:left w:val="none" w:sz="0" w:space="0" w:color="auto"/>
            <w:bottom w:val="none" w:sz="0" w:space="0" w:color="auto"/>
            <w:right w:val="none" w:sz="0" w:space="0" w:color="auto"/>
          </w:divBdr>
        </w:div>
        <w:div w:id="1817068096">
          <w:marLeft w:val="0"/>
          <w:marRight w:val="0"/>
          <w:marTop w:val="0"/>
          <w:marBottom w:val="0"/>
          <w:divBdr>
            <w:top w:val="none" w:sz="0" w:space="0" w:color="auto"/>
            <w:left w:val="none" w:sz="0" w:space="0" w:color="auto"/>
            <w:bottom w:val="none" w:sz="0" w:space="0" w:color="auto"/>
            <w:right w:val="none" w:sz="0" w:space="0" w:color="auto"/>
          </w:divBdr>
        </w:div>
        <w:div w:id="1819686811">
          <w:marLeft w:val="0"/>
          <w:marRight w:val="0"/>
          <w:marTop w:val="0"/>
          <w:marBottom w:val="0"/>
          <w:divBdr>
            <w:top w:val="none" w:sz="0" w:space="0" w:color="auto"/>
            <w:left w:val="none" w:sz="0" w:space="0" w:color="auto"/>
            <w:bottom w:val="none" w:sz="0" w:space="0" w:color="auto"/>
            <w:right w:val="none" w:sz="0" w:space="0" w:color="auto"/>
          </w:divBdr>
        </w:div>
        <w:div w:id="1919056953">
          <w:marLeft w:val="0"/>
          <w:marRight w:val="0"/>
          <w:marTop w:val="0"/>
          <w:marBottom w:val="0"/>
          <w:divBdr>
            <w:top w:val="none" w:sz="0" w:space="0" w:color="auto"/>
            <w:left w:val="none" w:sz="0" w:space="0" w:color="auto"/>
            <w:bottom w:val="none" w:sz="0" w:space="0" w:color="auto"/>
            <w:right w:val="none" w:sz="0" w:space="0" w:color="auto"/>
          </w:divBdr>
        </w:div>
        <w:div w:id="1922329331">
          <w:marLeft w:val="0"/>
          <w:marRight w:val="0"/>
          <w:marTop w:val="0"/>
          <w:marBottom w:val="0"/>
          <w:divBdr>
            <w:top w:val="none" w:sz="0" w:space="0" w:color="auto"/>
            <w:left w:val="none" w:sz="0" w:space="0" w:color="auto"/>
            <w:bottom w:val="none" w:sz="0" w:space="0" w:color="auto"/>
            <w:right w:val="none" w:sz="0" w:space="0" w:color="auto"/>
          </w:divBdr>
        </w:div>
        <w:div w:id="1954315235">
          <w:marLeft w:val="0"/>
          <w:marRight w:val="0"/>
          <w:marTop w:val="0"/>
          <w:marBottom w:val="0"/>
          <w:divBdr>
            <w:top w:val="none" w:sz="0" w:space="0" w:color="auto"/>
            <w:left w:val="none" w:sz="0" w:space="0" w:color="auto"/>
            <w:bottom w:val="none" w:sz="0" w:space="0" w:color="auto"/>
            <w:right w:val="none" w:sz="0" w:space="0" w:color="auto"/>
          </w:divBdr>
        </w:div>
        <w:div w:id="2071533077">
          <w:marLeft w:val="0"/>
          <w:marRight w:val="0"/>
          <w:marTop w:val="0"/>
          <w:marBottom w:val="0"/>
          <w:divBdr>
            <w:top w:val="none" w:sz="0" w:space="0" w:color="auto"/>
            <w:left w:val="none" w:sz="0" w:space="0" w:color="auto"/>
            <w:bottom w:val="none" w:sz="0" w:space="0" w:color="auto"/>
            <w:right w:val="none" w:sz="0" w:space="0" w:color="auto"/>
          </w:divBdr>
        </w:div>
      </w:divsChild>
    </w:div>
    <w:div w:id="889607362">
      <w:bodyDiv w:val="1"/>
      <w:marLeft w:val="0"/>
      <w:marRight w:val="0"/>
      <w:marTop w:val="0"/>
      <w:marBottom w:val="0"/>
      <w:divBdr>
        <w:top w:val="none" w:sz="0" w:space="0" w:color="auto"/>
        <w:left w:val="none" w:sz="0" w:space="0" w:color="auto"/>
        <w:bottom w:val="none" w:sz="0" w:space="0" w:color="auto"/>
        <w:right w:val="none" w:sz="0" w:space="0" w:color="auto"/>
      </w:divBdr>
      <w:divsChild>
        <w:div w:id="514880762">
          <w:marLeft w:val="0"/>
          <w:marRight w:val="0"/>
          <w:marTop w:val="0"/>
          <w:marBottom w:val="0"/>
          <w:divBdr>
            <w:top w:val="none" w:sz="0" w:space="0" w:color="auto"/>
            <w:left w:val="none" w:sz="0" w:space="0" w:color="auto"/>
            <w:bottom w:val="none" w:sz="0" w:space="0" w:color="auto"/>
            <w:right w:val="none" w:sz="0" w:space="0" w:color="auto"/>
          </w:divBdr>
        </w:div>
        <w:div w:id="1171289697">
          <w:marLeft w:val="0"/>
          <w:marRight w:val="0"/>
          <w:marTop w:val="0"/>
          <w:marBottom w:val="0"/>
          <w:divBdr>
            <w:top w:val="none" w:sz="0" w:space="0" w:color="auto"/>
            <w:left w:val="none" w:sz="0" w:space="0" w:color="auto"/>
            <w:bottom w:val="none" w:sz="0" w:space="0" w:color="auto"/>
            <w:right w:val="none" w:sz="0" w:space="0" w:color="auto"/>
          </w:divBdr>
        </w:div>
      </w:divsChild>
    </w:div>
    <w:div w:id="895816515">
      <w:bodyDiv w:val="1"/>
      <w:marLeft w:val="0"/>
      <w:marRight w:val="0"/>
      <w:marTop w:val="0"/>
      <w:marBottom w:val="0"/>
      <w:divBdr>
        <w:top w:val="none" w:sz="0" w:space="0" w:color="auto"/>
        <w:left w:val="none" w:sz="0" w:space="0" w:color="auto"/>
        <w:bottom w:val="none" w:sz="0" w:space="0" w:color="auto"/>
        <w:right w:val="none" w:sz="0" w:space="0" w:color="auto"/>
      </w:divBdr>
    </w:div>
    <w:div w:id="903949498">
      <w:bodyDiv w:val="1"/>
      <w:marLeft w:val="0"/>
      <w:marRight w:val="0"/>
      <w:marTop w:val="0"/>
      <w:marBottom w:val="0"/>
      <w:divBdr>
        <w:top w:val="none" w:sz="0" w:space="0" w:color="auto"/>
        <w:left w:val="none" w:sz="0" w:space="0" w:color="auto"/>
        <w:bottom w:val="none" w:sz="0" w:space="0" w:color="auto"/>
        <w:right w:val="none" w:sz="0" w:space="0" w:color="auto"/>
      </w:divBdr>
      <w:divsChild>
        <w:div w:id="649946581">
          <w:marLeft w:val="0"/>
          <w:marRight w:val="0"/>
          <w:marTop w:val="0"/>
          <w:marBottom w:val="0"/>
          <w:divBdr>
            <w:top w:val="none" w:sz="0" w:space="0" w:color="auto"/>
            <w:left w:val="none" w:sz="0" w:space="0" w:color="auto"/>
            <w:bottom w:val="none" w:sz="0" w:space="0" w:color="auto"/>
            <w:right w:val="none" w:sz="0" w:space="0" w:color="auto"/>
          </w:divBdr>
        </w:div>
        <w:div w:id="1968007230">
          <w:marLeft w:val="0"/>
          <w:marRight w:val="0"/>
          <w:marTop w:val="0"/>
          <w:marBottom w:val="0"/>
          <w:divBdr>
            <w:top w:val="none" w:sz="0" w:space="0" w:color="auto"/>
            <w:left w:val="none" w:sz="0" w:space="0" w:color="auto"/>
            <w:bottom w:val="none" w:sz="0" w:space="0" w:color="auto"/>
            <w:right w:val="none" w:sz="0" w:space="0" w:color="auto"/>
          </w:divBdr>
        </w:div>
      </w:divsChild>
    </w:div>
    <w:div w:id="929461450">
      <w:bodyDiv w:val="1"/>
      <w:marLeft w:val="0"/>
      <w:marRight w:val="0"/>
      <w:marTop w:val="0"/>
      <w:marBottom w:val="0"/>
      <w:divBdr>
        <w:top w:val="none" w:sz="0" w:space="0" w:color="auto"/>
        <w:left w:val="none" w:sz="0" w:space="0" w:color="auto"/>
        <w:bottom w:val="none" w:sz="0" w:space="0" w:color="auto"/>
        <w:right w:val="none" w:sz="0" w:space="0" w:color="auto"/>
      </w:divBdr>
      <w:divsChild>
        <w:div w:id="161088187">
          <w:marLeft w:val="0"/>
          <w:marRight w:val="0"/>
          <w:marTop w:val="0"/>
          <w:marBottom w:val="0"/>
          <w:divBdr>
            <w:top w:val="none" w:sz="0" w:space="0" w:color="auto"/>
            <w:left w:val="none" w:sz="0" w:space="0" w:color="auto"/>
            <w:bottom w:val="none" w:sz="0" w:space="0" w:color="auto"/>
            <w:right w:val="none" w:sz="0" w:space="0" w:color="auto"/>
          </w:divBdr>
        </w:div>
        <w:div w:id="162938276">
          <w:marLeft w:val="0"/>
          <w:marRight w:val="0"/>
          <w:marTop w:val="0"/>
          <w:marBottom w:val="0"/>
          <w:divBdr>
            <w:top w:val="none" w:sz="0" w:space="0" w:color="auto"/>
            <w:left w:val="none" w:sz="0" w:space="0" w:color="auto"/>
            <w:bottom w:val="none" w:sz="0" w:space="0" w:color="auto"/>
            <w:right w:val="none" w:sz="0" w:space="0" w:color="auto"/>
          </w:divBdr>
        </w:div>
        <w:div w:id="445852232">
          <w:marLeft w:val="0"/>
          <w:marRight w:val="0"/>
          <w:marTop w:val="0"/>
          <w:marBottom w:val="0"/>
          <w:divBdr>
            <w:top w:val="none" w:sz="0" w:space="0" w:color="auto"/>
            <w:left w:val="none" w:sz="0" w:space="0" w:color="auto"/>
            <w:bottom w:val="none" w:sz="0" w:space="0" w:color="auto"/>
            <w:right w:val="none" w:sz="0" w:space="0" w:color="auto"/>
          </w:divBdr>
        </w:div>
        <w:div w:id="605576081">
          <w:marLeft w:val="0"/>
          <w:marRight w:val="0"/>
          <w:marTop w:val="0"/>
          <w:marBottom w:val="0"/>
          <w:divBdr>
            <w:top w:val="none" w:sz="0" w:space="0" w:color="auto"/>
            <w:left w:val="none" w:sz="0" w:space="0" w:color="auto"/>
            <w:bottom w:val="none" w:sz="0" w:space="0" w:color="auto"/>
            <w:right w:val="none" w:sz="0" w:space="0" w:color="auto"/>
          </w:divBdr>
        </w:div>
        <w:div w:id="898444414">
          <w:marLeft w:val="0"/>
          <w:marRight w:val="0"/>
          <w:marTop w:val="0"/>
          <w:marBottom w:val="0"/>
          <w:divBdr>
            <w:top w:val="none" w:sz="0" w:space="0" w:color="auto"/>
            <w:left w:val="none" w:sz="0" w:space="0" w:color="auto"/>
            <w:bottom w:val="none" w:sz="0" w:space="0" w:color="auto"/>
            <w:right w:val="none" w:sz="0" w:space="0" w:color="auto"/>
          </w:divBdr>
        </w:div>
        <w:div w:id="971324747">
          <w:marLeft w:val="0"/>
          <w:marRight w:val="0"/>
          <w:marTop w:val="0"/>
          <w:marBottom w:val="0"/>
          <w:divBdr>
            <w:top w:val="none" w:sz="0" w:space="0" w:color="auto"/>
            <w:left w:val="none" w:sz="0" w:space="0" w:color="auto"/>
            <w:bottom w:val="none" w:sz="0" w:space="0" w:color="auto"/>
            <w:right w:val="none" w:sz="0" w:space="0" w:color="auto"/>
          </w:divBdr>
        </w:div>
        <w:div w:id="1192644832">
          <w:marLeft w:val="0"/>
          <w:marRight w:val="0"/>
          <w:marTop w:val="0"/>
          <w:marBottom w:val="0"/>
          <w:divBdr>
            <w:top w:val="none" w:sz="0" w:space="0" w:color="auto"/>
            <w:left w:val="none" w:sz="0" w:space="0" w:color="auto"/>
            <w:bottom w:val="none" w:sz="0" w:space="0" w:color="auto"/>
            <w:right w:val="none" w:sz="0" w:space="0" w:color="auto"/>
          </w:divBdr>
        </w:div>
        <w:div w:id="1558858900">
          <w:marLeft w:val="0"/>
          <w:marRight w:val="0"/>
          <w:marTop w:val="0"/>
          <w:marBottom w:val="0"/>
          <w:divBdr>
            <w:top w:val="none" w:sz="0" w:space="0" w:color="auto"/>
            <w:left w:val="none" w:sz="0" w:space="0" w:color="auto"/>
            <w:bottom w:val="none" w:sz="0" w:space="0" w:color="auto"/>
            <w:right w:val="none" w:sz="0" w:space="0" w:color="auto"/>
          </w:divBdr>
        </w:div>
        <w:div w:id="1678341463">
          <w:marLeft w:val="0"/>
          <w:marRight w:val="0"/>
          <w:marTop w:val="0"/>
          <w:marBottom w:val="0"/>
          <w:divBdr>
            <w:top w:val="none" w:sz="0" w:space="0" w:color="auto"/>
            <w:left w:val="none" w:sz="0" w:space="0" w:color="auto"/>
            <w:bottom w:val="none" w:sz="0" w:space="0" w:color="auto"/>
            <w:right w:val="none" w:sz="0" w:space="0" w:color="auto"/>
          </w:divBdr>
        </w:div>
        <w:div w:id="1748071402">
          <w:marLeft w:val="0"/>
          <w:marRight w:val="0"/>
          <w:marTop w:val="0"/>
          <w:marBottom w:val="0"/>
          <w:divBdr>
            <w:top w:val="none" w:sz="0" w:space="0" w:color="auto"/>
            <w:left w:val="none" w:sz="0" w:space="0" w:color="auto"/>
            <w:bottom w:val="none" w:sz="0" w:space="0" w:color="auto"/>
            <w:right w:val="none" w:sz="0" w:space="0" w:color="auto"/>
          </w:divBdr>
        </w:div>
        <w:div w:id="1757826902">
          <w:marLeft w:val="0"/>
          <w:marRight w:val="0"/>
          <w:marTop w:val="0"/>
          <w:marBottom w:val="0"/>
          <w:divBdr>
            <w:top w:val="none" w:sz="0" w:space="0" w:color="auto"/>
            <w:left w:val="none" w:sz="0" w:space="0" w:color="auto"/>
            <w:bottom w:val="none" w:sz="0" w:space="0" w:color="auto"/>
            <w:right w:val="none" w:sz="0" w:space="0" w:color="auto"/>
          </w:divBdr>
        </w:div>
        <w:div w:id="2001418443">
          <w:marLeft w:val="0"/>
          <w:marRight w:val="0"/>
          <w:marTop w:val="0"/>
          <w:marBottom w:val="0"/>
          <w:divBdr>
            <w:top w:val="none" w:sz="0" w:space="0" w:color="auto"/>
            <w:left w:val="none" w:sz="0" w:space="0" w:color="auto"/>
            <w:bottom w:val="none" w:sz="0" w:space="0" w:color="auto"/>
            <w:right w:val="none" w:sz="0" w:space="0" w:color="auto"/>
          </w:divBdr>
        </w:div>
        <w:div w:id="2011636378">
          <w:marLeft w:val="0"/>
          <w:marRight w:val="0"/>
          <w:marTop w:val="0"/>
          <w:marBottom w:val="0"/>
          <w:divBdr>
            <w:top w:val="none" w:sz="0" w:space="0" w:color="auto"/>
            <w:left w:val="none" w:sz="0" w:space="0" w:color="auto"/>
            <w:bottom w:val="none" w:sz="0" w:space="0" w:color="auto"/>
            <w:right w:val="none" w:sz="0" w:space="0" w:color="auto"/>
          </w:divBdr>
        </w:div>
        <w:div w:id="2020767098">
          <w:marLeft w:val="0"/>
          <w:marRight w:val="0"/>
          <w:marTop w:val="0"/>
          <w:marBottom w:val="0"/>
          <w:divBdr>
            <w:top w:val="none" w:sz="0" w:space="0" w:color="auto"/>
            <w:left w:val="none" w:sz="0" w:space="0" w:color="auto"/>
            <w:bottom w:val="none" w:sz="0" w:space="0" w:color="auto"/>
            <w:right w:val="none" w:sz="0" w:space="0" w:color="auto"/>
          </w:divBdr>
        </w:div>
      </w:divsChild>
    </w:div>
    <w:div w:id="930819102">
      <w:bodyDiv w:val="1"/>
      <w:marLeft w:val="0"/>
      <w:marRight w:val="0"/>
      <w:marTop w:val="0"/>
      <w:marBottom w:val="0"/>
      <w:divBdr>
        <w:top w:val="none" w:sz="0" w:space="0" w:color="auto"/>
        <w:left w:val="none" w:sz="0" w:space="0" w:color="auto"/>
        <w:bottom w:val="none" w:sz="0" w:space="0" w:color="auto"/>
        <w:right w:val="none" w:sz="0" w:space="0" w:color="auto"/>
      </w:divBdr>
      <w:divsChild>
        <w:div w:id="1654942379">
          <w:marLeft w:val="0"/>
          <w:marRight w:val="0"/>
          <w:marTop w:val="0"/>
          <w:marBottom w:val="0"/>
          <w:divBdr>
            <w:top w:val="none" w:sz="0" w:space="0" w:color="auto"/>
            <w:left w:val="none" w:sz="0" w:space="0" w:color="auto"/>
            <w:bottom w:val="none" w:sz="0" w:space="0" w:color="auto"/>
            <w:right w:val="none" w:sz="0" w:space="0" w:color="auto"/>
          </w:divBdr>
        </w:div>
        <w:div w:id="1532263507">
          <w:marLeft w:val="0"/>
          <w:marRight w:val="0"/>
          <w:marTop w:val="0"/>
          <w:marBottom w:val="0"/>
          <w:divBdr>
            <w:top w:val="none" w:sz="0" w:space="0" w:color="auto"/>
            <w:left w:val="none" w:sz="0" w:space="0" w:color="auto"/>
            <w:bottom w:val="none" w:sz="0" w:space="0" w:color="auto"/>
            <w:right w:val="none" w:sz="0" w:space="0" w:color="auto"/>
          </w:divBdr>
        </w:div>
        <w:div w:id="383141560">
          <w:marLeft w:val="0"/>
          <w:marRight w:val="0"/>
          <w:marTop w:val="0"/>
          <w:marBottom w:val="0"/>
          <w:divBdr>
            <w:top w:val="none" w:sz="0" w:space="0" w:color="auto"/>
            <w:left w:val="none" w:sz="0" w:space="0" w:color="auto"/>
            <w:bottom w:val="none" w:sz="0" w:space="0" w:color="auto"/>
            <w:right w:val="none" w:sz="0" w:space="0" w:color="auto"/>
          </w:divBdr>
        </w:div>
        <w:div w:id="532570765">
          <w:marLeft w:val="0"/>
          <w:marRight w:val="0"/>
          <w:marTop w:val="0"/>
          <w:marBottom w:val="0"/>
          <w:divBdr>
            <w:top w:val="none" w:sz="0" w:space="0" w:color="auto"/>
            <w:left w:val="none" w:sz="0" w:space="0" w:color="auto"/>
            <w:bottom w:val="none" w:sz="0" w:space="0" w:color="auto"/>
            <w:right w:val="none" w:sz="0" w:space="0" w:color="auto"/>
          </w:divBdr>
        </w:div>
        <w:div w:id="1843856593">
          <w:marLeft w:val="0"/>
          <w:marRight w:val="0"/>
          <w:marTop w:val="0"/>
          <w:marBottom w:val="0"/>
          <w:divBdr>
            <w:top w:val="none" w:sz="0" w:space="0" w:color="auto"/>
            <w:left w:val="none" w:sz="0" w:space="0" w:color="auto"/>
            <w:bottom w:val="none" w:sz="0" w:space="0" w:color="auto"/>
            <w:right w:val="none" w:sz="0" w:space="0" w:color="auto"/>
          </w:divBdr>
        </w:div>
        <w:div w:id="1082876180">
          <w:marLeft w:val="0"/>
          <w:marRight w:val="0"/>
          <w:marTop w:val="0"/>
          <w:marBottom w:val="0"/>
          <w:divBdr>
            <w:top w:val="none" w:sz="0" w:space="0" w:color="auto"/>
            <w:left w:val="none" w:sz="0" w:space="0" w:color="auto"/>
            <w:bottom w:val="none" w:sz="0" w:space="0" w:color="auto"/>
            <w:right w:val="none" w:sz="0" w:space="0" w:color="auto"/>
          </w:divBdr>
        </w:div>
        <w:div w:id="1673098209">
          <w:marLeft w:val="0"/>
          <w:marRight w:val="0"/>
          <w:marTop w:val="0"/>
          <w:marBottom w:val="0"/>
          <w:divBdr>
            <w:top w:val="none" w:sz="0" w:space="0" w:color="auto"/>
            <w:left w:val="none" w:sz="0" w:space="0" w:color="auto"/>
            <w:bottom w:val="none" w:sz="0" w:space="0" w:color="auto"/>
            <w:right w:val="none" w:sz="0" w:space="0" w:color="auto"/>
          </w:divBdr>
        </w:div>
      </w:divsChild>
    </w:div>
    <w:div w:id="932131624">
      <w:bodyDiv w:val="1"/>
      <w:marLeft w:val="0"/>
      <w:marRight w:val="0"/>
      <w:marTop w:val="0"/>
      <w:marBottom w:val="0"/>
      <w:divBdr>
        <w:top w:val="none" w:sz="0" w:space="0" w:color="auto"/>
        <w:left w:val="none" w:sz="0" w:space="0" w:color="auto"/>
        <w:bottom w:val="none" w:sz="0" w:space="0" w:color="auto"/>
        <w:right w:val="none" w:sz="0" w:space="0" w:color="auto"/>
      </w:divBdr>
      <w:divsChild>
        <w:div w:id="293948576">
          <w:marLeft w:val="0"/>
          <w:marRight w:val="0"/>
          <w:marTop w:val="0"/>
          <w:marBottom w:val="0"/>
          <w:divBdr>
            <w:top w:val="none" w:sz="0" w:space="0" w:color="auto"/>
            <w:left w:val="none" w:sz="0" w:space="0" w:color="auto"/>
            <w:bottom w:val="none" w:sz="0" w:space="0" w:color="auto"/>
            <w:right w:val="none" w:sz="0" w:space="0" w:color="auto"/>
          </w:divBdr>
          <w:divsChild>
            <w:div w:id="909775870">
              <w:marLeft w:val="0"/>
              <w:marRight w:val="0"/>
              <w:marTop w:val="0"/>
              <w:marBottom w:val="0"/>
              <w:divBdr>
                <w:top w:val="none" w:sz="0" w:space="0" w:color="auto"/>
                <w:left w:val="none" w:sz="0" w:space="0" w:color="auto"/>
                <w:bottom w:val="none" w:sz="0" w:space="0" w:color="auto"/>
                <w:right w:val="none" w:sz="0" w:space="0" w:color="auto"/>
              </w:divBdr>
              <w:divsChild>
                <w:div w:id="931664568">
                  <w:marLeft w:val="0"/>
                  <w:marRight w:val="0"/>
                  <w:marTop w:val="0"/>
                  <w:marBottom w:val="0"/>
                  <w:divBdr>
                    <w:top w:val="none" w:sz="0" w:space="0" w:color="auto"/>
                    <w:left w:val="none" w:sz="0" w:space="0" w:color="auto"/>
                    <w:bottom w:val="none" w:sz="0" w:space="0" w:color="auto"/>
                    <w:right w:val="none" w:sz="0" w:space="0" w:color="auto"/>
                  </w:divBdr>
                  <w:divsChild>
                    <w:div w:id="1550723793">
                      <w:marLeft w:val="0"/>
                      <w:marRight w:val="0"/>
                      <w:marTop w:val="0"/>
                      <w:marBottom w:val="0"/>
                      <w:divBdr>
                        <w:top w:val="none" w:sz="0" w:space="0" w:color="auto"/>
                        <w:left w:val="none" w:sz="0" w:space="0" w:color="auto"/>
                        <w:bottom w:val="none" w:sz="0" w:space="0" w:color="auto"/>
                        <w:right w:val="none" w:sz="0" w:space="0" w:color="auto"/>
                      </w:divBdr>
                      <w:divsChild>
                        <w:div w:id="1639262663">
                          <w:marLeft w:val="0"/>
                          <w:marRight w:val="0"/>
                          <w:marTop w:val="0"/>
                          <w:marBottom w:val="0"/>
                          <w:divBdr>
                            <w:top w:val="none" w:sz="0" w:space="0" w:color="auto"/>
                            <w:left w:val="none" w:sz="0" w:space="0" w:color="auto"/>
                            <w:bottom w:val="none" w:sz="0" w:space="0" w:color="auto"/>
                            <w:right w:val="none" w:sz="0" w:space="0" w:color="auto"/>
                          </w:divBdr>
                        </w:div>
                        <w:div w:id="1970628357">
                          <w:marLeft w:val="0"/>
                          <w:marRight w:val="0"/>
                          <w:marTop w:val="0"/>
                          <w:marBottom w:val="0"/>
                          <w:divBdr>
                            <w:top w:val="none" w:sz="0" w:space="0" w:color="auto"/>
                            <w:left w:val="none" w:sz="0" w:space="0" w:color="auto"/>
                            <w:bottom w:val="none" w:sz="0" w:space="0" w:color="auto"/>
                            <w:right w:val="none" w:sz="0" w:space="0" w:color="auto"/>
                          </w:divBdr>
                          <w:divsChild>
                            <w:div w:id="1381058174">
                              <w:marLeft w:val="0"/>
                              <w:marRight w:val="0"/>
                              <w:marTop w:val="75"/>
                              <w:marBottom w:val="45"/>
                              <w:divBdr>
                                <w:top w:val="none" w:sz="0" w:space="0" w:color="auto"/>
                                <w:left w:val="none" w:sz="0" w:space="0" w:color="auto"/>
                                <w:bottom w:val="none" w:sz="0" w:space="0" w:color="auto"/>
                                <w:right w:val="none" w:sz="0" w:space="0" w:color="auto"/>
                              </w:divBdr>
                              <w:divsChild>
                                <w:div w:id="1302930057">
                                  <w:marLeft w:val="0"/>
                                  <w:marRight w:val="0"/>
                                  <w:marTop w:val="0"/>
                                  <w:marBottom w:val="0"/>
                                  <w:divBdr>
                                    <w:top w:val="none" w:sz="0" w:space="0" w:color="auto"/>
                                    <w:left w:val="none" w:sz="0" w:space="0" w:color="auto"/>
                                    <w:bottom w:val="none" w:sz="0" w:space="0" w:color="auto"/>
                                    <w:right w:val="none" w:sz="0" w:space="0" w:color="auto"/>
                                  </w:divBdr>
                                </w:div>
                                <w:div w:id="20443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365438">
                      <w:marLeft w:val="0"/>
                      <w:marRight w:val="0"/>
                      <w:marTop w:val="0"/>
                      <w:marBottom w:val="0"/>
                      <w:divBdr>
                        <w:top w:val="none" w:sz="0" w:space="0" w:color="auto"/>
                        <w:left w:val="none" w:sz="0" w:space="0" w:color="auto"/>
                        <w:bottom w:val="none" w:sz="0" w:space="0" w:color="auto"/>
                        <w:right w:val="none" w:sz="0" w:space="0" w:color="auto"/>
                      </w:divBdr>
                      <w:divsChild>
                        <w:div w:id="144205617">
                          <w:marLeft w:val="0"/>
                          <w:marRight w:val="0"/>
                          <w:marTop w:val="0"/>
                          <w:marBottom w:val="0"/>
                          <w:divBdr>
                            <w:top w:val="none" w:sz="0" w:space="0" w:color="auto"/>
                            <w:left w:val="none" w:sz="0" w:space="0" w:color="auto"/>
                            <w:bottom w:val="none" w:sz="0" w:space="0" w:color="auto"/>
                            <w:right w:val="none" w:sz="0" w:space="0" w:color="auto"/>
                          </w:divBdr>
                        </w:div>
                        <w:div w:id="259488296">
                          <w:marLeft w:val="0"/>
                          <w:marRight w:val="0"/>
                          <w:marTop w:val="0"/>
                          <w:marBottom w:val="0"/>
                          <w:divBdr>
                            <w:top w:val="none" w:sz="0" w:space="0" w:color="auto"/>
                            <w:left w:val="none" w:sz="0" w:space="0" w:color="auto"/>
                            <w:bottom w:val="none" w:sz="0" w:space="0" w:color="auto"/>
                            <w:right w:val="none" w:sz="0" w:space="0" w:color="auto"/>
                          </w:divBdr>
                        </w:div>
                        <w:div w:id="974795603">
                          <w:marLeft w:val="0"/>
                          <w:marRight w:val="0"/>
                          <w:marTop w:val="0"/>
                          <w:marBottom w:val="0"/>
                          <w:divBdr>
                            <w:top w:val="none" w:sz="0" w:space="0" w:color="auto"/>
                            <w:left w:val="none" w:sz="0" w:space="0" w:color="auto"/>
                            <w:bottom w:val="none" w:sz="0" w:space="0" w:color="auto"/>
                            <w:right w:val="none" w:sz="0" w:space="0" w:color="auto"/>
                          </w:divBdr>
                        </w:div>
                        <w:div w:id="21057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0153">
      <w:bodyDiv w:val="1"/>
      <w:marLeft w:val="0"/>
      <w:marRight w:val="0"/>
      <w:marTop w:val="0"/>
      <w:marBottom w:val="0"/>
      <w:divBdr>
        <w:top w:val="none" w:sz="0" w:space="0" w:color="auto"/>
        <w:left w:val="none" w:sz="0" w:space="0" w:color="auto"/>
        <w:bottom w:val="none" w:sz="0" w:space="0" w:color="auto"/>
        <w:right w:val="none" w:sz="0" w:space="0" w:color="auto"/>
      </w:divBdr>
      <w:divsChild>
        <w:div w:id="2084601249">
          <w:marLeft w:val="0"/>
          <w:marRight w:val="0"/>
          <w:marTop w:val="0"/>
          <w:marBottom w:val="0"/>
          <w:divBdr>
            <w:top w:val="none" w:sz="0" w:space="0" w:color="auto"/>
            <w:left w:val="none" w:sz="0" w:space="0" w:color="auto"/>
            <w:bottom w:val="none" w:sz="0" w:space="0" w:color="auto"/>
            <w:right w:val="none" w:sz="0" w:space="0" w:color="auto"/>
          </w:divBdr>
        </w:div>
      </w:divsChild>
    </w:div>
    <w:div w:id="936522368">
      <w:bodyDiv w:val="1"/>
      <w:marLeft w:val="0"/>
      <w:marRight w:val="0"/>
      <w:marTop w:val="0"/>
      <w:marBottom w:val="0"/>
      <w:divBdr>
        <w:top w:val="none" w:sz="0" w:space="0" w:color="auto"/>
        <w:left w:val="none" w:sz="0" w:space="0" w:color="auto"/>
        <w:bottom w:val="none" w:sz="0" w:space="0" w:color="auto"/>
        <w:right w:val="none" w:sz="0" w:space="0" w:color="auto"/>
      </w:divBdr>
      <w:divsChild>
        <w:div w:id="202407851">
          <w:marLeft w:val="0"/>
          <w:marRight w:val="0"/>
          <w:marTop w:val="0"/>
          <w:marBottom w:val="0"/>
          <w:divBdr>
            <w:top w:val="none" w:sz="0" w:space="0" w:color="auto"/>
            <w:left w:val="none" w:sz="0" w:space="0" w:color="auto"/>
            <w:bottom w:val="none" w:sz="0" w:space="0" w:color="auto"/>
            <w:right w:val="none" w:sz="0" w:space="0" w:color="auto"/>
          </w:divBdr>
        </w:div>
        <w:div w:id="457770670">
          <w:marLeft w:val="0"/>
          <w:marRight w:val="0"/>
          <w:marTop w:val="0"/>
          <w:marBottom w:val="0"/>
          <w:divBdr>
            <w:top w:val="none" w:sz="0" w:space="0" w:color="auto"/>
            <w:left w:val="none" w:sz="0" w:space="0" w:color="auto"/>
            <w:bottom w:val="none" w:sz="0" w:space="0" w:color="auto"/>
            <w:right w:val="none" w:sz="0" w:space="0" w:color="auto"/>
          </w:divBdr>
        </w:div>
        <w:div w:id="947615283">
          <w:marLeft w:val="0"/>
          <w:marRight w:val="0"/>
          <w:marTop w:val="0"/>
          <w:marBottom w:val="0"/>
          <w:divBdr>
            <w:top w:val="none" w:sz="0" w:space="0" w:color="auto"/>
            <w:left w:val="none" w:sz="0" w:space="0" w:color="auto"/>
            <w:bottom w:val="none" w:sz="0" w:space="0" w:color="auto"/>
            <w:right w:val="none" w:sz="0" w:space="0" w:color="auto"/>
          </w:divBdr>
        </w:div>
        <w:div w:id="1234585337">
          <w:marLeft w:val="0"/>
          <w:marRight w:val="0"/>
          <w:marTop w:val="0"/>
          <w:marBottom w:val="0"/>
          <w:divBdr>
            <w:top w:val="none" w:sz="0" w:space="0" w:color="auto"/>
            <w:left w:val="none" w:sz="0" w:space="0" w:color="auto"/>
            <w:bottom w:val="none" w:sz="0" w:space="0" w:color="auto"/>
            <w:right w:val="none" w:sz="0" w:space="0" w:color="auto"/>
          </w:divBdr>
        </w:div>
        <w:div w:id="1292515007">
          <w:marLeft w:val="0"/>
          <w:marRight w:val="0"/>
          <w:marTop w:val="0"/>
          <w:marBottom w:val="0"/>
          <w:divBdr>
            <w:top w:val="none" w:sz="0" w:space="0" w:color="auto"/>
            <w:left w:val="none" w:sz="0" w:space="0" w:color="auto"/>
            <w:bottom w:val="none" w:sz="0" w:space="0" w:color="auto"/>
            <w:right w:val="none" w:sz="0" w:space="0" w:color="auto"/>
          </w:divBdr>
        </w:div>
        <w:div w:id="1680305143">
          <w:marLeft w:val="0"/>
          <w:marRight w:val="0"/>
          <w:marTop w:val="0"/>
          <w:marBottom w:val="0"/>
          <w:divBdr>
            <w:top w:val="none" w:sz="0" w:space="0" w:color="auto"/>
            <w:left w:val="none" w:sz="0" w:space="0" w:color="auto"/>
            <w:bottom w:val="none" w:sz="0" w:space="0" w:color="auto"/>
            <w:right w:val="none" w:sz="0" w:space="0" w:color="auto"/>
          </w:divBdr>
        </w:div>
        <w:div w:id="1688600688">
          <w:marLeft w:val="0"/>
          <w:marRight w:val="0"/>
          <w:marTop w:val="0"/>
          <w:marBottom w:val="0"/>
          <w:divBdr>
            <w:top w:val="none" w:sz="0" w:space="0" w:color="auto"/>
            <w:left w:val="none" w:sz="0" w:space="0" w:color="auto"/>
            <w:bottom w:val="none" w:sz="0" w:space="0" w:color="auto"/>
            <w:right w:val="none" w:sz="0" w:space="0" w:color="auto"/>
          </w:divBdr>
        </w:div>
        <w:div w:id="1778331338">
          <w:marLeft w:val="0"/>
          <w:marRight w:val="0"/>
          <w:marTop w:val="0"/>
          <w:marBottom w:val="0"/>
          <w:divBdr>
            <w:top w:val="none" w:sz="0" w:space="0" w:color="auto"/>
            <w:left w:val="none" w:sz="0" w:space="0" w:color="auto"/>
            <w:bottom w:val="none" w:sz="0" w:space="0" w:color="auto"/>
            <w:right w:val="none" w:sz="0" w:space="0" w:color="auto"/>
          </w:divBdr>
        </w:div>
      </w:divsChild>
    </w:div>
    <w:div w:id="944338131">
      <w:bodyDiv w:val="1"/>
      <w:marLeft w:val="0"/>
      <w:marRight w:val="0"/>
      <w:marTop w:val="0"/>
      <w:marBottom w:val="0"/>
      <w:divBdr>
        <w:top w:val="none" w:sz="0" w:space="0" w:color="auto"/>
        <w:left w:val="none" w:sz="0" w:space="0" w:color="auto"/>
        <w:bottom w:val="none" w:sz="0" w:space="0" w:color="auto"/>
        <w:right w:val="none" w:sz="0" w:space="0" w:color="auto"/>
      </w:divBdr>
      <w:divsChild>
        <w:div w:id="1490437944">
          <w:marLeft w:val="0"/>
          <w:marRight w:val="0"/>
          <w:marTop w:val="0"/>
          <w:marBottom w:val="0"/>
          <w:divBdr>
            <w:top w:val="none" w:sz="0" w:space="0" w:color="auto"/>
            <w:left w:val="none" w:sz="0" w:space="0" w:color="auto"/>
            <w:bottom w:val="none" w:sz="0" w:space="0" w:color="auto"/>
            <w:right w:val="none" w:sz="0" w:space="0" w:color="auto"/>
          </w:divBdr>
        </w:div>
        <w:div w:id="1159884959">
          <w:marLeft w:val="0"/>
          <w:marRight w:val="0"/>
          <w:marTop w:val="0"/>
          <w:marBottom w:val="0"/>
          <w:divBdr>
            <w:top w:val="none" w:sz="0" w:space="0" w:color="auto"/>
            <w:left w:val="none" w:sz="0" w:space="0" w:color="auto"/>
            <w:bottom w:val="none" w:sz="0" w:space="0" w:color="auto"/>
            <w:right w:val="none" w:sz="0" w:space="0" w:color="auto"/>
          </w:divBdr>
        </w:div>
      </w:divsChild>
    </w:div>
    <w:div w:id="964577057">
      <w:bodyDiv w:val="1"/>
      <w:marLeft w:val="0"/>
      <w:marRight w:val="0"/>
      <w:marTop w:val="0"/>
      <w:marBottom w:val="0"/>
      <w:divBdr>
        <w:top w:val="none" w:sz="0" w:space="0" w:color="auto"/>
        <w:left w:val="none" w:sz="0" w:space="0" w:color="auto"/>
        <w:bottom w:val="none" w:sz="0" w:space="0" w:color="auto"/>
        <w:right w:val="none" w:sz="0" w:space="0" w:color="auto"/>
      </w:divBdr>
      <w:divsChild>
        <w:div w:id="249890979">
          <w:marLeft w:val="0"/>
          <w:marRight w:val="0"/>
          <w:marTop w:val="0"/>
          <w:marBottom w:val="0"/>
          <w:divBdr>
            <w:top w:val="none" w:sz="0" w:space="0" w:color="auto"/>
            <w:left w:val="none" w:sz="0" w:space="0" w:color="auto"/>
            <w:bottom w:val="none" w:sz="0" w:space="0" w:color="auto"/>
            <w:right w:val="none" w:sz="0" w:space="0" w:color="auto"/>
          </w:divBdr>
        </w:div>
        <w:div w:id="393086982">
          <w:marLeft w:val="0"/>
          <w:marRight w:val="0"/>
          <w:marTop w:val="0"/>
          <w:marBottom w:val="0"/>
          <w:divBdr>
            <w:top w:val="none" w:sz="0" w:space="0" w:color="auto"/>
            <w:left w:val="none" w:sz="0" w:space="0" w:color="auto"/>
            <w:bottom w:val="none" w:sz="0" w:space="0" w:color="auto"/>
            <w:right w:val="none" w:sz="0" w:space="0" w:color="auto"/>
          </w:divBdr>
        </w:div>
        <w:div w:id="483088763">
          <w:marLeft w:val="0"/>
          <w:marRight w:val="0"/>
          <w:marTop w:val="0"/>
          <w:marBottom w:val="0"/>
          <w:divBdr>
            <w:top w:val="none" w:sz="0" w:space="0" w:color="auto"/>
            <w:left w:val="none" w:sz="0" w:space="0" w:color="auto"/>
            <w:bottom w:val="none" w:sz="0" w:space="0" w:color="auto"/>
            <w:right w:val="none" w:sz="0" w:space="0" w:color="auto"/>
          </w:divBdr>
        </w:div>
        <w:div w:id="1054234303">
          <w:marLeft w:val="0"/>
          <w:marRight w:val="0"/>
          <w:marTop w:val="0"/>
          <w:marBottom w:val="0"/>
          <w:divBdr>
            <w:top w:val="none" w:sz="0" w:space="0" w:color="auto"/>
            <w:left w:val="none" w:sz="0" w:space="0" w:color="auto"/>
            <w:bottom w:val="none" w:sz="0" w:space="0" w:color="auto"/>
            <w:right w:val="none" w:sz="0" w:space="0" w:color="auto"/>
          </w:divBdr>
        </w:div>
        <w:div w:id="1451119977">
          <w:marLeft w:val="0"/>
          <w:marRight w:val="0"/>
          <w:marTop w:val="0"/>
          <w:marBottom w:val="0"/>
          <w:divBdr>
            <w:top w:val="none" w:sz="0" w:space="0" w:color="auto"/>
            <w:left w:val="none" w:sz="0" w:space="0" w:color="auto"/>
            <w:bottom w:val="none" w:sz="0" w:space="0" w:color="auto"/>
            <w:right w:val="none" w:sz="0" w:space="0" w:color="auto"/>
          </w:divBdr>
        </w:div>
        <w:div w:id="1762557942">
          <w:marLeft w:val="0"/>
          <w:marRight w:val="0"/>
          <w:marTop w:val="0"/>
          <w:marBottom w:val="0"/>
          <w:divBdr>
            <w:top w:val="none" w:sz="0" w:space="0" w:color="auto"/>
            <w:left w:val="none" w:sz="0" w:space="0" w:color="auto"/>
            <w:bottom w:val="none" w:sz="0" w:space="0" w:color="auto"/>
            <w:right w:val="none" w:sz="0" w:space="0" w:color="auto"/>
          </w:divBdr>
        </w:div>
        <w:div w:id="1957642072">
          <w:marLeft w:val="0"/>
          <w:marRight w:val="0"/>
          <w:marTop w:val="0"/>
          <w:marBottom w:val="0"/>
          <w:divBdr>
            <w:top w:val="none" w:sz="0" w:space="0" w:color="auto"/>
            <w:left w:val="none" w:sz="0" w:space="0" w:color="auto"/>
            <w:bottom w:val="none" w:sz="0" w:space="0" w:color="auto"/>
            <w:right w:val="none" w:sz="0" w:space="0" w:color="auto"/>
          </w:divBdr>
        </w:div>
      </w:divsChild>
    </w:div>
    <w:div w:id="967129437">
      <w:bodyDiv w:val="1"/>
      <w:marLeft w:val="0"/>
      <w:marRight w:val="0"/>
      <w:marTop w:val="0"/>
      <w:marBottom w:val="0"/>
      <w:divBdr>
        <w:top w:val="none" w:sz="0" w:space="0" w:color="auto"/>
        <w:left w:val="none" w:sz="0" w:space="0" w:color="auto"/>
        <w:bottom w:val="none" w:sz="0" w:space="0" w:color="auto"/>
        <w:right w:val="none" w:sz="0" w:space="0" w:color="auto"/>
      </w:divBdr>
      <w:divsChild>
        <w:div w:id="628635406">
          <w:marLeft w:val="0"/>
          <w:marRight w:val="0"/>
          <w:marTop w:val="0"/>
          <w:marBottom w:val="0"/>
          <w:divBdr>
            <w:top w:val="none" w:sz="0" w:space="0" w:color="auto"/>
            <w:left w:val="none" w:sz="0" w:space="0" w:color="auto"/>
            <w:bottom w:val="none" w:sz="0" w:space="0" w:color="auto"/>
            <w:right w:val="none" w:sz="0" w:space="0" w:color="auto"/>
          </w:divBdr>
        </w:div>
        <w:div w:id="751315815">
          <w:marLeft w:val="0"/>
          <w:marRight w:val="0"/>
          <w:marTop w:val="0"/>
          <w:marBottom w:val="0"/>
          <w:divBdr>
            <w:top w:val="none" w:sz="0" w:space="0" w:color="auto"/>
            <w:left w:val="none" w:sz="0" w:space="0" w:color="auto"/>
            <w:bottom w:val="none" w:sz="0" w:space="0" w:color="auto"/>
            <w:right w:val="none" w:sz="0" w:space="0" w:color="auto"/>
          </w:divBdr>
        </w:div>
      </w:divsChild>
    </w:div>
    <w:div w:id="972834072">
      <w:bodyDiv w:val="1"/>
      <w:marLeft w:val="0"/>
      <w:marRight w:val="0"/>
      <w:marTop w:val="0"/>
      <w:marBottom w:val="0"/>
      <w:divBdr>
        <w:top w:val="none" w:sz="0" w:space="0" w:color="auto"/>
        <w:left w:val="none" w:sz="0" w:space="0" w:color="auto"/>
        <w:bottom w:val="none" w:sz="0" w:space="0" w:color="auto"/>
        <w:right w:val="none" w:sz="0" w:space="0" w:color="auto"/>
      </w:divBdr>
      <w:divsChild>
        <w:div w:id="873691418">
          <w:marLeft w:val="0"/>
          <w:marRight w:val="0"/>
          <w:marTop w:val="0"/>
          <w:marBottom w:val="0"/>
          <w:divBdr>
            <w:top w:val="none" w:sz="0" w:space="0" w:color="auto"/>
            <w:left w:val="none" w:sz="0" w:space="0" w:color="auto"/>
            <w:bottom w:val="none" w:sz="0" w:space="0" w:color="auto"/>
            <w:right w:val="none" w:sz="0" w:space="0" w:color="auto"/>
          </w:divBdr>
        </w:div>
        <w:div w:id="151533293">
          <w:marLeft w:val="0"/>
          <w:marRight w:val="0"/>
          <w:marTop w:val="0"/>
          <w:marBottom w:val="0"/>
          <w:divBdr>
            <w:top w:val="none" w:sz="0" w:space="0" w:color="auto"/>
            <w:left w:val="none" w:sz="0" w:space="0" w:color="auto"/>
            <w:bottom w:val="none" w:sz="0" w:space="0" w:color="auto"/>
            <w:right w:val="none" w:sz="0" w:space="0" w:color="auto"/>
          </w:divBdr>
        </w:div>
      </w:divsChild>
    </w:div>
    <w:div w:id="978464402">
      <w:bodyDiv w:val="1"/>
      <w:marLeft w:val="0"/>
      <w:marRight w:val="0"/>
      <w:marTop w:val="0"/>
      <w:marBottom w:val="0"/>
      <w:divBdr>
        <w:top w:val="none" w:sz="0" w:space="0" w:color="auto"/>
        <w:left w:val="none" w:sz="0" w:space="0" w:color="auto"/>
        <w:bottom w:val="none" w:sz="0" w:space="0" w:color="auto"/>
        <w:right w:val="none" w:sz="0" w:space="0" w:color="auto"/>
      </w:divBdr>
      <w:divsChild>
        <w:div w:id="528908212">
          <w:marLeft w:val="0"/>
          <w:marRight w:val="0"/>
          <w:marTop w:val="0"/>
          <w:marBottom w:val="0"/>
          <w:divBdr>
            <w:top w:val="none" w:sz="0" w:space="0" w:color="auto"/>
            <w:left w:val="none" w:sz="0" w:space="0" w:color="auto"/>
            <w:bottom w:val="none" w:sz="0" w:space="0" w:color="auto"/>
            <w:right w:val="none" w:sz="0" w:space="0" w:color="auto"/>
          </w:divBdr>
          <w:divsChild>
            <w:div w:id="54209143">
              <w:marLeft w:val="0"/>
              <w:marRight w:val="0"/>
              <w:marTop w:val="0"/>
              <w:marBottom w:val="0"/>
              <w:divBdr>
                <w:top w:val="none" w:sz="0" w:space="0" w:color="auto"/>
                <w:left w:val="none" w:sz="0" w:space="0" w:color="auto"/>
                <w:bottom w:val="none" w:sz="0" w:space="0" w:color="auto"/>
                <w:right w:val="none" w:sz="0" w:space="0" w:color="auto"/>
              </w:divBdr>
            </w:div>
            <w:div w:id="201406913">
              <w:marLeft w:val="0"/>
              <w:marRight w:val="0"/>
              <w:marTop w:val="0"/>
              <w:marBottom w:val="0"/>
              <w:divBdr>
                <w:top w:val="none" w:sz="0" w:space="0" w:color="auto"/>
                <w:left w:val="none" w:sz="0" w:space="0" w:color="auto"/>
                <w:bottom w:val="none" w:sz="0" w:space="0" w:color="auto"/>
                <w:right w:val="none" w:sz="0" w:space="0" w:color="auto"/>
              </w:divBdr>
            </w:div>
            <w:div w:id="205220130">
              <w:marLeft w:val="0"/>
              <w:marRight w:val="0"/>
              <w:marTop w:val="0"/>
              <w:marBottom w:val="0"/>
              <w:divBdr>
                <w:top w:val="none" w:sz="0" w:space="0" w:color="auto"/>
                <w:left w:val="none" w:sz="0" w:space="0" w:color="auto"/>
                <w:bottom w:val="none" w:sz="0" w:space="0" w:color="auto"/>
                <w:right w:val="none" w:sz="0" w:space="0" w:color="auto"/>
              </w:divBdr>
            </w:div>
            <w:div w:id="211582031">
              <w:marLeft w:val="0"/>
              <w:marRight w:val="0"/>
              <w:marTop w:val="0"/>
              <w:marBottom w:val="0"/>
              <w:divBdr>
                <w:top w:val="none" w:sz="0" w:space="0" w:color="auto"/>
                <w:left w:val="none" w:sz="0" w:space="0" w:color="auto"/>
                <w:bottom w:val="none" w:sz="0" w:space="0" w:color="auto"/>
                <w:right w:val="none" w:sz="0" w:space="0" w:color="auto"/>
              </w:divBdr>
            </w:div>
            <w:div w:id="327558629">
              <w:marLeft w:val="0"/>
              <w:marRight w:val="0"/>
              <w:marTop w:val="0"/>
              <w:marBottom w:val="0"/>
              <w:divBdr>
                <w:top w:val="none" w:sz="0" w:space="0" w:color="auto"/>
                <w:left w:val="none" w:sz="0" w:space="0" w:color="auto"/>
                <w:bottom w:val="none" w:sz="0" w:space="0" w:color="auto"/>
                <w:right w:val="none" w:sz="0" w:space="0" w:color="auto"/>
              </w:divBdr>
            </w:div>
            <w:div w:id="355733744">
              <w:marLeft w:val="0"/>
              <w:marRight w:val="0"/>
              <w:marTop w:val="0"/>
              <w:marBottom w:val="0"/>
              <w:divBdr>
                <w:top w:val="none" w:sz="0" w:space="0" w:color="auto"/>
                <w:left w:val="none" w:sz="0" w:space="0" w:color="auto"/>
                <w:bottom w:val="none" w:sz="0" w:space="0" w:color="auto"/>
                <w:right w:val="none" w:sz="0" w:space="0" w:color="auto"/>
              </w:divBdr>
            </w:div>
            <w:div w:id="364987736">
              <w:marLeft w:val="0"/>
              <w:marRight w:val="0"/>
              <w:marTop w:val="0"/>
              <w:marBottom w:val="0"/>
              <w:divBdr>
                <w:top w:val="none" w:sz="0" w:space="0" w:color="auto"/>
                <w:left w:val="none" w:sz="0" w:space="0" w:color="auto"/>
                <w:bottom w:val="none" w:sz="0" w:space="0" w:color="auto"/>
                <w:right w:val="none" w:sz="0" w:space="0" w:color="auto"/>
              </w:divBdr>
            </w:div>
            <w:div w:id="384372991">
              <w:marLeft w:val="0"/>
              <w:marRight w:val="0"/>
              <w:marTop w:val="0"/>
              <w:marBottom w:val="0"/>
              <w:divBdr>
                <w:top w:val="none" w:sz="0" w:space="0" w:color="auto"/>
                <w:left w:val="none" w:sz="0" w:space="0" w:color="auto"/>
                <w:bottom w:val="none" w:sz="0" w:space="0" w:color="auto"/>
                <w:right w:val="none" w:sz="0" w:space="0" w:color="auto"/>
              </w:divBdr>
            </w:div>
            <w:div w:id="500313547">
              <w:marLeft w:val="0"/>
              <w:marRight w:val="0"/>
              <w:marTop w:val="0"/>
              <w:marBottom w:val="0"/>
              <w:divBdr>
                <w:top w:val="none" w:sz="0" w:space="0" w:color="auto"/>
                <w:left w:val="none" w:sz="0" w:space="0" w:color="auto"/>
                <w:bottom w:val="none" w:sz="0" w:space="0" w:color="auto"/>
                <w:right w:val="none" w:sz="0" w:space="0" w:color="auto"/>
              </w:divBdr>
            </w:div>
            <w:div w:id="581137576">
              <w:marLeft w:val="0"/>
              <w:marRight w:val="0"/>
              <w:marTop w:val="0"/>
              <w:marBottom w:val="0"/>
              <w:divBdr>
                <w:top w:val="none" w:sz="0" w:space="0" w:color="auto"/>
                <w:left w:val="none" w:sz="0" w:space="0" w:color="auto"/>
                <w:bottom w:val="none" w:sz="0" w:space="0" w:color="auto"/>
                <w:right w:val="none" w:sz="0" w:space="0" w:color="auto"/>
              </w:divBdr>
            </w:div>
            <w:div w:id="618294556">
              <w:marLeft w:val="0"/>
              <w:marRight w:val="0"/>
              <w:marTop w:val="0"/>
              <w:marBottom w:val="0"/>
              <w:divBdr>
                <w:top w:val="none" w:sz="0" w:space="0" w:color="auto"/>
                <w:left w:val="none" w:sz="0" w:space="0" w:color="auto"/>
                <w:bottom w:val="none" w:sz="0" w:space="0" w:color="auto"/>
                <w:right w:val="none" w:sz="0" w:space="0" w:color="auto"/>
              </w:divBdr>
            </w:div>
            <w:div w:id="806819714">
              <w:marLeft w:val="0"/>
              <w:marRight w:val="0"/>
              <w:marTop w:val="0"/>
              <w:marBottom w:val="0"/>
              <w:divBdr>
                <w:top w:val="none" w:sz="0" w:space="0" w:color="auto"/>
                <w:left w:val="none" w:sz="0" w:space="0" w:color="auto"/>
                <w:bottom w:val="none" w:sz="0" w:space="0" w:color="auto"/>
                <w:right w:val="none" w:sz="0" w:space="0" w:color="auto"/>
              </w:divBdr>
            </w:div>
            <w:div w:id="998650793">
              <w:marLeft w:val="0"/>
              <w:marRight w:val="0"/>
              <w:marTop w:val="0"/>
              <w:marBottom w:val="0"/>
              <w:divBdr>
                <w:top w:val="none" w:sz="0" w:space="0" w:color="auto"/>
                <w:left w:val="none" w:sz="0" w:space="0" w:color="auto"/>
                <w:bottom w:val="none" w:sz="0" w:space="0" w:color="auto"/>
                <w:right w:val="none" w:sz="0" w:space="0" w:color="auto"/>
              </w:divBdr>
            </w:div>
            <w:div w:id="1012490230">
              <w:marLeft w:val="0"/>
              <w:marRight w:val="0"/>
              <w:marTop w:val="0"/>
              <w:marBottom w:val="0"/>
              <w:divBdr>
                <w:top w:val="none" w:sz="0" w:space="0" w:color="auto"/>
                <w:left w:val="none" w:sz="0" w:space="0" w:color="auto"/>
                <w:bottom w:val="none" w:sz="0" w:space="0" w:color="auto"/>
                <w:right w:val="none" w:sz="0" w:space="0" w:color="auto"/>
              </w:divBdr>
            </w:div>
            <w:div w:id="1350794853">
              <w:marLeft w:val="0"/>
              <w:marRight w:val="0"/>
              <w:marTop w:val="0"/>
              <w:marBottom w:val="0"/>
              <w:divBdr>
                <w:top w:val="none" w:sz="0" w:space="0" w:color="auto"/>
                <w:left w:val="none" w:sz="0" w:space="0" w:color="auto"/>
                <w:bottom w:val="none" w:sz="0" w:space="0" w:color="auto"/>
                <w:right w:val="none" w:sz="0" w:space="0" w:color="auto"/>
              </w:divBdr>
            </w:div>
            <w:div w:id="1432166656">
              <w:marLeft w:val="0"/>
              <w:marRight w:val="0"/>
              <w:marTop w:val="0"/>
              <w:marBottom w:val="0"/>
              <w:divBdr>
                <w:top w:val="none" w:sz="0" w:space="0" w:color="auto"/>
                <w:left w:val="none" w:sz="0" w:space="0" w:color="auto"/>
                <w:bottom w:val="none" w:sz="0" w:space="0" w:color="auto"/>
                <w:right w:val="none" w:sz="0" w:space="0" w:color="auto"/>
              </w:divBdr>
            </w:div>
            <w:div w:id="1465805483">
              <w:marLeft w:val="0"/>
              <w:marRight w:val="0"/>
              <w:marTop w:val="0"/>
              <w:marBottom w:val="0"/>
              <w:divBdr>
                <w:top w:val="none" w:sz="0" w:space="0" w:color="auto"/>
                <w:left w:val="none" w:sz="0" w:space="0" w:color="auto"/>
                <w:bottom w:val="none" w:sz="0" w:space="0" w:color="auto"/>
                <w:right w:val="none" w:sz="0" w:space="0" w:color="auto"/>
              </w:divBdr>
            </w:div>
            <w:div w:id="1473644479">
              <w:marLeft w:val="0"/>
              <w:marRight w:val="0"/>
              <w:marTop w:val="0"/>
              <w:marBottom w:val="0"/>
              <w:divBdr>
                <w:top w:val="none" w:sz="0" w:space="0" w:color="auto"/>
                <w:left w:val="none" w:sz="0" w:space="0" w:color="auto"/>
                <w:bottom w:val="none" w:sz="0" w:space="0" w:color="auto"/>
                <w:right w:val="none" w:sz="0" w:space="0" w:color="auto"/>
              </w:divBdr>
            </w:div>
            <w:div w:id="1482307843">
              <w:marLeft w:val="0"/>
              <w:marRight w:val="0"/>
              <w:marTop w:val="0"/>
              <w:marBottom w:val="0"/>
              <w:divBdr>
                <w:top w:val="none" w:sz="0" w:space="0" w:color="auto"/>
                <w:left w:val="none" w:sz="0" w:space="0" w:color="auto"/>
                <w:bottom w:val="none" w:sz="0" w:space="0" w:color="auto"/>
                <w:right w:val="none" w:sz="0" w:space="0" w:color="auto"/>
              </w:divBdr>
            </w:div>
            <w:div w:id="1511409010">
              <w:marLeft w:val="0"/>
              <w:marRight w:val="0"/>
              <w:marTop w:val="0"/>
              <w:marBottom w:val="0"/>
              <w:divBdr>
                <w:top w:val="none" w:sz="0" w:space="0" w:color="auto"/>
                <w:left w:val="none" w:sz="0" w:space="0" w:color="auto"/>
                <w:bottom w:val="none" w:sz="0" w:space="0" w:color="auto"/>
                <w:right w:val="none" w:sz="0" w:space="0" w:color="auto"/>
              </w:divBdr>
            </w:div>
            <w:div w:id="1521772418">
              <w:marLeft w:val="0"/>
              <w:marRight w:val="0"/>
              <w:marTop w:val="0"/>
              <w:marBottom w:val="0"/>
              <w:divBdr>
                <w:top w:val="none" w:sz="0" w:space="0" w:color="auto"/>
                <w:left w:val="none" w:sz="0" w:space="0" w:color="auto"/>
                <w:bottom w:val="none" w:sz="0" w:space="0" w:color="auto"/>
                <w:right w:val="none" w:sz="0" w:space="0" w:color="auto"/>
              </w:divBdr>
            </w:div>
            <w:div w:id="1647590612">
              <w:marLeft w:val="0"/>
              <w:marRight w:val="0"/>
              <w:marTop w:val="0"/>
              <w:marBottom w:val="0"/>
              <w:divBdr>
                <w:top w:val="none" w:sz="0" w:space="0" w:color="auto"/>
                <w:left w:val="none" w:sz="0" w:space="0" w:color="auto"/>
                <w:bottom w:val="none" w:sz="0" w:space="0" w:color="auto"/>
                <w:right w:val="none" w:sz="0" w:space="0" w:color="auto"/>
              </w:divBdr>
            </w:div>
            <w:div w:id="1815291487">
              <w:marLeft w:val="0"/>
              <w:marRight w:val="0"/>
              <w:marTop w:val="0"/>
              <w:marBottom w:val="0"/>
              <w:divBdr>
                <w:top w:val="none" w:sz="0" w:space="0" w:color="auto"/>
                <w:left w:val="none" w:sz="0" w:space="0" w:color="auto"/>
                <w:bottom w:val="none" w:sz="0" w:space="0" w:color="auto"/>
                <w:right w:val="none" w:sz="0" w:space="0" w:color="auto"/>
              </w:divBdr>
            </w:div>
            <w:div w:id="1834641779">
              <w:marLeft w:val="0"/>
              <w:marRight w:val="0"/>
              <w:marTop w:val="0"/>
              <w:marBottom w:val="0"/>
              <w:divBdr>
                <w:top w:val="none" w:sz="0" w:space="0" w:color="auto"/>
                <w:left w:val="none" w:sz="0" w:space="0" w:color="auto"/>
                <w:bottom w:val="none" w:sz="0" w:space="0" w:color="auto"/>
                <w:right w:val="none" w:sz="0" w:space="0" w:color="auto"/>
              </w:divBdr>
            </w:div>
            <w:div w:id="21372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9579">
      <w:bodyDiv w:val="1"/>
      <w:marLeft w:val="0"/>
      <w:marRight w:val="0"/>
      <w:marTop w:val="0"/>
      <w:marBottom w:val="0"/>
      <w:divBdr>
        <w:top w:val="none" w:sz="0" w:space="0" w:color="auto"/>
        <w:left w:val="none" w:sz="0" w:space="0" w:color="auto"/>
        <w:bottom w:val="none" w:sz="0" w:space="0" w:color="auto"/>
        <w:right w:val="none" w:sz="0" w:space="0" w:color="auto"/>
      </w:divBdr>
      <w:divsChild>
        <w:div w:id="138887906">
          <w:marLeft w:val="0"/>
          <w:marRight w:val="0"/>
          <w:marTop w:val="0"/>
          <w:marBottom w:val="0"/>
          <w:divBdr>
            <w:top w:val="none" w:sz="0" w:space="0" w:color="auto"/>
            <w:left w:val="none" w:sz="0" w:space="0" w:color="auto"/>
            <w:bottom w:val="none" w:sz="0" w:space="0" w:color="auto"/>
            <w:right w:val="none" w:sz="0" w:space="0" w:color="auto"/>
          </w:divBdr>
        </w:div>
        <w:div w:id="177500586">
          <w:marLeft w:val="0"/>
          <w:marRight w:val="0"/>
          <w:marTop w:val="0"/>
          <w:marBottom w:val="0"/>
          <w:divBdr>
            <w:top w:val="none" w:sz="0" w:space="0" w:color="auto"/>
            <w:left w:val="none" w:sz="0" w:space="0" w:color="auto"/>
            <w:bottom w:val="none" w:sz="0" w:space="0" w:color="auto"/>
            <w:right w:val="none" w:sz="0" w:space="0" w:color="auto"/>
          </w:divBdr>
        </w:div>
        <w:div w:id="260647515">
          <w:marLeft w:val="0"/>
          <w:marRight w:val="0"/>
          <w:marTop w:val="0"/>
          <w:marBottom w:val="0"/>
          <w:divBdr>
            <w:top w:val="none" w:sz="0" w:space="0" w:color="auto"/>
            <w:left w:val="none" w:sz="0" w:space="0" w:color="auto"/>
            <w:bottom w:val="none" w:sz="0" w:space="0" w:color="auto"/>
            <w:right w:val="none" w:sz="0" w:space="0" w:color="auto"/>
          </w:divBdr>
        </w:div>
        <w:div w:id="338433554">
          <w:marLeft w:val="0"/>
          <w:marRight w:val="0"/>
          <w:marTop w:val="0"/>
          <w:marBottom w:val="0"/>
          <w:divBdr>
            <w:top w:val="none" w:sz="0" w:space="0" w:color="auto"/>
            <w:left w:val="none" w:sz="0" w:space="0" w:color="auto"/>
            <w:bottom w:val="none" w:sz="0" w:space="0" w:color="auto"/>
            <w:right w:val="none" w:sz="0" w:space="0" w:color="auto"/>
          </w:divBdr>
        </w:div>
        <w:div w:id="550577577">
          <w:marLeft w:val="0"/>
          <w:marRight w:val="0"/>
          <w:marTop w:val="0"/>
          <w:marBottom w:val="0"/>
          <w:divBdr>
            <w:top w:val="none" w:sz="0" w:space="0" w:color="auto"/>
            <w:left w:val="none" w:sz="0" w:space="0" w:color="auto"/>
            <w:bottom w:val="none" w:sz="0" w:space="0" w:color="auto"/>
            <w:right w:val="none" w:sz="0" w:space="0" w:color="auto"/>
          </w:divBdr>
        </w:div>
        <w:div w:id="811868523">
          <w:marLeft w:val="0"/>
          <w:marRight w:val="0"/>
          <w:marTop w:val="0"/>
          <w:marBottom w:val="0"/>
          <w:divBdr>
            <w:top w:val="none" w:sz="0" w:space="0" w:color="auto"/>
            <w:left w:val="none" w:sz="0" w:space="0" w:color="auto"/>
            <w:bottom w:val="none" w:sz="0" w:space="0" w:color="auto"/>
            <w:right w:val="none" w:sz="0" w:space="0" w:color="auto"/>
          </w:divBdr>
        </w:div>
        <w:div w:id="1127503738">
          <w:marLeft w:val="0"/>
          <w:marRight w:val="0"/>
          <w:marTop w:val="0"/>
          <w:marBottom w:val="0"/>
          <w:divBdr>
            <w:top w:val="none" w:sz="0" w:space="0" w:color="auto"/>
            <w:left w:val="none" w:sz="0" w:space="0" w:color="auto"/>
            <w:bottom w:val="none" w:sz="0" w:space="0" w:color="auto"/>
            <w:right w:val="none" w:sz="0" w:space="0" w:color="auto"/>
          </w:divBdr>
        </w:div>
        <w:div w:id="1389305519">
          <w:marLeft w:val="0"/>
          <w:marRight w:val="0"/>
          <w:marTop w:val="0"/>
          <w:marBottom w:val="0"/>
          <w:divBdr>
            <w:top w:val="none" w:sz="0" w:space="0" w:color="auto"/>
            <w:left w:val="none" w:sz="0" w:space="0" w:color="auto"/>
            <w:bottom w:val="none" w:sz="0" w:space="0" w:color="auto"/>
            <w:right w:val="none" w:sz="0" w:space="0" w:color="auto"/>
          </w:divBdr>
        </w:div>
        <w:div w:id="1389649997">
          <w:marLeft w:val="0"/>
          <w:marRight w:val="0"/>
          <w:marTop w:val="0"/>
          <w:marBottom w:val="0"/>
          <w:divBdr>
            <w:top w:val="none" w:sz="0" w:space="0" w:color="auto"/>
            <w:left w:val="none" w:sz="0" w:space="0" w:color="auto"/>
            <w:bottom w:val="none" w:sz="0" w:space="0" w:color="auto"/>
            <w:right w:val="none" w:sz="0" w:space="0" w:color="auto"/>
          </w:divBdr>
        </w:div>
        <w:div w:id="1997682749">
          <w:marLeft w:val="0"/>
          <w:marRight w:val="0"/>
          <w:marTop w:val="0"/>
          <w:marBottom w:val="0"/>
          <w:divBdr>
            <w:top w:val="none" w:sz="0" w:space="0" w:color="auto"/>
            <w:left w:val="none" w:sz="0" w:space="0" w:color="auto"/>
            <w:bottom w:val="none" w:sz="0" w:space="0" w:color="auto"/>
            <w:right w:val="none" w:sz="0" w:space="0" w:color="auto"/>
          </w:divBdr>
        </w:div>
        <w:div w:id="2048948703">
          <w:marLeft w:val="0"/>
          <w:marRight w:val="0"/>
          <w:marTop w:val="0"/>
          <w:marBottom w:val="0"/>
          <w:divBdr>
            <w:top w:val="none" w:sz="0" w:space="0" w:color="auto"/>
            <w:left w:val="none" w:sz="0" w:space="0" w:color="auto"/>
            <w:bottom w:val="none" w:sz="0" w:space="0" w:color="auto"/>
            <w:right w:val="none" w:sz="0" w:space="0" w:color="auto"/>
          </w:divBdr>
        </w:div>
      </w:divsChild>
    </w:div>
    <w:div w:id="989870398">
      <w:bodyDiv w:val="1"/>
      <w:marLeft w:val="0"/>
      <w:marRight w:val="0"/>
      <w:marTop w:val="0"/>
      <w:marBottom w:val="0"/>
      <w:divBdr>
        <w:top w:val="none" w:sz="0" w:space="0" w:color="auto"/>
        <w:left w:val="none" w:sz="0" w:space="0" w:color="auto"/>
        <w:bottom w:val="none" w:sz="0" w:space="0" w:color="auto"/>
        <w:right w:val="none" w:sz="0" w:space="0" w:color="auto"/>
      </w:divBdr>
      <w:divsChild>
        <w:div w:id="261033820">
          <w:marLeft w:val="0"/>
          <w:marRight w:val="0"/>
          <w:marTop w:val="0"/>
          <w:marBottom w:val="0"/>
          <w:divBdr>
            <w:top w:val="none" w:sz="0" w:space="0" w:color="auto"/>
            <w:left w:val="none" w:sz="0" w:space="0" w:color="auto"/>
            <w:bottom w:val="none" w:sz="0" w:space="0" w:color="auto"/>
            <w:right w:val="none" w:sz="0" w:space="0" w:color="auto"/>
          </w:divBdr>
        </w:div>
        <w:div w:id="262038751">
          <w:marLeft w:val="0"/>
          <w:marRight w:val="0"/>
          <w:marTop w:val="0"/>
          <w:marBottom w:val="0"/>
          <w:divBdr>
            <w:top w:val="none" w:sz="0" w:space="0" w:color="auto"/>
            <w:left w:val="none" w:sz="0" w:space="0" w:color="auto"/>
            <w:bottom w:val="none" w:sz="0" w:space="0" w:color="auto"/>
            <w:right w:val="none" w:sz="0" w:space="0" w:color="auto"/>
          </w:divBdr>
        </w:div>
        <w:div w:id="743916173">
          <w:marLeft w:val="0"/>
          <w:marRight w:val="0"/>
          <w:marTop w:val="0"/>
          <w:marBottom w:val="0"/>
          <w:divBdr>
            <w:top w:val="none" w:sz="0" w:space="0" w:color="auto"/>
            <w:left w:val="none" w:sz="0" w:space="0" w:color="auto"/>
            <w:bottom w:val="none" w:sz="0" w:space="0" w:color="auto"/>
            <w:right w:val="none" w:sz="0" w:space="0" w:color="auto"/>
          </w:divBdr>
        </w:div>
        <w:div w:id="751467385">
          <w:marLeft w:val="0"/>
          <w:marRight w:val="0"/>
          <w:marTop w:val="0"/>
          <w:marBottom w:val="0"/>
          <w:divBdr>
            <w:top w:val="none" w:sz="0" w:space="0" w:color="auto"/>
            <w:left w:val="none" w:sz="0" w:space="0" w:color="auto"/>
            <w:bottom w:val="none" w:sz="0" w:space="0" w:color="auto"/>
            <w:right w:val="none" w:sz="0" w:space="0" w:color="auto"/>
          </w:divBdr>
        </w:div>
        <w:div w:id="836575760">
          <w:marLeft w:val="0"/>
          <w:marRight w:val="0"/>
          <w:marTop w:val="0"/>
          <w:marBottom w:val="0"/>
          <w:divBdr>
            <w:top w:val="none" w:sz="0" w:space="0" w:color="auto"/>
            <w:left w:val="none" w:sz="0" w:space="0" w:color="auto"/>
            <w:bottom w:val="none" w:sz="0" w:space="0" w:color="auto"/>
            <w:right w:val="none" w:sz="0" w:space="0" w:color="auto"/>
          </w:divBdr>
        </w:div>
        <w:div w:id="845051033">
          <w:marLeft w:val="0"/>
          <w:marRight w:val="0"/>
          <w:marTop w:val="0"/>
          <w:marBottom w:val="0"/>
          <w:divBdr>
            <w:top w:val="none" w:sz="0" w:space="0" w:color="auto"/>
            <w:left w:val="none" w:sz="0" w:space="0" w:color="auto"/>
            <w:bottom w:val="none" w:sz="0" w:space="0" w:color="auto"/>
            <w:right w:val="none" w:sz="0" w:space="0" w:color="auto"/>
          </w:divBdr>
        </w:div>
        <w:div w:id="971667599">
          <w:marLeft w:val="0"/>
          <w:marRight w:val="0"/>
          <w:marTop w:val="0"/>
          <w:marBottom w:val="0"/>
          <w:divBdr>
            <w:top w:val="none" w:sz="0" w:space="0" w:color="auto"/>
            <w:left w:val="none" w:sz="0" w:space="0" w:color="auto"/>
            <w:bottom w:val="none" w:sz="0" w:space="0" w:color="auto"/>
            <w:right w:val="none" w:sz="0" w:space="0" w:color="auto"/>
          </w:divBdr>
        </w:div>
        <w:div w:id="1038623833">
          <w:marLeft w:val="0"/>
          <w:marRight w:val="0"/>
          <w:marTop w:val="0"/>
          <w:marBottom w:val="0"/>
          <w:divBdr>
            <w:top w:val="none" w:sz="0" w:space="0" w:color="auto"/>
            <w:left w:val="none" w:sz="0" w:space="0" w:color="auto"/>
            <w:bottom w:val="none" w:sz="0" w:space="0" w:color="auto"/>
            <w:right w:val="none" w:sz="0" w:space="0" w:color="auto"/>
          </w:divBdr>
        </w:div>
        <w:div w:id="1201362099">
          <w:marLeft w:val="0"/>
          <w:marRight w:val="0"/>
          <w:marTop w:val="0"/>
          <w:marBottom w:val="0"/>
          <w:divBdr>
            <w:top w:val="none" w:sz="0" w:space="0" w:color="auto"/>
            <w:left w:val="none" w:sz="0" w:space="0" w:color="auto"/>
            <w:bottom w:val="none" w:sz="0" w:space="0" w:color="auto"/>
            <w:right w:val="none" w:sz="0" w:space="0" w:color="auto"/>
          </w:divBdr>
        </w:div>
        <w:div w:id="1567106008">
          <w:marLeft w:val="0"/>
          <w:marRight w:val="0"/>
          <w:marTop w:val="0"/>
          <w:marBottom w:val="0"/>
          <w:divBdr>
            <w:top w:val="none" w:sz="0" w:space="0" w:color="auto"/>
            <w:left w:val="none" w:sz="0" w:space="0" w:color="auto"/>
            <w:bottom w:val="none" w:sz="0" w:space="0" w:color="auto"/>
            <w:right w:val="none" w:sz="0" w:space="0" w:color="auto"/>
          </w:divBdr>
        </w:div>
        <w:div w:id="1917009208">
          <w:marLeft w:val="0"/>
          <w:marRight w:val="0"/>
          <w:marTop w:val="0"/>
          <w:marBottom w:val="0"/>
          <w:divBdr>
            <w:top w:val="none" w:sz="0" w:space="0" w:color="auto"/>
            <w:left w:val="none" w:sz="0" w:space="0" w:color="auto"/>
            <w:bottom w:val="none" w:sz="0" w:space="0" w:color="auto"/>
            <w:right w:val="none" w:sz="0" w:space="0" w:color="auto"/>
          </w:divBdr>
        </w:div>
        <w:div w:id="1939561705">
          <w:marLeft w:val="0"/>
          <w:marRight w:val="0"/>
          <w:marTop w:val="0"/>
          <w:marBottom w:val="0"/>
          <w:divBdr>
            <w:top w:val="none" w:sz="0" w:space="0" w:color="auto"/>
            <w:left w:val="none" w:sz="0" w:space="0" w:color="auto"/>
            <w:bottom w:val="none" w:sz="0" w:space="0" w:color="auto"/>
            <w:right w:val="none" w:sz="0" w:space="0" w:color="auto"/>
          </w:divBdr>
        </w:div>
        <w:div w:id="1991129537">
          <w:marLeft w:val="0"/>
          <w:marRight w:val="0"/>
          <w:marTop w:val="0"/>
          <w:marBottom w:val="0"/>
          <w:divBdr>
            <w:top w:val="none" w:sz="0" w:space="0" w:color="auto"/>
            <w:left w:val="none" w:sz="0" w:space="0" w:color="auto"/>
            <w:bottom w:val="none" w:sz="0" w:space="0" w:color="auto"/>
            <w:right w:val="none" w:sz="0" w:space="0" w:color="auto"/>
          </w:divBdr>
        </w:div>
        <w:div w:id="2048679673">
          <w:marLeft w:val="0"/>
          <w:marRight w:val="0"/>
          <w:marTop w:val="0"/>
          <w:marBottom w:val="0"/>
          <w:divBdr>
            <w:top w:val="none" w:sz="0" w:space="0" w:color="auto"/>
            <w:left w:val="none" w:sz="0" w:space="0" w:color="auto"/>
            <w:bottom w:val="none" w:sz="0" w:space="0" w:color="auto"/>
            <w:right w:val="none" w:sz="0" w:space="0" w:color="auto"/>
          </w:divBdr>
        </w:div>
      </w:divsChild>
    </w:div>
    <w:div w:id="990253595">
      <w:bodyDiv w:val="1"/>
      <w:marLeft w:val="0"/>
      <w:marRight w:val="0"/>
      <w:marTop w:val="0"/>
      <w:marBottom w:val="0"/>
      <w:divBdr>
        <w:top w:val="none" w:sz="0" w:space="0" w:color="auto"/>
        <w:left w:val="none" w:sz="0" w:space="0" w:color="auto"/>
        <w:bottom w:val="none" w:sz="0" w:space="0" w:color="auto"/>
        <w:right w:val="none" w:sz="0" w:space="0" w:color="auto"/>
      </w:divBdr>
      <w:divsChild>
        <w:div w:id="44914855">
          <w:marLeft w:val="0"/>
          <w:marRight w:val="0"/>
          <w:marTop w:val="0"/>
          <w:marBottom w:val="0"/>
          <w:divBdr>
            <w:top w:val="none" w:sz="0" w:space="0" w:color="auto"/>
            <w:left w:val="none" w:sz="0" w:space="0" w:color="auto"/>
            <w:bottom w:val="none" w:sz="0" w:space="0" w:color="auto"/>
            <w:right w:val="none" w:sz="0" w:space="0" w:color="auto"/>
          </w:divBdr>
        </w:div>
        <w:div w:id="210195490">
          <w:marLeft w:val="0"/>
          <w:marRight w:val="0"/>
          <w:marTop w:val="0"/>
          <w:marBottom w:val="0"/>
          <w:divBdr>
            <w:top w:val="none" w:sz="0" w:space="0" w:color="auto"/>
            <w:left w:val="none" w:sz="0" w:space="0" w:color="auto"/>
            <w:bottom w:val="none" w:sz="0" w:space="0" w:color="auto"/>
            <w:right w:val="none" w:sz="0" w:space="0" w:color="auto"/>
          </w:divBdr>
        </w:div>
        <w:div w:id="373962842">
          <w:marLeft w:val="0"/>
          <w:marRight w:val="0"/>
          <w:marTop w:val="0"/>
          <w:marBottom w:val="0"/>
          <w:divBdr>
            <w:top w:val="none" w:sz="0" w:space="0" w:color="auto"/>
            <w:left w:val="none" w:sz="0" w:space="0" w:color="auto"/>
            <w:bottom w:val="none" w:sz="0" w:space="0" w:color="auto"/>
            <w:right w:val="none" w:sz="0" w:space="0" w:color="auto"/>
          </w:divBdr>
        </w:div>
        <w:div w:id="713652161">
          <w:marLeft w:val="0"/>
          <w:marRight w:val="0"/>
          <w:marTop w:val="0"/>
          <w:marBottom w:val="0"/>
          <w:divBdr>
            <w:top w:val="none" w:sz="0" w:space="0" w:color="auto"/>
            <w:left w:val="none" w:sz="0" w:space="0" w:color="auto"/>
            <w:bottom w:val="none" w:sz="0" w:space="0" w:color="auto"/>
            <w:right w:val="none" w:sz="0" w:space="0" w:color="auto"/>
          </w:divBdr>
        </w:div>
        <w:div w:id="1071123016">
          <w:marLeft w:val="0"/>
          <w:marRight w:val="0"/>
          <w:marTop w:val="0"/>
          <w:marBottom w:val="0"/>
          <w:divBdr>
            <w:top w:val="none" w:sz="0" w:space="0" w:color="auto"/>
            <w:left w:val="none" w:sz="0" w:space="0" w:color="auto"/>
            <w:bottom w:val="none" w:sz="0" w:space="0" w:color="auto"/>
            <w:right w:val="none" w:sz="0" w:space="0" w:color="auto"/>
          </w:divBdr>
        </w:div>
        <w:div w:id="1329096284">
          <w:marLeft w:val="0"/>
          <w:marRight w:val="0"/>
          <w:marTop w:val="0"/>
          <w:marBottom w:val="0"/>
          <w:divBdr>
            <w:top w:val="none" w:sz="0" w:space="0" w:color="auto"/>
            <w:left w:val="none" w:sz="0" w:space="0" w:color="auto"/>
            <w:bottom w:val="none" w:sz="0" w:space="0" w:color="auto"/>
            <w:right w:val="none" w:sz="0" w:space="0" w:color="auto"/>
          </w:divBdr>
        </w:div>
        <w:div w:id="1575626069">
          <w:marLeft w:val="0"/>
          <w:marRight w:val="0"/>
          <w:marTop w:val="0"/>
          <w:marBottom w:val="0"/>
          <w:divBdr>
            <w:top w:val="none" w:sz="0" w:space="0" w:color="auto"/>
            <w:left w:val="none" w:sz="0" w:space="0" w:color="auto"/>
            <w:bottom w:val="none" w:sz="0" w:space="0" w:color="auto"/>
            <w:right w:val="none" w:sz="0" w:space="0" w:color="auto"/>
          </w:divBdr>
        </w:div>
        <w:div w:id="1814954129">
          <w:marLeft w:val="0"/>
          <w:marRight w:val="0"/>
          <w:marTop w:val="0"/>
          <w:marBottom w:val="0"/>
          <w:divBdr>
            <w:top w:val="none" w:sz="0" w:space="0" w:color="auto"/>
            <w:left w:val="none" w:sz="0" w:space="0" w:color="auto"/>
            <w:bottom w:val="none" w:sz="0" w:space="0" w:color="auto"/>
            <w:right w:val="none" w:sz="0" w:space="0" w:color="auto"/>
          </w:divBdr>
        </w:div>
        <w:div w:id="2034261399">
          <w:marLeft w:val="0"/>
          <w:marRight w:val="0"/>
          <w:marTop w:val="0"/>
          <w:marBottom w:val="0"/>
          <w:divBdr>
            <w:top w:val="none" w:sz="0" w:space="0" w:color="auto"/>
            <w:left w:val="none" w:sz="0" w:space="0" w:color="auto"/>
            <w:bottom w:val="none" w:sz="0" w:space="0" w:color="auto"/>
            <w:right w:val="none" w:sz="0" w:space="0" w:color="auto"/>
          </w:divBdr>
        </w:div>
      </w:divsChild>
    </w:div>
    <w:div w:id="1016269333">
      <w:bodyDiv w:val="1"/>
      <w:marLeft w:val="0"/>
      <w:marRight w:val="0"/>
      <w:marTop w:val="0"/>
      <w:marBottom w:val="0"/>
      <w:divBdr>
        <w:top w:val="none" w:sz="0" w:space="0" w:color="auto"/>
        <w:left w:val="none" w:sz="0" w:space="0" w:color="auto"/>
        <w:bottom w:val="none" w:sz="0" w:space="0" w:color="auto"/>
        <w:right w:val="none" w:sz="0" w:space="0" w:color="auto"/>
      </w:divBdr>
      <w:divsChild>
        <w:div w:id="1437098336">
          <w:marLeft w:val="0"/>
          <w:marRight w:val="0"/>
          <w:marTop w:val="0"/>
          <w:marBottom w:val="0"/>
          <w:divBdr>
            <w:top w:val="none" w:sz="0" w:space="0" w:color="auto"/>
            <w:left w:val="none" w:sz="0" w:space="0" w:color="auto"/>
            <w:bottom w:val="none" w:sz="0" w:space="0" w:color="auto"/>
            <w:right w:val="none" w:sz="0" w:space="0" w:color="auto"/>
          </w:divBdr>
        </w:div>
      </w:divsChild>
    </w:div>
    <w:div w:id="1020200839">
      <w:bodyDiv w:val="1"/>
      <w:marLeft w:val="0"/>
      <w:marRight w:val="0"/>
      <w:marTop w:val="0"/>
      <w:marBottom w:val="0"/>
      <w:divBdr>
        <w:top w:val="none" w:sz="0" w:space="0" w:color="auto"/>
        <w:left w:val="none" w:sz="0" w:space="0" w:color="auto"/>
        <w:bottom w:val="none" w:sz="0" w:space="0" w:color="auto"/>
        <w:right w:val="none" w:sz="0" w:space="0" w:color="auto"/>
      </w:divBdr>
      <w:divsChild>
        <w:div w:id="1474829883">
          <w:marLeft w:val="0"/>
          <w:marRight w:val="0"/>
          <w:marTop w:val="0"/>
          <w:marBottom w:val="0"/>
          <w:divBdr>
            <w:top w:val="none" w:sz="0" w:space="0" w:color="auto"/>
            <w:left w:val="none" w:sz="0" w:space="0" w:color="auto"/>
            <w:bottom w:val="none" w:sz="0" w:space="0" w:color="auto"/>
            <w:right w:val="none" w:sz="0" w:space="0" w:color="auto"/>
          </w:divBdr>
        </w:div>
      </w:divsChild>
    </w:div>
    <w:div w:id="1023476281">
      <w:bodyDiv w:val="1"/>
      <w:marLeft w:val="0"/>
      <w:marRight w:val="0"/>
      <w:marTop w:val="0"/>
      <w:marBottom w:val="0"/>
      <w:divBdr>
        <w:top w:val="none" w:sz="0" w:space="0" w:color="auto"/>
        <w:left w:val="none" w:sz="0" w:space="0" w:color="auto"/>
        <w:bottom w:val="none" w:sz="0" w:space="0" w:color="auto"/>
        <w:right w:val="none" w:sz="0" w:space="0" w:color="auto"/>
      </w:divBdr>
      <w:divsChild>
        <w:div w:id="1329089706">
          <w:marLeft w:val="0"/>
          <w:marRight w:val="0"/>
          <w:marTop w:val="0"/>
          <w:marBottom w:val="0"/>
          <w:divBdr>
            <w:top w:val="none" w:sz="0" w:space="0" w:color="auto"/>
            <w:left w:val="none" w:sz="0" w:space="0" w:color="auto"/>
            <w:bottom w:val="none" w:sz="0" w:space="0" w:color="auto"/>
            <w:right w:val="none" w:sz="0" w:space="0" w:color="auto"/>
          </w:divBdr>
        </w:div>
      </w:divsChild>
    </w:div>
    <w:div w:id="1025866534">
      <w:bodyDiv w:val="1"/>
      <w:marLeft w:val="0"/>
      <w:marRight w:val="0"/>
      <w:marTop w:val="0"/>
      <w:marBottom w:val="0"/>
      <w:divBdr>
        <w:top w:val="none" w:sz="0" w:space="0" w:color="auto"/>
        <w:left w:val="none" w:sz="0" w:space="0" w:color="auto"/>
        <w:bottom w:val="none" w:sz="0" w:space="0" w:color="auto"/>
        <w:right w:val="none" w:sz="0" w:space="0" w:color="auto"/>
      </w:divBdr>
      <w:divsChild>
        <w:div w:id="260114344">
          <w:marLeft w:val="0"/>
          <w:marRight w:val="0"/>
          <w:marTop w:val="0"/>
          <w:marBottom w:val="0"/>
          <w:divBdr>
            <w:top w:val="none" w:sz="0" w:space="0" w:color="auto"/>
            <w:left w:val="none" w:sz="0" w:space="0" w:color="auto"/>
            <w:bottom w:val="none" w:sz="0" w:space="0" w:color="auto"/>
            <w:right w:val="none" w:sz="0" w:space="0" w:color="auto"/>
          </w:divBdr>
        </w:div>
        <w:div w:id="862012986">
          <w:marLeft w:val="0"/>
          <w:marRight w:val="0"/>
          <w:marTop w:val="0"/>
          <w:marBottom w:val="0"/>
          <w:divBdr>
            <w:top w:val="none" w:sz="0" w:space="0" w:color="auto"/>
            <w:left w:val="none" w:sz="0" w:space="0" w:color="auto"/>
            <w:bottom w:val="none" w:sz="0" w:space="0" w:color="auto"/>
            <w:right w:val="none" w:sz="0" w:space="0" w:color="auto"/>
          </w:divBdr>
        </w:div>
        <w:div w:id="1992826726">
          <w:marLeft w:val="0"/>
          <w:marRight w:val="0"/>
          <w:marTop w:val="0"/>
          <w:marBottom w:val="0"/>
          <w:divBdr>
            <w:top w:val="none" w:sz="0" w:space="0" w:color="auto"/>
            <w:left w:val="none" w:sz="0" w:space="0" w:color="auto"/>
            <w:bottom w:val="none" w:sz="0" w:space="0" w:color="auto"/>
            <w:right w:val="none" w:sz="0" w:space="0" w:color="auto"/>
          </w:divBdr>
        </w:div>
      </w:divsChild>
    </w:div>
    <w:div w:id="1028412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0360">
          <w:marLeft w:val="0"/>
          <w:marRight w:val="0"/>
          <w:marTop w:val="0"/>
          <w:marBottom w:val="0"/>
          <w:divBdr>
            <w:top w:val="none" w:sz="0" w:space="0" w:color="auto"/>
            <w:left w:val="none" w:sz="0" w:space="0" w:color="auto"/>
            <w:bottom w:val="none" w:sz="0" w:space="0" w:color="auto"/>
            <w:right w:val="none" w:sz="0" w:space="0" w:color="auto"/>
          </w:divBdr>
        </w:div>
        <w:div w:id="1929388610">
          <w:marLeft w:val="0"/>
          <w:marRight w:val="0"/>
          <w:marTop w:val="0"/>
          <w:marBottom w:val="0"/>
          <w:divBdr>
            <w:top w:val="none" w:sz="0" w:space="0" w:color="auto"/>
            <w:left w:val="none" w:sz="0" w:space="0" w:color="auto"/>
            <w:bottom w:val="none" w:sz="0" w:space="0" w:color="auto"/>
            <w:right w:val="none" w:sz="0" w:space="0" w:color="auto"/>
          </w:divBdr>
        </w:div>
      </w:divsChild>
    </w:div>
    <w:div w:id="1031372507">
      <w:bodyDiv w:val="1"/>
      <w:marLeft w:val="0"/>
      <w:marRight w:val="0"/>
      <w:marTop w:val="0"/>
      <w:marBottom w:val="0"/>
      <w:divBdr>
        <w:top w:val="none" w:sz="0" w:space="0" w:color="auto"/>
        <w:left w:val="none" w:sz="0" w:space="0" w:color="auto"/>
        <w:bottom w:val="none" w:sz="0" w:space="0" w:color="auto"/>
        <w:right w:val="none" w:sz="0" w:space="0" w:color="auto"/>
      </w:divBdr>
    </w:div>
    <w:div w:id="1045913100">
      <w:bodyDiv w:val="1"/>
      <w:marLeft w:val="0"/>
      <w:marRight w:val="0"/>
      <w:marTop w:val="0"/>
      <w:marBottom w:val="0"/>
      <w:divBdr>
        <w:top w:val="none" w:sz="0" w:space="0" w:color="auto"/>
        <w:left w:val="none" w:sz="0" w:space="0" w:color="auto"/>
        <w:bottom w:val="none" w:sz="0" w:space="0" w:color="auto"/>
        <w:right w:val="none" w:sz="0" w:space="0" w:color="auto"/>
      </w:divBdr>
    </w:div>
    <w:div w:id="1055667437">
      <w:bodyDiv w:val="1"/>
      <w:marLeft w:val="0"/>
      <w:marRight w:val="0"/>
      <w:marTop w:val="0"/>
      <w:marBottom w:val="0"/>
      <w:divBdr>
        <w:top w:val="none" w:sz="0" w:space="0" w:color="auto"/>
        <w:left w:val="none" w:sz="0" w:space="0" w:color="auto"/>
        <w:bottom w:val="none" w:sz="0" w:space="0" w:color="auto"/>
        <w:right w:val="none" w:sz="0" w:space="0" w:color="auto"/>
      </w:divBdr>
    </w:div>
    <w:div w:id="1057705625">
      <w:bodyDiv w:val="1"/>
      <w:marLeft w:val="0"/>
      <w:marRight w:val="0"/>
      <w:marTop w:val="0"/>
      <w:marBottom w:val="0"/>
      <w:divBdr>
        <w:top w:val="none" w:sz="0" w:space="0" w:color="auto"/>
        <w:left w:val="none" w:sz="0" w:space="0" w:color="auto"/>
        <w:bottom w:val="none" w:sz="0" w:space="0" w:color="auto"/>
        <w:right w:val="none" w:sz="0" w:space="0" w:color="auto"/>
      </w:divBdr>
    </w:div>
    <w:div w:id="1071731494">
      <w:bodyDiv w:val="1"/>
      <w:marLeft w:val="0"/>
      <w:marRight w:val="0"/>
      <w:marTop w:val="0"/>
      <w:marBottom w:val="0"/>
      <w:divBdr>
        <w:top w:val="none" w:sz="0" w:space="0" w:color="auto"/>
        <w:left w:val="none" w:sz="0" w:space="0" w:color="auto"/>
        <w:bottom w:val="none" w:sz="0" w:space="0" w:color="auto"/>
        <w:right w:val="none" w:sz="0" w:space="0" w:color="auto"/>
      </w:divBdr>
      <w:divsChild>
        <w:div w:id="494806310">
          <w:marLeft w:val="0"/>
          <w:marRight w:val="0"/>
          <w:marTop w:val="0"/>
          <w:marBottom w:val="0"/>
          <w:divBdr>
            <w:top w:val="none" w:sz="0" w:space="0" w:color="auto"/>
            <w:left w:val="none" w:sz="0" w:space="0" w:color="auto"/>
            <w:bottom w:val="none" w:sz="0" w:space="0" w:color="auto"/>
            <w:right w:val="none" w:sz="0" w:space="0" w:color="auto"/>
          </w:divBdr>
        </w:div>
      </w:divsChild>
    </w:div>
    <w:div w:id="1081371243">
      <w:bodyDiv w:val="1"/>
      <w:marLeft w:val="0"/>
      <w:marRight w:val="0"/>
      <w:marTop w:val="0"/>
      <w:marBottom w:val="0"/>
      <w:divBdr>
        <w:top w:val="none" w:sz="0" w:space="0" w:color="auto"/>
        <w:left w:val="none" w:sz="0" w:space="0" w:color="auto"/>
        <w:bottom w:val="none" w:sz="0" w:space="0" w:color="auto"/>
        <w:right w:val="none" w:sz="0" w:space="0" w:color="auto"/>
      </w:divBdr>
      <w:divsChild>
        <w:div w:id="242421575">
          <w:marLeft w:val="0"/>
          <w:marRight w:val="0"/>
          <w:marTop w:val="0"/>
          <w:marBottom w:val="0"/>
          <w:divBdr>
            <w:top w:val="none" w:sz="0" w:space="0" w:color="auto"/>
            <w:left w:val="none" w:sz="0" w:space="0" w:color="auto"/>
            <w:bottom w:val="none" w:sz="0" w:space="0" w:color="auto"/>
            <w:right w:val="none" w:sz="0" w:space="0" w:color="auto"/>
          </w:divBdr>
        </w:div>
        <w:div w:id="404299600">
          <w:marLeft w:val="0"/>
          <w:marRight w:val="0"/>
          <w:marTop w:val="0"/>
          <w:marBottom w:val="0"/>
          <w:divBdr>
            <w:top w:val="none" w:sz="0" w:space="0" w:color="auto"/>
            <w:left w:val="none" w:sz="0" w:space="0" w:color="auto"/>
            <w:bottom w:val="none" w:sz="0" w:space="0" w:color="auto"/>
            <w:right w:val="none" w:sz="0" w:space="0" w:color="auto"/>
          </w:divBdr>
        </w:div>
        <w:div w:id="534662833">
          <w:marLeft w:val="0"/>
          <w:marRight w:val="0"/>
          <w:marTop w:val="0"/>
          <w:marBottom w:val="0"/>
          <w:divBdr>
            <w:top w:val="none" w:sz="0" w:space="0" w:color="auto"/>
            <w:left w:val="none" w:sz="0" w:space="0" w:color="auto"/>
            <w:bottom w:val="none" w:sz="0" w:space="0" w:color="auto"/>
            <w:right w:val="none" w:sz="0" w:space="0" w:color="auto"/>
          </w:divBdr>
        </w:div>
        <w:div w:id="676083594">
          <w:marLeft w:val="0"/>
          <w:marRight w:val="0"/>
          <w:marTop w:val="0"/>
          <w:marBottom w:val="0"/>
          <w:divBdr>
            <w:top w:val="none" w:sz="0" w:space="0" w:color="auto"/>
            <w:left w:val="none" w:sz="0" w:space="0" w:color="auto"/>
            <w:bottom w:val="none" w:sz="0" w:space="0" w:color="auto"/>
            <w:right w:val="none" w:sz="0" w:space="0" w:color="auto"/>
          </w:divBdr>
        </w:div>
        <w:div w:id="998846224">
          <w:marLeft w:val="0"/>
          <w:marRight w:val="0"/>
          <w:marTop w:val="0"/>
          <w:marBottom w:val="0"/>
          <w:divBdr>
            <w:top w:val="none" w:sz="0" w:space="0" w:color="auto"/>
            <w:left w:val="none" w:sz="0" w:space="0" w:color="auto"/>
            <w:bottom w:val="none" w:sz="0" w:space="0" w:color="auto"/>
            <w:right w:val="none" w:sz="0" w:space="0" w:color="auto"/>
          </w:divBdr>
        </w:div>
        <w:div w:id="1241719752">
          <w:marLeft w:val="0"/>
          <w:marRight w:val="0"/>
          <w:marTop w:val="0"/>
          <w:marBottom w:val="0"/>
          <w:divBdr>
            <w:top w:val="none" w:sz="0" w:space="0" w:color="auto"/>
            <w:left w:val="none" w:sz="0" w:space="0" w:color="auto"/>
            <w:bottom w:val="none" w:sz="0" w:space="0" w:color="auto"/>
            <w:right w:val="none" w:sz="0" w:space="0" w:color="auto"/>
          </w:divBdr>
        </w:div>
        <w:div w:id="1302151538">
          <w:marLeft w:val="0"/>
          <w:marRight w:val="0"/>
          <w:marTop w:val="0"/>
          <w:marBottom w:val="0"/>
          <w:divBdr>
            <w:top w:val="none" w:sz="0" w:space="0" w:color="auto"/>
            <w:left w:val="none" w:sz="0" w:space="0" w:color="auto"/>
            <w:bottom w:val="none" w:sz="0" w:space="0" w:color="auto"/>
            <w:right w:val="none" w:sz="0" w:space="0" w:color="auto"/>
          </w:divBdr>
        </w:div>
        <w:div w:id="1491821879">
          <w:marLeft w:val="0"/>
          <w:marRight w:val="0"/>
          <w:marTop w:val="0"/>
          <w:marBottom w:val="0"/>
          <w:divBdr>
            <w:top w:val="none" w:sz="0" w:space="0" w:color="auto"/>
            <w:left w:val="none" w:sz="0" w:space="0" w:color="auto"/>
            <w:bottom w:val="none" w:sz="0" w:space="0" w:color="auto"/>
            <w:right w:val="none" w:sz="0" w:space="0" w:color="auto"/>
          </w:divBdr>
        </w:div>
        <w:div w:id="1777098325">
          <w:marLeft w:val="0"/>
          <w:marRight w:val="0"/>
          <w:marTop w:val="0"/>
          <w:marBottom w:val="0"/>
          <w:divBdr>
            <w:top w:val="none" w:sz="0" w:space="0" w:color="auto"/>
            <w:left w:val="none" w:sz="0" w:space="0" w:color="auto"/>
            <w:bottom w:val="none" w:sz="0" w:space="0" w:color="auto"/>
            <w:right w:val="none" w:sz="0" w:space="0" w:color="auto"/>
          </w:divBdr>
        </w:div>
      </w:divsChild>
    </w:div>
    <w:div w:id="1085764747">
      <w:bodyDiv w:val="1"/>
      <w:marLeft w:val="0"/>
      <w:marRight w:val="0"/>
      <w:marTop w:val="0"/>
      <w:marBottom w:val="0"/>
      <w:divBdr>
        <w:top w:val="none" w:sz="0" w:space="0" w:color="auto"/>
        <w:left w:val="none" w:sz="0" w:space="0" w:color="auto"/>
        <w:bottom w:val="none" w:sz="0" w:space="0" w:color="auto"/>
        <w:right w:val="none" w:sz="0" w:space="0" w:color="auto"/>
      </w:divBdr>
      <w:divsChild>
        <w:div w:id="86311098">
          <w:marLeft w:val="0"/>
          <w:marRight w:val="0"/>
          <w:marTop w:val="0"/>
          <w:marBottom w:val="0"/>
          <w:divBdr>
            <w:top w:val="none" w:sz="0" w:space="0" w:color="auto"/>
            <w:left w:val="none" w:sz="0" w:space="0" w:color="auto"/>
            <w:bottom w:val="none" w:sz="0" w:space="0" w:color="auto"/>
            <w:right w:val="none" w:sz="0" w:space="0" w:color="auto"/>
          </w:divBdr>
        </w:div>
        <w:div w:id="197934836">
          <w:marLeft w:val="0"/>
          <w:marRight w:val="0"/>
          <w:marTop w:val="0"/>
          <w:marBottom w:val="0"/>
          <w:divBdr>
            <w:top w:val="none" w:sz="0" w:space="0" w:color="auto"/>
            <w:left w:val="none" w:sz="0" w:space="0" w:color="auto"/>
            <w:bottom w:val="none" w:sz="0" w:space="0" w:color="auto"/>
            <w:right w:val="none" w:sz="0" w:space="0" w:color="auto"/>
          </w:divBdr>
        </w:div>
        <w:div w:id="316809035">
          <w:marLeft w:val="0"/>
          <w:marRight w:val="0"/>
          <w:marTop w:val="0"/>
          <w:marBottom w:val="0"/>
          <w:divBdr>
            <w:top w:val="none" w:sz="0" w:space="0" w:color="auto"/>
            <w:left w:val="none" w:sz="0" w:space="0" w:color="auto"/>
            <w:bottom w:val="none" w:sz="0" w:space="0" w:color="auto"/>
            <w:right w:val="none" w:sz="0" w:space="0" w:color="auto"/>
          </w:divBdr>
        </w:div>
        <w:div w:id="800726515">
          <w:marLeft w:val="0"/>
          <w:marRight w:val="0"/>
          <w:marTop w:val="0"/>
          <w:marBottom w:val="0"/>
          <w:divBdr>
            <w:top w:val="none" w:sz="0" w:space="0" w:color="auto"/>
            <w:left w:val="none" w:sz="0" w:space="0" w:color="auto"/>
            <w:bottom w:val="none" w:sz="0" w:space="0" w:color="auto"/>
            <w:right w:val="none" w:sz="0" w:space="0" w:color="auto"/>
          </w:divBdr>
        </w:div>
        <w:div w:id="1249117431">
          <w:marLeft w:val="0"/>
          <w:marRight w:val="0"/>
          <w:marTop w:val="0"/>
          <w:marBottom w:val="0"/>
          <w:divBdr>
            <w:top w:val="none" w:sz="0" w:space="0" w:color="auto"/>
            <w:left w:val="none" w:sz="0" w:space="0" w:color="auto"/>
            <w:bottom w:val="none" w:sz="0" w:space="0" w:color="auto"/>
            <w:right w:val="none" w:sz="0" w:space="0" w:color="auto"/>
          </w:divBdr>
        </w:div>
        <w:div w:id="1421675559">
          <w:marLeft w:val="0"/>
          <w:marRight w:val="0"/>
          <w:marTop w:val="0"/>
          <w:marBottom w:val="0"/>
          <w:divBdr>
            <w:top w:val="none" w:sz="0" w:space="0" w:color="auto"/>
            <w:left w:val="none" w:sz="0" w:space="0" w:color="auto"/>
            <w:bottom w:val="none" w:sz="0" w:space="0" w:color="auto"/>
            <w:right w:val="none" w:sz="0" w:space="0" w:color="auto"/>
          </w:divBdr>
        </w:div>
      </w:divsChild>
    </w:div>
    <w:div w:id="1098908388">
      <w:bodyDiv w:val="1"/>
      <w:marLeft w:val="0"/>
      <w:marRight w:val="0"/>
      <w:marTop w:val="0"/>
      <w:marBottom w:val="0"/>
      <w:divBdr>
        <w:top w:val="none" w:sz="0" w:space="0" w:color="auto"/>
        <w:left w:val="none" w:sz="0" w:space="0" w:color="auto"/>
        <w:bottom w:val="none" w:sz="0" w:space="0" w:color="auto"/>
        <w:right w:val="none" w:sz="0" w:space="0" w:color="auto"/>
      </w:divBdr>
      <w:divsChild>
        <w:div w:id="231429017">
          <w:marLeft w:val="0"/>
          <w:marRight w:val="0"/>
          <w:marTop w:val="0"/>
          <w:marBottom w:val="0"/>
          <w:divBdr>
            <w:top w:val="none" w:sz="0" w:space="0" w:color="auto"/>
            <w:left w:val="none" w:sz="0" w:space="0" w:color="auto"/>
            <w:bottom w:val="none" w:sz="0" w:space="0" w:color="auto"/>
            <w:right w:val="none" w:sz="0" w:space="0" w:color="auto"/>
          </w:divBdr>
          <w:divsChild>
            <w:div w:id="1065569392">
              <w:marLeft w:val="0"/>
              <w:marRight w:val="0"/>
              <w:marTop w:val="75"/>
              <w:marBottom w:val="45"/>
              <w:divBdr>
                <w:top w:val="none" w:sz="0" w:space="0" w:color="auto"/>
                <w:left w:val="none" w:sz="0" w:space="0" w:color="auto"/>
                <w:bottom w:val="none" w:sz="0" w:space="0" w:color="auto"/>
                <w:right w:val="none" w:sz="0" w:space="0" w:color="auto"/>
              </w:divBdr>
              <w:divsChild>
                <w:div w:id="8006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8021">
          <w:marLeft w:val="0"/>
          <w:marRight w:val="0"/>
          <w:marTop w:val="0"/>
          <w:marBottom w:val="0"/>
          <w:divBdr>
            <w:top w:val="none" w:sz="0" w:space="0" w:color="auto"/>
            <w:left w:val="none" w:sz="0" w:space="0" w:color="auto"/>
            <w:bottom w:val="none" w:sz="0" w:space="0" w:color="auto"/>
            <w:right w:val="none" w:sz="0" w:space="0" w:color="auto"/>
          </w:divBdr>
        </w:div>
      </w:divsChild>
    </w:div>
    <w:div w:id="1118333782">
      <w:bodyDiv w:val="1"/>
      <w:marLeft w:val="0"/>
      <w:marRight w:val="0"/>
      <w:marTop w:val="0"/>
      <w:marBottom w:val="0"/>
      <w:divBdr>
        <w:top w:val="none" w:sz="0" w:space="0" w:color="auto"/>
        <w:left w:val="none" w:sz="0" w:space="0" w:color="auto"/>
        <w:bottom w:val="none" w:sz="0" w:space="0" w:color="auto"/>
        <w:right w:val="none" w:sz="0" w:space="0" w:color="auto"/>
      </w:divBdr>
      <w:divsChild>
        <w:div w:id="42486657">
          <w:marLeft w:val="0"/>
          <w:marRight w:val="0"/>
          <w:marTop w:val="0"/>
          <w:marBottom w:val="0"/>
          <w:divBdr>
            <w:top w:val="none" w:sz="0" w:space="0" w:color="auto"/>
            <w:left w:val="none" w:sz="0" w:space="0" w:color="auto"/>
            <w:bottom w:val="none" w:sz="0" w:space="0" w:color="auto"/>
            <w:right w:val="none" w:sz="0" w:space="0" w:color="auto"/>
          </w:divBdr>
        </w:div>
        <w:div w:id="423308003">
          <w:marLeft w:val="0"/>
          <w:marRight w:val="0"/>
          <w:marTop w:val="0"/>
          <w:marBottom w:val="0"/>
          <w:divBdr>
            <w:top w:val="none" w:sz="0" w:space="0" w:color="auto"/>
            <w:left w:val="none" w:sz="0" w:space="0" w:color="auto"/>
            <w:bottom w:val="none" w:sz="0" w:space="0" w:color="auto"/>
            <w:right w:val="none" w:sz="0" w:space="0" w:color="auto"/>
          </w:divBdr>
        </w:div>
        <w:div w:id="534272755">
          <w:marLeft w:val="0"/>
          <w:marRight w:val="0"/>
          <w:marTop w:val="0"/>
          <w:marBottom w:val="0"/>
          <w:divBdr>
            <w:top w:val="none" w:sz="0" w:space="0" w:color="auto"/>
            <w:left w:val="none" w:sz="0" w:space="0" w:color="auto"/>
            <w:bottom w:val="none" w:sz="0" w:space="0" w:color="auto"/>
            <w:right w:val="none" w:sz="0" w:space="0" w:color="auto"/>
          </w:divBdr>
        </w:div>
        <w:div w:id="738864168">
          <w:marLeft w:val="0"/>
          <w:marRight w:val="0"/>
          <w:marTop w:val="0"/>
          <w:marBottom w:val="0"/>
          <w:divBdr>
            <w:top w:val="none" w:sz="0" w:space="0" w:color="auto"/>
            <w:left w:val="none" w:sz="0" w:space="0" w:color="auto"/>
            <w:bottom w:val="none" w:sz="0" w:space="0" w:color="auto"/>
            <w:right w:val="none" w:sz="0" w:space="0" w:color="auto"/>
          </w:divBdr>
        </w:div>
        <w:div w:id="1009139311">
          <w:marLeft w:val="0"/>
          <w:marRight w:val="0"/>
          <w:marTop w:val="0"/>
          <w:marBottom w:val="0"/>
          <w:divBdr>
            <w:top w:val="none" w:sz="0" w:space="0" w:color="auto"/>
            <w:left w:val="none" w:sz="0" w:space="0" w:color="auto"/>
            <w:bottom w:val="none" w:sz="0" w:space="0" w:color="auto"/>
            <w:right w:val="none" w:sz="0" w:space="0" w:color="auto"/>
          </w:divBdr>
        </w:div>
        <w:div w:id="1188181603">
          <w:marLeft w:val="0"/>
          <w:marRight w:val="0"/>
          <w:marTop w:val="0"/>
          <w:marBottom w:val="0"/>
          <w:divBdr>
            <w:top w:val="none" w:sz="0" w:space="0" w:color="auto"/>
            <w:left w:val="none" w:sz="0" w:space="0" w:color="auto"/>
            <w:bottom w:val="none" w:sz="0" w:space="0" w:color="auto"/>
            <w:right w:val="none" w:sz="0" w:space="0" w:color="auto"/>
          </w:divBdr>
        </w:div>
        <w:div w:id="1239242569">
          <w:marLeft w:val="0"/>
          <w:marRight w:val="0"/>
          <w:marTop w:val="0"/>
          <w:marBottom w:val="0"/>
          <w:divBdr>
            <w:top w:val="none" w:sz="0" w:space="0" w:color="auto"/>
            <w:left w:val="none" w:sz="0" w:space="0" w:color="auto"/>
            <w:bottom w:val="none" w:sz="0" w:space="0" w:color="auto"/>
            <w:right w:val="none" w:sz="0" w:space="0" w:color="auto"/>
          </w:divBdr>
        </w:div>
        <w:div w:id="1266965968">
          <w:marLeft w:val="0"/>
          <w:marRight w:val="0"/>
          <w:marTop w:val="0"/>
          <w:marBottom w:val="0"/>
          <w:divBdr>
            <w:top w:val="none" w:sz="0" w:space="0" w:color="auto"/>
            <w:left w:val="none" w:sz="0" w:space="0" w:color="auto"/>
            <w:bottom w:val="none" w:sz="0" w:space="0" w:color="auto"/>
            <w:right w:val="none" w:sz="0" w:space="0" w:color="auto"/>
          </w:divBdr>
        </w:div>
        <w:div w:id="1296642738">
          <w:marLeft w:val="0"/>
          <w:marRight w:val="0"/>
          <w:marTop w:val="0"/>
          <w:marBottom w:val="0"/>
          <w:divBdr>
            <w:top w:val="none" w:sz="0" w:space="0" w:color="auto"/>
            <w:left w:val="none" w:sz="0" w:space="0" w:color="auto"/>
            <w:bottom w:val="none" w:sz="0" w:space="0" w:color="auto"/>
            <w:right w:val="none" w:sz="0" w:space="0" w:color="auto"/>
          </w:divBdr>
        </w:div>
        <w:div w:id="1886792075">
          <w:marLeft w:val="0"/>
          <w:marRight w:val="0"/>
          <w:marTop w:val="0"/>
          <w:marBottom w:val="0"/>
          <w:divBdr>
            <w:top w:val="none" w:sz="0" w:space="0" w:color="auto"/>
            <w:left w:val="none" w:sz="0" w:space="0" w:color="auto"/>
            <w:bottom w:val="none" w:sz="0" w:space="0" w:color="auto"/>
            <w:right w:val="none" w:sz="0" w:space="0" w:color="auto"/>
          </w:divBdr>
        </w:div>
        <w:div w:id="2092653012">
          <w:marLeft w:val="0"/>
          <w:marRight w:val="0"/>
          <w:marTop w:val="0"/>
          <w:marBottom w:val="0"/>
          <w:divBdr>
            <w:top w:val="none" w:sz="0" w:space="0" w:color="auto"/>
            <w:left w:val="none" w:sz="0" w:space="0" w:color="auto"/>
            <w:bottom w:val="none" w:sz="0" w:space="0" w:color="auto"/>
            <w:right w:val="none" w:sz="0" w:space="0" w:color="auto"/>
          </w:divBdr>
        </w:div>
      </w:divsChild>
    </w:div>
    <w:div w:id="1130779159">
      <w:bodyDiv w:val="1"/>
      <w:marLeft w:val="0"/>
      <w:marRight w:val="0"/>
      <w:marTop w:val="0"/>
      <w:marBottom w:val="0"/>
      <w:divBdr>
        <w:top w:val="none" w:sz="0" w:space="0" w:color="auto"/>
        <w:left w:val="none" w:sz="0" w:space="0" w:color="auto"/>
        <w:bottom w:val="none" w:sz="0" w:space="0" w:color="auto"/>
        <w:right w:val="none" w:sz="0" w:space="0" w:color="auto"/>
      </w:divBdr>
      <w:divsChild>
        <w:div w:id="202254414">
          <w:marLeft w:val="0"/>
          <w:marRight w:val="0"/>
          <w:marTop w:val="0"/>
          <w:marBottom w:val="0"/>
          <w:divBdr>
            <w:top w:val="none" w:sz="0" w:space="0" w:color="auto"/>
            <w:left w:val="none" w:sz="0" w:space="0" w:color="auto"/>
            <w:bottom w:val="none" w:sz="0" w:space="0" w:color="auto"/>
            <w:right w:val="none" w:sz="0" w:space="0" w:color="auto"/>
          </w:divBdr>
        </w:div>
        <w:div w:id="1178274987">
          <w:marLeft w:val="0"/>
          <w:marRight w:val="0"/>
          <w:marTop w:val="0"/>
          <w:marBottom w:val="0"/>
          <w:divBdr>
            <w:top w:val="none" w:sz="0" w:space="0" w:color="auto"/>
            <w:left w:val="none" w:sz="0" w:space="0" w:color="auto"/>
            <w:bottom w:val="none" w:sz="0" w:space="0" w:color="auto"/>
            <w:right w:val="none" w:sz="0" w:space="0" w:color="auto"/>
          </w:divBdr>
        </w:div>
      </w:divsChild>
    </w:div>
    <w:div w:id="1132290681">
      <w:bodyDiv w:val="1"/>
      <w:marLeft w:val="0"/>
      <w:marRight w:val="0"/>
      <w:marTop w:val="0"/>
      <w:marBottom w:val="0"/>
      <w:divBdr>
        <w:top w:val="none" w:sz="0" w:space="0" w:color="auto"/>
        <w:left w:val="none" w:sz="0" w:space="0" w:color="auto"/>
        <w:bottom w:val="none" w:sz="0" w:space="0" w:color="auto"/>
        <w:right w:val="none" w:sz="0" w:space="0" w:color="auto"/>
      </w:divBdr>
      <w:divsChild>
        <w:div w:id="754670453">
          <w:marLeft w:val="0"/>
          <w:marRight w:val="0"/>
          <w:marTop w:val="0"/>
          <w:marBottom w:val="0"/>
          <w:divBdr>
            <w:top w:val="none" w:sz="0" w:space="0" w:color="auto"/>
            <w:left w:val="none" w:sz="0" w:space="0" w:color="auto"/>
            <w:bottom w:val="none" w:sz="0" w:space="0" w:color="auto"/>
            <w:right w:val="none" w:sz="0" w:space="0" w:color="auto"/>
          </w:divBdr>
        </w:div>
      </w:divsChild>
    </w:div>
    <w:div w:id="1134761185">
      <w:bodyDiv w:val="1"/>
      <w:marLeft w:val="0"/>
      <w:marRight w:val="0"/>
      <w:marTop w:val="0"/>
      <w:marBottom w:val="0"/>
      <w:divBdr>
        <w:top w:val="none" w:sz="0" w:space="0" w:color="auto"/>
        <w:left w:val="none" w:sz="0" w:space="0" w:color="auto"/>
        <w:bottom w:val="none" w:sz="0" w:space="0" w:color="auto"/>
        <w:right w:val="none" w:sz="0" w:space="0" w:color="auto"/>
      </w:divBdr>
      <w:divsChild>
        <w:div w:id="1895197088">
          <w:marLeft w:val="0"/>
          <w:marRight w:val="0"/>
          <w:marTop w:val="0"/>
          <w:marBottom w:val="0"/>
          <w:divBdr>
            <w:top w:val="none" w:sz="0" w:space="0" w:color="auto"/>
            <w:left w:val="none" w:sz="0" w:space="0" w:color="auto"/>
            <w:bottom w:val="none" w:sz="0" w:space="0" w:color="auto"/>
            <w:right w:val="none" w:sz="0" w:space="0" w:color="auto"/>
          </w:divBdr>
        </w:div>
      </w:divsChild>
    </w:div>
    <w:div w:id="1146363210">
      <w:bodyDiv w:val="1"/>
      <w:marLeft w:val="0"/>
      <w:marRight w:val="0"/>
      <w:marTop w:val="0"/>
      <w:marBottom w:val="0"/>
      <w:divBdr>
        <w:top w:val="none" w:sz="0" w:space="0" w:color="auto"/>
        <w:left w:val="none" w:sz="0" w:space="0" w:color="auto"/>
        <w:bottom w:val="none" w:sz="0" w:space="0" w:color="auto"/>
        <w:right w:val="none" w:sz="0" w:space="0" w:color="auto"/>
      </w:divBdr>
      <w:divsChild>
        <w:div w:id="1612974149">
          <w:marLeft w:val="0"/>
          <w:marRight w:val="0"/>
          <w:marTop w:val="0"/>
          <w:marBottom w:val="0"/>
          <w:divBdr>
            <w:top w:val="none" w:sz="0" w:space="0" w:color="auto"/>
            <w:left w:val="none" w:sz="0" w:space="0" w:color="auto"/>
            <w:bottom w:val="none" w:sz="0" w:space="0" w:color="auto"/>
            <w:right w:val="none" w:sz="0" w:space="0" w:color="auto"/>
          </w:divBdr>
          <w:divsChild>
            <w:div w:id="109445440">
              <w:marLeft w:val="0"/>
              <w:marRight w:val="0"/>
              <w:marTop w:val="0"/>
              <w:marBottom w:val="0"/>
              <w:divBdr>
                <w:top w:val="none" w:sz="0" w:space="0" w:color="auto"/>
                <w:left w:val="none" w:sz="0" w:space="0" w:color="auto"/>
                <w:bottom w:val="none" w:sz="0" w:space="0" w:color="auto"/>
                <w:right w:val="none" w:sz="0" w:space="0" w:color="auto"/>
              </w:divBdr>
            </w:div>
            <w:div w:id="202912397">
              <w:marLeft w:val="0"/>
              <w:marRight w:val="0"/>
              <w:marTop w:val="0"/>
              <w:marBottom w:val="0"/>
              <w:divBdr>
                <w:top w:val="none" w:sz="0" w:space="0" w:color="auto"/>
                <w:left w:val="none" w:sz="0" w:space="0" w:color="auto"/>
                <w:bottom w:val="none" w:sz="0" w:space="0" w:color="auto"/>
                <w:right w:val="none" w:sz="0" w:space="0" w:color="auto"/>
              </w:divBdr>
            </w:div>
            <w:div w:id="501355716">
              <w:marLeft w:val="0"/>
              <w:marRight w:val="0"/>
              <w:marTop w:val="0"/>
              <w:marBottom w:val="0"/>
              <w:divBdr>
                <w:top w:val="none" w:sz="0" w:space="0" w:color="auto"/>
                <w:left w:val="none" w:sz="0" w:space="0" w:color="auto"/>
                <w:bottom w:val="none" w:sz="0" w:space="0" w:color="auto"/>
                <w:right w:val="none" w:sz="0" w:space="0" w:color="auto"/>
              </w:divBdr>
            </w:div>
            <w:div w:id="633563266">
              <w:marLeft w:val="0"/>
              <w:marRight w:val="0"/>
              <w:marTop w:val="0"/>
              <w:marBottom w:val="0"/>
              <w:divBdr>
                <w:top w:val="none" w:sz="0" w:space="0" w:color="auto"/>
                <w:left w:val="none" w:sz="0" w:space="0" w:color="auto"/>
                <w:bottom w:val="none" w:sz="0" w:space="0" w:color="auto"/>
                <w:right w:val="none" w:sz="0" w:space="0" w:color="auto"/>
              </w:divBdr>
            </w:div>
            <w:div w:id="646519186">
              <w:marLeft w:val="0"/>
              <w:marRight w:val="0"/>
              <w:marTop w:val="0"/>
              <w:marBottom w:val="0"/>
              <w:divBdr>
                <w:top w:val="none" w:sz="0" w:space="0" w:color="auto"/>
                <w:left w:val="none" w:sz="0" w:space="0" w:color="auto"/>
                <w:bottom w:val="none" w:sz="0" w:space="0" w:color="auto"/>
                <w:right w:val="none" w:sz="0" w:space="0" w:color="auto"/>
              </w:divBdr>
            </w:div>
            <w:div w:id="1150637198">
              <w:marLeft w:val="0"/>
              <w:marRight w:val="0"/>
              <w:marTop w:val="0"/>
              <w:marBottom w:val="0"/>
              <w:divBdr>
                <w:top w:val="none" w:sz="0" w:space="0" w:color="auto"/>
                <w:left w:val="none" w:sz="0" w:space="0" w:color="auto"/>
                <w:bottom w:val="none" w:sz="0" w:space="0" w:color="auto"/>
                <w:right w:val="none" w:sz="0" w:space="0" w:color="auto"/>
              </w:divBdr>
            </w:div>
            <w:div w:id="1365329986">
              <w:marLeft w:val="0"/>
              <w:marRight w:val="0"/>
              <w:marTop w:val="0"/>
              <w:marBottom w:val="0"/>
              <w:divBdr>
                <w:top w:val="none" w:sz="0" w:space="0" w:color="auto"/>
                <w:left w:val="none" w:sz="0" w:space="0" w:color="auto"/>
                <w:bottom w:val="none" w:sz="0" w:space="0" w:color="auto"/>
                <w:right w:val="none" w:sz="0" w:space="0" w:color="auto"/>
              </w:divBdr>
            </w:div>
            <w:div w:id="1545941129">
              <w:marLeft w:val="0"/>
              <w:marRight w:val="0"/>
              <w:marTop w:val="0"/>
              <w:marBottom w:val="0"/>
              <w:divBdr>
                <w:top w:val="none" w:sz="0" w:space="0" w:color="auto"/>
                <w:left w:val="none" w:sz="0" w:space="0" w:color="auto"/>
                <w:bottom w:val="none" w:sz="0" w:space="0" w:color="auto"/>
                <w:right w:val="none" w:sz="0" w:space="0" w:color="auto"/>
              </w:divBdr>
            </w:div>
            <w:div w:id="1786189839">
              <w:marLeft w:val="0"/>
              <w:marRight w:val="0"/>
              <w:marTop w:val="0"/>
              <w:marBottom w:val="0"/>
              <w:divBdr>
                <w:top w:val="none" w:sz="0" w:space="0" w:color="auto"/>
                <w:left w:val="none" w:sz="0" w:space="0" w:color="auto"/>
                <w:bottom w:val="none" w:sz="0" w:space="0" w:color="auto"/>
                <w:right w:val="none" w:sz="0" w:space="0" w:color="auto"/>
              </w:divBdr>
            </w:div>
            <w:div w:id="1811944755">
              <w:marLeft w:val="0"/>
              <w:marRight w:val="0"/>
              <w:marTop w:val="0"/>
              <w:marBottom w:val="0"/>
              <w:divBdr>
                <w:top w:val="none" w:sz="0" w:space="0" w:color="auto"/>
                <w:left w:val="none" w:sz="0" w:space="0" w:color="auto"/>
                <w:bottom w:val="none" w:sz="0" w:space="0" w:color="auto"/>
                <w:right w:val="none" w:sz="0" w:space="0" w:color="auto"/>
              </w:divBdr>
            </w:div>
            <w:div w:id="20467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42911">
      <w:bodyDiv w:val="1"/>
      <w:marLeft w:val="0"/>
      <w:marRight w:val="0"/>
      <w:marTop w:val="0"/>
      <w:marBottom w:val="0"/>
      <w:divBdr>
        <w:top w:val="none" w:sz="0" w:space="0" w:color="auto"/>
        <w:left w:val="none" w:sz="0" w:space="0" w:color="auto"/>
        <w:bottom w:val="none" w:sz="0" w:space="0" w:color="auto"/>
        <w:right w:val="none" w:sz="0" w:space="0" w:color="auto"/>
      </w:divBdr>
      <w:divsChild>
        <w:div w:id="1568344276">
          <w:marLeft w:val="0"/>
          <w:marRight w:val="0"/>
          <w:marTop w:val="0"/>
          <w:marBottom w:val="0"/>
          <w:divBdr>
            <w:top w:val="none" w:sz="0" w:space="0" w:color="auto"/>
            <w:left w:val="none" w:sz="0" w:space="0" w:color="auto"/>
            <w:bottom w:val="none" w:sz="0" w:space="0" w:color="auto"/>
            <w:right w:val="none" w:sz="0" w:space="0" w:color="auto"/>
          </w:divBdr>
        </w:div>
      </w:divsChild>
    </w:div>
    <w:div w:id="1158687524">
      <w:bodyDiv w:val="1"/>
      <w:marLeft w:val="0"/>
      <w:marRight w:val="0"/>
      <w:marTop w:val="0"/>
      <w:marBottom w:val="0"/>
      <w:divBdr>
        <w:top w:val="none" w:sz="0" w:space="0" w:color="auto"/>
        <w:left w:val="none" w:sz="0" w:space="0" w:color="auto"/>
        <w:bottom w:val="none" w:sz="0" w:space="0" w:color="auto"/>
        <w:right w:val="none" w:sz="0" w:space="0" w:color="auto"/>
      </w:divBdr>
    </w:div>
    <w:div w:id="1159425765">
      <w:bodyDiv w:val="1"/>
      <w:marLeft w:val="0"/>
      <w:marRight w:val="0"/>
      <w:marTop w:val="0"/>
      <w:marBottom w:val="0"/>
      <w:divBdr>
        <w:top w:val="none" w:sz="0" w:space="0" w:color="auto"/>
        <w:left w:val="none" w:sz="0" w:space="0" w:color="auto"/>
        <w:bottom w:val="none" w:sz="0" w:space="0" w:color="auto"/>
        <w:right w:val="none" w:sz="0" w:space="0" w:color="auto"/>
      </w:divBdr>
      <w:divsChild>
        <w:div w:id="1352223397">
          <w:marLeft w:val="0"/>
          <w:marRight w:val="0"/>
          <w:marTop w:val="0"/>
          <w:marBottom w:val="0"/>
          <w:divBdr>
            <w:top w:val="none" w:sz="0" w:space="0" w:color="auto"/>
            <w:left w:val="none" w:sz="0" w:space="0" w:color="auto"/>
            <w:bottom w:val="none" w:sz="0" w:space="0" w:color="auto"/>
            <w:right w:val="none" w:sz="0" w:space="0" w:color="auto"/>
          </w:divBdr>
        </w:div>
      </w:divsChild>
    </w:div>
    <w:div w:id="1186141557">
      <w:bodyDiv w:val="1"/>
      <w:marLeft w:val="0"/>
      <w:marRight w:val="0"/>
      <w:marTop w:val="0"/>
      <w:marBottom w:val="0"/>
      <w:divBdr>
        <w:top w:val="none" w:sz="0" w:space="0" w:color="auto"/>
        <w:left w:val="none" w:sz="0" w:space="0" w:color="auto"/>
        <w:bottom w:val="none" w:sz="0" w:space="0" w:color="auto"/>
        <w:right w:val="none" w:sz="0" w:space="0" w:color="auto"/>
      </w:divBdr>
      <w:divsChild>
        <w:div w:id="605500004">
          <w:marLeft w:val="0"/>
          <w:marRight w:val="0"/>
          <w:marTop w:val="0"/>
          <w:marBottom w:val="0"/>
          <w:divBdr>
            <w:top w:val="none" w:sz="0" w:space="0" w:color="auto"/>
            <w:left w:val="none" w:sz="0" w:space="0" w:color="auto"/>
            <w:bottom w:val="none" w:sz="0" w:space="0" w:color="auto"/>
            <w:right w:val="none" w:sz="0" w:space="0" w:color="auto"/>
          </w:divBdr>
        </w:div>
      </w:divsChild>
    </w:div>
    <w:div w:id="1195117704">
      <w:bodyDiv w:val="1"/>
      <w:marLeft w:val="0"/>
      <w:marRight w:val="0"/>
      <w:marTop w:val="0"/>
      <w:marBottom w:val="0"/>
      <w:divBdr>
        <w:top w:val="none" w:sz="0" w:space="0" w:color="auto"/>
        <w:left w:val="none" w:sz="0" w:space="0" w:color="auto"/>
        <w:bottom w:val="none" w:sz="0" w:space="0" w:color="auto"/>
        <w:right w:val="none" w:sz="0" w:space="0" w:color="auto"/>
      </w:divBdr>
      <w:divsChild>
        <w:div w:id="1448501600">
          <w:marLeft w:val="0"/>
          <w:marRight w:val="0"/>
          <w:marTop w:val="0"/>
          <w:marBottom w:val="0"/>
          <w:divBdr>
            <w:top w:val="none" w:sz="0" w:space="0" w:color="auto"/>
            <w:left w:val="none" w:sz="0" w:space="0" w:color="auto"/>
            <w:bottom w:val="none" w:sz="0" w:space="0" w:color="auto"/>
            <w:right w:val="none" w:sz="0" w:space="0" w:color="auto"/>
          </w:divBdr>
        </w:div>
      </w:divsChild>
    </w:div>
    <w:div w:id="1221289433">
      <w:bodyDiv w:val="1"/>
      <w:marLeft w:val="0"/>
      <w:marRight w:val="0"/>
      <w:marTop w:val="0"/>
      <w:marBottom w:val="0"/>
      <w:divBdr>
        <w:top w:val="none" w:sz="0" w:space="0" w:color="auto"/>
        <w:left w:val="none" w:sz="0" w:space="0" w:color="auto"/>
        <w:bottom w:val="none" w:sz="0" w:space="0" w:color="auto"/>
        <w:right w:val="none" w:sz="0" w:space="0" w:color="auto"/>
      </w:divBdr>
      <w:divsChild>
        <w:div w:id="475032785">
          <w:marLeft w:val="0"/>
          <w:marRight w:val="0"/>
          <w:marTop w:val="0"/>
          <w:marBottom w:val="0"/>
          <w:divBdr>
            <w:top w:val="none" w:sz="0" w:space="0" w:color="auto"/>
            <w:left w:val="none" w:sz="0" w:space="0" w:color="auto"/>
            <w:bottom w:val="none" w:sz="0" w:space="0" w:color="auto"/>
            <w:right w:val="none" w:sz="0" w:space="0" w:color="auto"/>
          </w:divBdr>
        </w:div>
        <w:div w:id="720909410">
          <w:marLeft w:val="0"/>
          <w:marRight w:val="0"/>
          <w:marTop w:val="0"/>
          <w:marBottom w:val="0"/>
          <w:divBdr>
            <w:top w:val="none" w:sz="0" w:space="0" w:color="auto"/>
            <w:left w:val="none" w:sz="0" w:space="0" w:color="auto"/>
            <w:bottom w:val="none" w:sz="0" w:space="0" w:color="auto"/>
            <w:right w:val="none" w:sz="0" w:space="0" w:color="auto"/>
          </w:divBdr>
        </w:div>
        <w:div w:id="1462721372">
          <w:marLeft w:val="0"/>
          <w:marRight w:val="0"/>
          <w:marTop w:val="0"/>
          <w:marBottom w:val="0"/>
          <w:divBdr>
            <w:top w:val="none" w:sz="0" w:space="0" w:color="auto"/>
            <w:left w:val="none" w:sz="0" w:space="0" w:color="auto"/>
            <w:bottom w:val="none" w:sz="0" w:space="0" w:color="auto"/>
            <w:right w:val="none" w:sz="0" w:space="0" w:color="auto"/>
          </w:divBdr>
        </w:div>
        <w:div w:id="1898008496">
          <w:marLeft w:val="0"/>
          <w:marRight w:val="0"/>
          <w:marTop w:val="0"/>
          <w:marBottom w:val="0"/>
          <w:divBdr>
            <w:top w:val="none" w:sz="0" w:space="0" w:color="auto"/>
            <w:left w:val="none" w:sz="0" w:space="0" w:color="auto"/>
            <w:bottom w:val="none" w:sz="0" w:space="0" w:color="auto"/>
            <w:right w:val="none" w:sz="0" w:space="0" w:color="auto"/>
          </w:divBdr>
        </w:div>
      </w:divsChild>
    </w:div>
    <w:div w:id="1223978164">
      <w:bodyDiv w:val="1"/>
      <w:marLeft w:val="0"/>
      <w:marRight w:val="0"/>
      <w:marTop w:val="0"/>
      <w:marBottom w:val="0"/>
      <w:divBdr>
        <w:top w:val="none" w:sz="0" w:space="0" w:color="auto"/>
        <w:left w:val="none" w:sz="0" w:space="0" w:color="auto"/>
        <w:bottom w:val="none" w:sz="0" w:space="0" w:color="auto"/>
        <w:right w:val="none" w:sz="0" w:space="0" w:color="auto"/>
      </w:divBdr>
      <w:divsChild>
        <w:div w:id="179466660">
          <w:marLeft w:val="0"/>
          <w:marRight w:val="0"/>
          <w:marTop w:val="0"/>
          <w:marBottom w:val="0"/>
          <w:divBdr>
            <w:top w:val="none" w:sz="0" w:space="0" w:color="auto"/>
            <w:left w:val="none" w:sz="0" w:space="0" w:color="auto"/>
            <w:bottom w:val="none" w:sz="0" w:space="0" w:color="auto"/>
            <w:right w:val="none" w:sz="0" w:space="0" w:color="auto"/>
          </w:divBdr>
        </w:div>
        <w:div w:id="241916624">
          <w:marLeft w:val="0"/>
          <w:marRight w:val="0"/>
          <w:marTop w:val="0"/>
          <w:marBottom w:val="0"/>
          <w:divBdr>
            <w:top w:val="none" w:sz="0" w:space="0" w:color="auto"/>
            <w:left w:val="none" w:sz="0" w:space="0" w:color="auto"/>
            <w:bottom w:val="none" w:sz="0" w:space="0" w:color="auto"/>
            <w:right w:val="none" w:sz="0" w:space="0" w:color="auto"/>
          </w:divBdr>
        </w:div>
        <w:div w:id="344022348">
          <w:marLeft w:val="0"/>
          <w:marRight w:val="0"/>
          <w:marTop w:val="0"/>
          <w:marBottom w:val="0"/>
          <w:divBdr>
            <w:top w:val="none" w:sz="0" w:space="0" w:color="auto"/>
            <w:left w:val="none" w:sz="0" w:space="0" w:color="auto"/>
            <w:bottom w:val="none" w:sz="0" w:space="0" w:color="auto"/>
            <w:right w:val="none" w:sz="0" w:space="0" w:color="auto"/>
          </w:divBdr>
        </w:div>
        <w:div w:id="673533207">
          <w:marLeft w:val="0"/>
          <w:marRight w:val="0"/>
          <w:marTop w:val="0"/>
          <w:marBottom w:val="0"/>
          <w:divBdr>
            <w:top w:val="none" w:sz="0" w:space="0" w:color="auto"/>
            <w:left w:val="none" w:sz="0" w:space="0" w:color="auto"/>
            <w:bottom w:val="none" w:sz="0" w:space="0" w:color="auto"/>
            <w:right w:val="none" w:sz="0" w:space="0" w:color="auto"/>
          </w:divBdr>
        </w:div>
        <w:div w:id="714815199">
          <w:marLeft w:val="0"/>
          <w:marRight w:val="0"/>
          <w:marTop w:val="0"/>
          <w:marBottom w:val="0"/>
          <w:divBdr>
            <w:top w:val="none" w:sz="0" w:space="0" w:color="auto"/>
            <w:left w:val="none" w:sz="0" w:space="0" w:color="auto"/>
            <w:bottom w:val="none" w:sz="0" w:space="0" w:color="auto"/>
            <w:right w:val="none" w:sz="0" w:space="0" w:color="auto"/>
          </w:divBdr>
        </w:div>
        <w:div w:id="922226200">
          <w:marLeft w:val="0"/>
          <w:marRight w:val="0"/>
          <w:marTop w:val="0"/>
          <w:marBottom w:val="0"/>
          <w:divBdr>
            <w:top w:val="none" w:sz="0" w:space="0" w:color="auto"/>
            <w:left w:val="none" w:sz="0" w:space="0" w:color="auto"/>
            <w:bottom w:val="none" w:sz="0" w:space="0" w:color="auto"/>
            <w:right w:val="none" w:sz="0" w:space="0" w:color="auto"/>
          </w:divBdr>
        </w:div>
        <w:div w:id="985934199">
          <w:marLeft w:val="0"/>
          <w:marRight w:val="0"/>
          <w:marTop w:val="0"/>
          <w:marBottom w:val="0"/>
          <w:divBdr>
            <w:top w:val="none" w:sz="0" w:space="0" w:color="auto"/>
            <w:left w:val="none" w:sz="0" w:space="0" w:color="auto"/>
            <w:bottom w:val="none" w:sz="0" w:space="0" w:color="auto"/>
            <w:right w:val="none" w:sz="0" w:space="0" w:color="auto"/>
          </w:divBdr>
        </w:div>
        <w:div w:id="1299992584">
          <w:marLeft w:val="0"/>
          <w:marRight w:val="0"/>
          <w:marTop w:val="0"/>
          <w:marBottom w:val="0"/>
          <w:divBdr>
            <w:top w:val="none" w:sz="0" w:space="0" w:color="auto"/>
            <w:left w:val="none" w:sz="0" w:space="0" w:color="auto"/>
            <w:bottom w:val="none" w:sz="0" w:space="0" w:color="auto"/>
            <w:right w:val="none" w:sz="0" w:space="0" w:color="auto"/>
          </w:divBdr>
        </w:div>
        <w:div w:id="1339773934">
          <w:marLeft w:val="0"/>
          <w:marRight w:val="0"/>
          <w:marTop w:val="0"/>
          <w:marBottom w:val="0"/>
          <w:divBdr>
            <w:top w:val="none" w:sz="0" w:space="0" w:color="auto"/>
            <w:left w:val="none" w:sz="0" w:space="0" w:color="auto"/>
            <w:bottom w:val="none" w:sz="0" w:space="0" w:color="auto"/>
            <w:right w:val="none" w:sz="0" w:space="0" w:color="auto"/>
          </w:divBdr>
        </w:div>
        <w:div w:id="1603759509">
          <w:marLeft w:val="0"/>
          <w:marRight w:val="0"/>
          <w:marTop w:val="0"/>
          <w:marBottom w:val="0"/>
          <w:divBdr>
            <w:top w:val="none" w:sz="0" w:space="0" w:color="auto"/>
            <w:left w:val="none" w:sz="0" w:space="0" w:color="auto"/>
            <w:bottom w:val="none" w:sz="0" w:space="0" w:color="auto"/>
            <w:right w:val="none" w:sz="0" w:space="0" w:color="auto"/>
          </w:divBdr>
        </w:div>
        <w:div w:id="1686247912">
          <w:marLeft w:val="0"/>
          <w:marRight w:val="0"/>
          <w:marTop w:val="0"/>
          <w:marBottom w:val="0"/>
          <w:divBdr>
            <w:top w:val="none" w:sz="0" w:space="0" w:color="auto"/>
            <w:left w:val="none" w:sz="0" w:space="0" w:color="auto"/>
            <w:bottom w:val="none" w:sz="0" w:space="0" w:color="auto"/>
            <w:right w:val="none" w:sz="0" w:space="0" w:color="auto"/>
          </w:divBdr>
        </w:div>
        <w:div w:id="1712458659">
          <w:marLeft w:val="0"/>
          <w:marRight w:val="0"/>
          <w:marTop w:val="0"/>
          <w:marBottom w:val="0"/>
          <w:divBdr>
            <w:top w:val="none" w:sz="0" w:space="0" w:color="auto"/>
            <w:left w:val="none" w:sz="0" w:space="0" w:color="auto"/>
            <w:bottom w:val="none" w:sz="0" w:space="0" w:color="auto"/>
            <w:right w:val="none" w:sz="0" w:space="0" w:color="auto"/>
          </w:divBdr>
        </w:div>
        <w:div w:id="1744177891">
          <w:marLeft w:val="0"/>
          <w:marRight w:val="0"/>
          <w:marTop w:val="0"/>
          <w:marBottom w:val="0"/>
          <w:divBdr>
            <w:top w:val="none" w:sz="0" w:space="0" w:color="auto"/>
            <w:left w:val="none" w:sz="0" w:space="0" w:color="auto"/>
            <w:bottom w:val="none" w:sz="0" w:space="0" w:color="auto"/>
            <w:right w:val="none" w:sz="0" w:space="0" w:color="auto"/>
          </w:divBdr>
        </w:div>
        <w:div w:id="1893349320">
          <w:marLeft w:val="0"/>
          <w:marRight w:val="0"/>
          <w:marTop w:val="0"/>
          <w:marBottom w:val="0"/>
          <w:divBdr>
            <w:top w:val="none" w:sz="0" w:space="0" w:color="auto"/>
            <w:left w:val="none" w:sz="0" w:space="0" w:color="auto"/>
            <w:bottom w:val="none" w:sz="0" w:space="0" w:color="auto"/>
            <w:right w:val="none" w:sz="0" w:space="0" w:color="auto"/>
          </w:divBdr>
        </w:div>
        <w:div w:id="1941837707">
          <w:marLeft w:val="0"/>
          <w:marRight w:val="0"/>
          <w:marTop w:val="0"/>
          <w:marBottom w:val="0"/>
          <w:divBdr>
            <w:top w:val="none" w:sz="0" w:space="0" w:color="auto"/>
            <w:left w:val="none" w:sz="0" w:space="0" w:color="auto"/>
            <w:bottom w:val="none" w:sz="0" w:space="0" w:color="auto"/>
            <w:right w:val="none" w:sz="0" w:space="0" w:color="auto"/>
          </w:divBdr>
        </w:div>
        <w:div w:id="2062364863">
          <w:marLeft w:val="0"/>
          <w:marRight w:val="0"/>
          <w:marTop w:val="0"/>
          <w:marBottom w:val="0"/>
          <w:divBdr>
            <w:top w:val="none" w:sz="0" w:space="0" w:color="auto"/>
            <w:left w:val="none" w:sz="0" w:space="0" w:color="auto"/>
            <w:bottom w:val="none" w:sz="0" w:space="0" w:color="auto"/>
            <w:right w:val="none" w:sz="0" w:space="0" w:color="auto"/>
          </w:divBdr>
        </w:div>
      </w:divsChild>
    </w:div>
    <w:div w:id="1230724539">
      <w:bodyDiv w:val="1"/>
      <w:marLeft w:val="0"/>
      <w:marRight w:val="0"/>
      <w:marTop w:val="0"/>
      <w:marBottom w:val="0"/>
      <w:divBdr>
        <w:top w:val="none" w:sz="0" w:space="0" w:color="auto"/>
        <w:left w:val="none" w:sz="0" w:space="0" w:color="auto"/>
        <w:bottom w:val="none" w:sz="0" w:space="0" w:color="auto"/>
        <w:right w:val="none" w:sz="0" w:space="0" w:color="auto"/>
      </w:divBdr>
      <w:divsChild>
        <w:div w:id="579602498">
          <w:marLeft w:val="0"/>
          <w:marRight w:val="0"/>
          <w:marTop w:val="0"/>
          <w:marBottom w:val="0"/>
          <w:divBdr>
            <w:top w:val="none" w:sz="0" w:space="0" w:color="auto"/>
            <w:left w:val="none" w:sz="0" w:space="0" w:color="auto"/>
            <w:bottom w:val="none" w:sz="0" w:space="0" w:color="auto"/>
            <w:right w:val="none" w:sz="0" w:space="0" w:color="auto"/>
          </w:divBdr>
        </w:div>
      </w:divsChild>
    </w:div>
    <w:div w:id="1255825588">
      <w:bodyDiv w:val="1"/>
      <w:marLeft w:val="0"/>
      <w:marRight w:val="0"/>
      <w:marTop w:val="0"/>
      <w:marBottom w:val="0"/>
      <w:divBdr>
        <w:top w:val="none" w:sz="0" w:space="0" w:color="auto"/>
        <w:left w:val="none" w:sz="0" w:space="0" w:color="auto"/>
        <w:bottom w:val="none" w:sz="0" w:space="0" w:color="auto"/>
        <w:right w:val="none" w:sz="0" w:space="0" w:color="auto"/>
      </w:divBdr>
      <w:divsChild>
        <w:div w:id="269556907">
          <w:marLeft w:val="0"/>
          <w:marRight w:val="0"/>
          <w:marTop w:val="0"/>
          <w:marBottom w:val="0"/>
          <w:divBdr>
            <w:top w:val="none" w:sz="0" w:space="0" w:color="auto"/>
            <w:left w:val="none" w:sz="0" w:space="0" w:color="auto"/>
            <w:bottom w:val="none" w:sz="0" w:space="0" w:color="auto"/>
            <w:right w:val="none" w:sz="0" w:space="0" w:color="auto"/>
          </w:divBdr>
        </w:div>
      </w:divsChild>
    </w:div>
    <w:div w:id="1258951169">
      <w:bodyDiv w:val="1"/>
      <w:marLeft w:val="0"/>
      <w:marRight w:val="0"/>
      <w:marTop w:val="0"/>
      <w:marBottom w:val="0"/>
      <w:divBdr>
        <w:top w:val="none" w:sz="0" w:space="0" w:color="auto"/>
        <w:left w:val="none" w:sz="0" w:space="0" w:color="auto"/>
        <w:bottom w:val="none" w:sz="0" w:space="0" w:color="auto"/>
        <w:right w:val="none" w:sz="0" w:space="0" w:color="auto"/>
      </w:divBdr>
      <w:divsChild>
        <w:div w:id="73816885">
          <w:marLeft w:val="0"/>
          <w:marRight w:val="0"/>
          <w:marTop w:val="0"/>
          <w:marBottom w:val="0"/>
          <w:divBdr>
            <w:top w:val="none" w:sz="0" w:space="0" w:color="auto"/>
            <w:left w:val="none" w:sz="0" w:space="0" w:color="auto"/>
            <w:bottom w:val="none" w:sz="0" w:space="0" w:color="auto"/>
            <w:right w:val="none" w:sz="0" w:space="0" w:color="auto"/>
          </w:divBdr>
        </w:div>
        <w:div w:id="106318012">
          <w:marLeft w:val="0"/>
          <w:marRight w:val="0"/>
          <w:marTop w:val="0"/>
          <w:marBottom w:val="0"/>
          <w:divBdr>
            <w:top w:val="none" w:sz="0" w:space="0" w:color="auto"/>
            <w:left w:val="none" w:sz="0" w:space="0" w:color="auto"/>
            <w:bottom w:val="none" w:sz="0" w:space="0" w:color="auto"/>
            <w:right w:val="none" w:sz="0" w:space="0" w:color="auto"/>
          </w:divBdr>
        </w:div>
        <w:div w:id="168908267">
          <w:marLeft w:val="0"/>
          <w:marRight w:val="0"/>
          <w:marTop w:val="0"/>
          <w:marBottom w:val="0"/>
          <w:divBdr>
            <w:top w:val="none" w:sz="0" w:space="0" w:color="auto"/>
            <w:left w:val="none" w:sz="0" w:space="0" w:color="auto"/>
            <w:bottom w:val="none" w:sz="0" w:space="0" w:color="auto"/>
            <w:right w:val="none" w:sz="0" w:space="0" w:color="auto"/>
          </w:divBdr>
        </w:div>
        <w:div w:id="428308426">
          <w:marLeft w:val="0"/>
          <w:marRight w:val="0"/>
          <w:marTop w:val="0"/>
          <w:marBottom w:val="0"/>
          <w:divBdr>
            <w:top w:val="none" w:sz="0" w:space="0" w:color="auto"/>
            <w:left w:val="none" w:sz="0" w:space="0" w:color="auto"/>
            <w:bottom w:val="none" w:sz="0" w:space="0" w:color="auto"/>
            <w:right w:val="none" w:sz="0" w:space="0" w:color="auto"/>
          </w:divBdr>
        </w:div>
        <w:div w:id="468980225">
          <w:marLeft w:val="0"/>
          <w:marRight w:val="0"/>
          <w:marTop w:val="0"/>
          <w:marBottom w:val="0"/>
          <w:divBdr>
            <w:top w:val="none" w:sz="0" w:space="0" w:color="auto"/>
            <w:left w:val="none" w:sz="0" w:space="0" w:color="auto"/>
            <w:bottom w:val="none" w:sz="0" w:space="0" w:color="auto"/>
            <w:right w:val="none" w:sz="0" w:space="0" w:color="auto"/>
          </w:divBdr>
        </w:div>
        <w:div w:id="545679114">
          <w:marLeft w:val="0"/>
          <w:marRight w:val="0"/>
          <w:marTop w:val="0"/>
          <w:marBottom w:val="0"/>
          <w:divBdr>
            <w:top w:val="none" w:sz="0" w:space="0" w:color="auto"/>
            <w:left w:val="none" w:sz="0" w:space="0" w:color="auto"/>
            <w:bottom w:val="none" w:sz="0" w:space="0" w:color="auto"/>
            <w:right w:val="none" w:sz="0" w:space="0" w:color="auto"/>
          </w:divBdr>
        </w:div>
        <w:div w:id="724842407">
          <w:marLeft w:val="0"/>
          <w:marRight w:val="0"/>
          <w:marTop w:val="0"/>
          <w:marBottom w:val="0"/>
          <w:divBdr>
            <w:top w:val="none" w:sz="0" w:space="0" w:color="auto"/>
            <w:left w:val="none" w:sz="0" w:space="0" w:color="auto"/>
            <w:bottom w:val="none" w:sz="0" w:space="0" w:color="auto"/>
            <w:right w:val="none" w:sz="0" w:space="0" w:color="auto"/>
          </w:divBdr>
        </w:div>
        <w:div w:id="884751206">
          <w:marLeft w:val="0"/>
          <w:marRight w:val="0"/>
          <w:marTop w:val="0"/>
          <w:marBottom w:val="0"/>
          <w:divBdr>
            <w:top w:val="none" w:sz="0" w:space="0" w:color="auto"/>
            <w:left w:val="none" w:sz="0" w:space="0" w:color="auto"/>
            <w:bottom w:val="none" w:sz="0" w:space="0" w:color="auto"/>
            <w:right w:val="none" w:sz="0" w:space="0" w:color="auto"/>
          </w:divBdr>
        </w:div>
        <w:div w:id="891312301">
          <w:marLeft w:val="0"/>
          <w:marRight w:val="0"/>
          <w:marTop w:val="0"/>
          <w:marBottom w:val="0"/>
          <w:divBdr>
            <w:top w:val="none" w:sz="0" w:space="0" w:color="auto"/>
            <w:left w:val="none" w:sz="0" w:space="0" w:color="auto"/>
            <w:bottom w:val="none" w:sz="0" w:space="0" w:color="auto"/>
            <w:right w:val="none" w:sz="0" w:space="0" w:color="auto"/>
          </w:divBdr>
        </w:div>
        <w:div w:id="898319500">
          <w:marLeft w:val="0"/>
          <w:marRight w:val="0"/>
          <w:marTop w:val="0"/>
          <w:marBottom w:val="0"/>
          <w:divBdr>
            <w:top w:val="none" w:sz="0" w:space="0" w:color="auto"/>
            <w:left w:val="none" w:sz="0" w:space="0" w:color="auto"/>
            <w:bottom w:val="none" w:sz="0" w:space="0" w:color="auto"/>
            <w:right w:val="none" w:sz="0" w:space="0" w:color="auto"/>
          </w:divBdr>
        </w:div>
        <w:div w:id="933517558">
          <w:marLeft w:val="0"/>
          <w:marRight w:val="0"/>
          <w:marTop w:val="0"/>
          <w:marBottom w:val="0"/>
          <w:divBdr>
            <w:top w:val="none" w:sz="0" w:space="0" w:color="auto"/>
            <w:left w:val="none" w:sz="0" w:space="0" w:color="auto"/>
            <w:bottom w:val="none" w:sz="0" w:space="0" w:color="auto"/>
            <w:right w:val="none" w:sz="0" w:space="0" w:color="auto"/>
          </w:divBdr>
        </w:div>
        <w:div w:id="1257715001">
          <w:marLeft w:val="0"/>
          <w:marRight w:val="0"/>
          <w:marTop w:val="0"/>
          <w:marBottom w:val="0"/>
          <w:divBdr>
            <w:top w:val="none" w:sz="0" w:space="0" w:color="auto"/>
            <w:left w:val="none" w:sz="0" w:space="0" w:color="auto"/>
            <w:bottom w:val="none" w:sz="0" w:space="0" w:color="auto"/>
            <w:right w:val="none" w:sz="0" w:space="0" w:color="auto"/>
          </w:divBdr>
        </w:div>
        <w:div w:id="1276444852">
          <w:marLeft w:val="0"/>
          <w:marRight w:val="0"/>
          <w:marTop w:val="0"/>
          <w:marBottom w:val="0"/>
          <w:divBdr>
            <w:top w:val="none" w:sz="0" w:space="0" w:color="auto"/>
            <w:left w:val="none" w:sz="0" w:space="0" w:color="auto"/>
            <w:bottom w:val="none" w:sz="0" w:space="0" w:color="auto"/>
            <w:right w:val="none" w:sz="0" w:space="0" w:color="auto"/>
          </w:divBdr>
        </w:div>
        <w:div w:id="1294143057">
          <w:marLeft w:val="0"/>
          <w:marRight w:val="0"/>
          <w:marTop w:val="0"/>
          <w:marBottom w:val="0"/>
          <w:divBdr>
            <w:top w:val="none" w:sz="0" w:space="0" w:color="auto"/>
            <w:left w:val="none" w:sz="0" w:space="0" w:color="auto"/>
            <w:bottom w:val="none" w:sz="0" w:space="0" w:color="auto"/>
            <w:right w:val="none" w:sz="0" w:space="0" w:color="auto"/>
          </w:divBdr>
        </w:div>
        <w:div w:id="1403286894">
          <w:marLeft w:val="0"/>
          <w:marRight w:val="0"/>
          <w:marTop w:val="0"/>
          <w:marBottom w:val="0"/>
          <w:divBdr>
            <w:top w:val="none" w:sz="0" w:space="0" w:color="auto"/>
            <w:left w:val="none" w:sz="0" w:space="0" w:color="auto"/>
            <w:bottom w:val="none" w:sz="0" w:space="0" w:color="auto"/>
            <w:right w:val="none" w:sz="0" w:space="0" w:color="auto"/>
          </w:divBdr>
        </w:div>
        <w:div w:id="1918322537">
          <w:marLeft w:val="0"/>
          <w:marRight w:val="0"/>
          <w:marTop w:val="0"/>
          <w:marBottom w:val="0"/>
          <w:divBdr>
            <w:top w:val="none" w:sz="0" w:space="0" w:color="auto"/>
            <w:left w:val="none" w:sz="0" w:space="0" w:color="auto"/>
            <w:bottom w:val="none" w:sz="0" w:space="0" w:color="auto"/>
            <w:right w:val="none" w:sz="0" w:space="0" w:color="auto"/>
          </w:divBdr>
        </w:div>
        <w:div w:id="2124497633">
          <w:marLeft w:val="0"/>
          <w:marRight w:val="0"/>
          <w:marTop w:val="0"/>
          <w:marBottom w:val="0"/>
          <w:divBdr>
            <w:top w:val="none" w:sz="0" w:space="0" w:color="auto"/>
            <w:left w:val="none" w:sz="0" w:space="0" w:color="auto"/>
            <w:bottom w:val="none" w:sz="0" w:space="0" w:color="auto"/>
            <w:right w:val="none" w:sz="0" w:space="0" w:color="auto"/>
          </w:divBdr>
        </w:div>
        <w:div w:id="2145275548">
          <w:marLeft w:val="0"/>
          <w:marRight w:val="0"/>
          <w:marTop w:val="0"/>
          <w:marBottom w:val="0"/>
          <w:divBdr>
            <w:top w:val="none" w:sz="0" w:space="0" w:color="auto"/>
            <w:left w:val="none" w:sz="0" w:space="0" w:color="auto"/>
            <w:bottom w:val="none" w:sz="0" w:space="0" w:color="auto"/>
            <w:right w:val="none" w:sz="0" w:space="0" w:color="auto"/>
          </w:divBdr>
        </w:div>
      </w:divsChild>
    </w:div>
    <w:div w:id="1265112096">
      <w:bodyDiv w:val="1"/>
      <w:marLeft w:val="0"/>
      <w:marRight w:val="0"/>
      <w:marTop w:val="0"/>
      <w:marBottom w:val="0"/>
      <w:divBdr>
        <w:top w:val="none" w:sz="0" w:space="0" w:color="auto"/>
        <w:left w:val="none" w:sz="0" w:space="0" w:color="auto"/>
        <w:bottom w:val="none" w:sz="0" w:space="0" w:color="auto"/>
        <w:right w:val="none" w:sz="0" w:space="0" w:color="auto"/>
      </w:divBdr>
      <w:divsChild>
        <w:div w:id="126627511">
          <w:marLeft w:val="0"/>
          <w:marRight w:val="0"/>
          <w:marTop w:val="0"/>
          <w:marBottom w:val="0"/>
          <w:divBdr>
            <w:top w:val="none" w:sz="0" w:space="0" w:color="auto"/>
            <w:left w:val="none" w:sz="0" w:space="0" w:color="auto"/>
            <w:bottom w:val="none" w:sz="0" w:space="0" w:color="auto"/>
            <w:right w:val="none" w:sz="0" w:space="0" w:color="auto"/>
          </w:divBdr>
        </w:div>
      </w:divsChild>
    </w:div>
    <w:div w:id="1268345150">
      <w:bodyDiv w:val="1"/>
      <w:marLeft w:val="0"/>
      <w:marRight w:val="0"/>
      <w:marTop w:val="0"/>
      <w:marBottom w:val="0"/>
      <w:divBdr>
        <w:top w:val="none" w:sz="0" w:space="0" w:color="auto"/>
        <w:left w:val="none" w:sz="0" w:space="0" w:color="auto"/>
        <w:bottom w:val="none" w:sz="0" w:space="0" w:color="auto"/>
        <w:right w:val="none" w:sz="0" w:space="0" w:color="auto"/>
      </w:divBdr>
      <w:divsChild>
        <w:div w:id="300890548">
          <w:marLeft w:val="0"/>
          <w:marRight w:val="0"/>
          <w:marTop w:val="0"/>
          <w:marBottom w:val="0"/>
          <w:divBdr>
            <w:top w:val="none" w:sz="0" w:space="0" w:color="auto"/>
            <w:left w:val="none" w:sz="0" w:space="0" w:color="auto"/>
            <w:bottom w:val="none" w:sz="0" w:space="0" w:color="auto"/>
            <w:right w:val="none" w:sz="0" w:space="0" w:color="auto"/>
          </w:divBdr>
        </w:div>
        <w:div w:id="756099759">
          <w:marLeft w:val="0"/>
          <w:marRight w:val="0"/>
          <w:marTop w:val="0"/>
          <w:marBottom w:val="0"/>
          <w:divBdr>
            <w:top w:val="none" w:sz="0" w:space="0" w:color="auto"/>
            <w:left w:val="none" w:sz="0" w:space="0" w:color="auto"/>
            <w:bottom w:val="none" w:sz="0" w:space="0" w:color="auto"/>
            <w:right w:val="none" w:sz="0" w:space="0" w:color="auto"/>
          </w:divBdr>
        </w:div>
        <w:div w:id="1831361373">
          <w:marLeft w:val="0"/>
          <w:marRight w:val="0"/>
          <w:marTop w:val="0"/>
          <w:marBottom w:val="0"/>
          <w:divBdr>
            <w:top w:val="none" w:sz="0" w:space="0" w:color="auto"/>
            <w:left w:val="none" w:sz="0" w:space="0" w:color="auto"/>
            <w:bottom w:val="none" w:sz="0" w:space="0" w:color="auto"/>
            <w:right w:val="none" w:sz="0" w:space="0" w:color="auto"/>
          </w:divBdr>
        </w:div>
      </w:divsChild>
    </w:div>
    <w:div w:id="1273777855">
      <w:bodyDiv w:val="1"/>
      <w:marLeft w:val="0"/>
      <w:marRight w:val="0"/>
      <w:marTop w:val="0"/>
      <w:marBottom w:val="0"/>
      <w:divBdr>
        <w:top w:val="none" w:sz="0" w:space="0" w:color="auto"/>
        <w:left w:val="none" w:sz="0" w:space="0" w:color="auto"/>
        <w:bottom w:val="none" w:sz="0" w:space="0" w:color="auto"/>
        <w:right w:val="none" w:sz="0" w:space="0" w:color="auto"/>
      </w:divBdr>
    </w:div>
    <w:div w:id="1276525597">
      <w:bodyDiv w:val="1"/>
      <w:marLeft w:val="0"/>
      <w:marRight w:val="0"/>
      <w:marTop w:val="0"/>
      <w:marBottom w:val="0"/>
      <w:divBdr>
        <w:top w:val="none" w:sz="0" w:space="0" w:color="auto"/>
        <w:left w:val="none" w:sz="0" w:space="0" w:color="auto"/>
        <w:bottom w:val="none" w:sz="0" w:space="0" w:color="auto"/>
        <w:right w:val="none" w:sz="0" w:space="0" w:color="auto"/>
      </w:divBdr>
      <w:divsChild>
        <w:div w:id="674302059">
          <w:marLeft w:val="0"/>
          <w:marRight w:val="0"/>
          <w:marTop w:val="0"/>
          <w:marBottom w:val="0"/>
          <w:divBdr>
            <w:top w:val="none" w:sz="0" w:space="0" w:color="auto"/>
            <w:left w:val="none" w:sz="0" w:space="0" w:color="auto"/>
            <w:bottom w:val="none" w:sz="0" w:space="0" w:color="auto"/>
            <w:right w:val="none" w:sz="0" w:space="0" w:color="auto"/>
          </w:divBdr>
        </w:div>
        <w:div w:id="1096898938">
          <w:marLeft w:val="0"/>
          <w:marRight w:val="0"/>
          <w:marTop w:val="0"/>
          <w:marBottom w:val="0"/>
          <w:divBdr>
            <w:top w:val="none" w:sz="0" w:space="0" w:color="auto"/>
            <w:left w:val="none" w:sz="0" w:space="0" w:color="auto"/>
            <w:bottom w:val="none" w:sz="0" w:space="0" w:color="auto"/>
            <w:right w:val="none" w:sz="0" w:space="0" w:color="auto"/>
          </w:divBdr>
        </w:div>
        <w:div w:id="1850214616">
          <w:marLeft w:val="0"/>
          <w:marRight w:val="0"/>
          <w:marTop w:val="0"/>
          <w:marBottom w:val="0"/>
          <w:divBdr>
            <w:top w:val="none" w:sz="0" w:space="0" w:color="auto"/>
            <w:left w:val="none" w:sz="0" w:space="0" w:color="auto"/>
            <w:bottom w:val="none" w:sz="0" w:space="0" w:color="auto"/>
            <w:right w:val="none" w:sz="0" w:space="0" w:color="auto"/>
          </w:divBdr>
        </w:div>
        <w:div w:id="2123917327">
          <w:marLeft w:val="0"/>
          <w:marRight w:val="0"/>
          <w:marTop w:val="0"/>
          <w:marBottom w:val="0"/>
          <w:divBdr>
            <w:top w:val="none" w:sz="0" w:space="0" w:color="auto"/>
            <w:left w:val="none" w:sz="0" w:space="0" w:color="auto"/>
            <w:bottom w:val="none" w:sz="0" w:space="0" w:color="auto"/>
            <w:right w:val="none" w:sz="0" w:space="0" w:color="auto"/>
          </w:divBdr>
        </w:div>
      </w:divsChild>
    </w:div>
    <w:div w:id="1281303238">
      <w:bodyDiv w:val="1"/>
      <w:marLeft w:val="0"/>
      <w:marRight w:val="0"/>
      <w:marTop w:val="0"/>
      <w:marBottom w:val="0"/>
      <w:divBdr>
        <w:top w:val="none" w:sz="0" w:space="0" w:color="auto"/>
        <w:left w:val="none" w:sz="0" w:space="0" w:color="auto"/>
        <w:bottom w:val="none" w:sz="0" w:space="0" w:color="auto"/>
        <w:right w:val="none" w:sz="0" w:space="0" w:color="auto"/>
      </w:divBdr>
      <w:divsChild>
        <w:div w:id="467935306">
          <w:marLeft w:val="0"/>
          <w:marRight w:val="0"/>
          <w:marTop w:val="0"/>
          <w:marBottom w:val="0"/>
          <w:divBdr>
            <w:top w:val="none" w:sz="0" w:space="0" w:color="auto"/>
            <w:left w:val="none" w:sz="0" w:space="0" w:color="auto"/>
            <w:bottom w:val="none" w:sz="0" w:space="0" w:color="auto"/>
            <w:right w:val="none" w:sz="0" w:space="0" w:color="auto"/>
          </w:divBdr>
        </w:div>
      </w:divsChild>
    </w:div>
    <w:div w:id="1283808962">
      <w:bodyDiv w:val="1"/>
      <w:marLeft w:val="0"/>
      <w:marRight w:val="0"/>
      <w:marTop w:val="0"/>
      <w:marBottom w:val="0"/>
      <w:divBdr>
        <w:top w:val="none" w:sz="0" w:space="0" w:color="auto"/>
        <w:left w:val="none" w:sz="0" w:space="0" w:color="auto"/>
        <w:bottom w:val="none" w:sz="0" w:space="0" w:color="auto"/>
        <w:right w:val="none" w:sz="0" w:space="0" w:color="auto"/>
      </w:divBdr>
      <w:divsChild>
        <w:div w:id="131486798">
          <w:marLeft w:val="0"/>
          <w:marRight w:val="0"/>
          <w:marTop w:val="0"/>
          <w:marBottom w:val="0"/>
          <w:divBdr>
            <w:top w:val="none" w:sz="0" w:space="0" w:color="auto"/>
            <w:left w:val="none" w:sz="0" w:space="0" w:color="auto"/>
            <w:bottom w:val="none" w:sz="0" w:space="0" w:color="auto"/>
            <w:right w:val="none" w:sz="0" w:space="0" w:color="auto"/>
          </w:divBdr>
        </w:div>
        <w:div w:id="1209880908">
          <w:marLeft w:val="0"/>
          <w:marRight w:val="0"/>
          <w:marTop w:val="0"/>
          <w:marBottom w:val="0"/>
          <w:divBdr>
            <w:top w:val="none" w:sz="0" w:space="0" w:color="auto"/>
            <w:left w:val="none" w:sz="0" w:space="0" w:color="auto"/>
            <w:bottom w:val="none" w:sz="0" w:space="0" w:color="auto"/>
            <w:right w:val="none" w:sz="0" w:space="0" w:color="auto"/>
          </w:divBdr>
        </w:div>
        <w:div w:id="1886405181">
          <w:marLeft w:val="0"/>
          <w:marRight w:val="0"/>
          <w:marTop w:val="0"/>
          <w:marBottom w:val="0"/>
          <w:divBdr>
            <w:top w:val="none" w:sz="0" w:space="0" w:color="auto"/>
            <w:left w:val="none" w:sz="0" w:space="0" w:color="auto"/>
            <w:bottom w:val="none" w:sz="0" w:space="0" w:color="auto"/>
            <w:right w:val="none" w:sz="0" w:space="0" w:color="auto"/>
          </w:divBdr>
        </w:div>
      </w:divsChild>
    </w:div>
    <w:div w:id="1313831338">
      <w:bodyDiv w:val="1"/>
      <w:marLeft w:val="0"/>
      <w:marRight w:val="0"/>
      <w:marTop w:val="0"/>
      <w:marBottom w:val="0"/>
      <w:divBdr>
        <w:top w:val="none" w:sz="0" w:space="0" w:color="auto"/>
        <w:left w:val="none" w:sz="0" w:space="0" w:color="auto"/>
        <w:bottom w:val="none" w:sz="0" w:space="0" w:color="auto"/>
        <w:right w:val="none" w:sz="0" w:space="0" w:color="auto"/>
      </w:divBdr>
      <w:divsChild>
        <w:div w:id="155342063">
          <w:marLeft w:val="0"/>
          <w:marRight w:val="0"/>
          <w:marTop w:val="0"/>
          <w:marBottom w:val="0"/>
          <w:divBdr>
            <w:top w:val="none" w:sz="0" w:space="0" w:color="auto"/>
            <w:left w:val="none" w:sz="0" w:space="0" w:color="auto"/>
            <w:bottom w:val="none" w:sz="0" w:space="0" w:color="auto"/>
            <w:right w:val="none" w:sz="0" w:space="0" w:color="auto"/>
          </w:divBdr>
        </w:div>
        <w:div w:id="209154603">
          <w:marLeft w:val="0"/>
          <w:marRight w:val="0"/>
          <w:marTop w:val="0"/>
          <w:marBottom w:val="0"/>
          <w:divBdr>
            <w:top w:val="none" w:sz="0" w:space="0" w:color="auto"/>
            <w:left w:val="none" w:sz="0" w:space="0" w:color="auto"/>
            <w:bottom w:val="none" w:sz="0" w:space="0" w:color="auto"/>
            <w:right w:val="none" w:sz="0" w:space="0" w:color="auto"/>
          </w:divBdr>
        </w:div>
        <w:div w:id="244805335">
          <w:marLeft w:val="0"/>
          <w:marRight w:val="0"/>
          <w:marTop w:val="0"/>
          <w:marBottom w:val="0"/>
          <w:divBdr>
            <w:top w:val="none" w:sz="0" w:space="0" w:color="auto"/>
            <w:left w:val="none" w:sz="0" w:space="0" w:color="auto"/>
            <w:bottom w:val="none" w:sz="0" w:space="0" w:color="auto"/>
            <w:right w:val="none" w:sz="0" w:space="0" w:color="auto"/>
          </w:divBdr>
        </w:div>
        <w:div w:id="252052805">
          <w:marLeft w:val="0"/>
          <w:marRight w:val="0"/>
          <w:marTop w:val="0"/>
          <w:marBottom w:val="0"/>
          <w:divBdr>
            <w:top w:val="none" w:sz="0" w:space="0" w:color="auto"/>
            <w:left w:val="none" w:sz="0" w:space="0" w:color="auto"/>
            <w:bottom w:val="none" w:sz="0" w:space="0" w:color="auto"/>
            <w:right w:val="none" w:sz="0" w:space="0" w:color="auto"/>
          </w:divBdr>
        </w:div>
        <w:div w:id="413094704">
          <w:marLeft w:val="0"/>
          <w:marRight w:val="0"/>
          <w:marTop w:val="0"/>
          <w:marBottom w:val="0"/>
          <w:divBdr>
            <w:top w:val="none" w:sz="0" w:space="0" w:color="auto"/>
            <w:left w:val="none" w:sz="0" w:space="0" w:color="auto"/>
            <w:bottom w:val="none" w:sz="0" w:space="0" w:color="auto"/>
            <w:right w:val="none" w:sz="0" w:space="0" w:color="auto"/>
          </w:divBdr>
        </w:div>
        <w:div w:id="514196387">
          <w:marLeft w:val="0"/>
          <w:marRight w:val="0"/>
          <w:marTop w:val="0"/>
          <w:marBottom w:val="0"/>
          <w:divBdr>
            <w:top w:val="none" w:sz="0" w:space="0" w:color="auto"/>
            <w:left w:val="none" w:sz="0" w:space="0" w:color="auto"/>
            <w:bottom w:val="none" w:sz="0" w:space="0" w:color="auto"/>
            <w:right w:val="none" w:sz="0" w:space="0" w:color="auto"/>
          </w:divBdr>
        </w:div>
        <w:div w:id="651563060">
          <w:marLeft w:val="0"/>
          <w:marRight w:val="0"/>
          <w:marTop w:val="0"/>
          <w:marBottom w:val="0"/>
          <w:divBdr>
            <w:top w:val="none" w:sz="0" w:space="0" w:color="auto"/>
            <w:left w:val="none" w:sz="0" w:space="0" w:color="auto"/>
            <w:bottom w:val="none" w:sz="0" w:space="0" w:color="auto"/>
            <w:right w:val="none" w:sz="0" w:space="0" w:color="auto"/>
          </w:divBdr>
        </w:div>
        <w:div w:id="688602662">
          <w:marLeft w:val="0"/>
          <w:marRight w:val="0"/>
          <w:marTop w:val="0"/>
          <w:marBottom w:val="0"/>
          <w:divBdr>
            <w:top w:val="none" w:sz="0" w:space="0" w:color="auto"/>
            <w:left w:val="none" w:sz="0" w:space="0" w:color="auto"/>
            <w:bottom w:val="none" w:sz="0" w:space="0" w:color="auto"/>
            <w:right w:val="none" w:sz="0" w:space="0" w:color="auto"/>
          </w:divBdr>
        </w:div>
        <w:div w:id="690104028">
          <w:marLeft w:val="0"/>
          <w:marRight w:val="0"/>
          <w:marTop w:val="0"/>
          <w:marBottom w:val="0"/>
          <w:divBdr>
            <w:top w:val="none" w:sz="0" w:space="0" w:color="auto"/>
            <w:left w:val="none" w:sz="0" w:space="0" w:color="auto"/>
            <w:bottom w:val="none" w:sz="0" w:space="0" w:color="auto"/>
            <w:right w:val="none" w:sz="0" w:space="0" w:color="auto"/>
          </w:divBdr>
        </w:div>
        <w:div w:id="732850703">
          <w:marLeft w:val="0"/>
          <w:marRight w:val="0"/>
          <w:marTop w:val="0"/>
          <w:marBottom w:val="0"/>
          <w:divBdr>
            <w:top w:val="none" w:sz="0" w:space="0" w:color="auto"/>
            <w:left w:val="none" w:sz="0" w:space="0" w:color="auto"/>
            <w:bottom w:val="none" w:sz="0" w:space="0" w:color="auto"/>
            <w:right w:val="none" w:sz="0" w:space="0" w:color="auto"/>
          </w:divBdr>
        </w:div>
        <w:div w:id="796069745">
          <w:marLeft w:val="0"/>
          <w:marRight w:val="0"/>
          <w:marTop w:val="0"/>
          <w:marBottom w:val="0"/>
          <w:divBdr>
            <w:top w:val="none" w:sz="0" w:space="0" w:color="auto"/>
            <w:left w:val="none" w:sz="0" w:space="0" w:color="auto"/>
            <w:bottom w:val="none" w:sz="0" w:space="0" w:color="auto"/>
            <w:right w:val="none" w:sz="0" w:space="0" w:color="auto"/>
          </w:divBdr>
        </w:div>
        <w:div w:id="796724184">
          <w:marLeft w:val="0"/>
          <w:marRight w:val="0"/>
          <w:marTop w:val="0"/>
          <w:marBottom w:val="0"/>
          <w:divBdr>
            <w:top w:val="none" w:sz="0" w:space="0" w:color="auto"/>
            <w:left w:val="none" w:sz="0" w:space="0" w:color="auto"/>
            <w:bottom w:val="none" w:sz="0" w:space="0" w:color="auto"/>
            <w:right w:val="none" w:sz="0" w:space="0" w:color="auto"/>
          </w:divBdr>
        </w:div>
        <w:div w:id="922646128">
          <w:marLeft w:val="0"/>
          <w:marRight w:val="0"/>
          <w:marTop w:val="0"/>
          <w:marBottom w:val="0"/>
          <w:divBdr>
            <w:top w:val="none" w:sz="0" w:space="0" w:color="auto"/>
            <w:left w:val="none" w:sz="0" w:space="0" w:color="auto"/>
            <w:bottom w:val="none" w:sz="0" w:space="0" w:color="auto"/>
            <w:right w:val="none" w:sz="0" w:space="0" w:color="auto"/>
          </w:divBdr>
        </w:div>
        <w:div w:id="952248635">
          <w:marLeft w:val="0"/>
          <w:marRight w:val="0"/>
          <w:marTop w:val="0"/>
          <w:marBottom w:val="0"/>
          <w:divBdr>
            <w:top w:val="none" w:sz="0" w:space="0" w:color="auto"/>
            <w:left w:val="none" w:sz="0" w:space="0" w:color="auto"/>
            <w:bottom w:val="none" w:sz="0" w:space="0" w:color="auto"/>
            <w:right w:val="none" w:sz="0" w:space="0" w:color="auto"/>
          </w:divBdr>
        </w:div>
        <w:div w:id="991524062">
          <w:marLeft w:val="0"/>
          <w:marRight w:val="0"/>
          <w:marTop w:val="0"/>
          <w:marBottom w:val="0"/>
          <w:divBdr>
            <w:top w:val="none" w:sz="0" w:space="0" w:color="auto"/>
            <w:left w:val="none" w:sz="0" w:space="0" w:color="auto"/>
            <w:bottom w:val="none" w:sz="0" w:space="0" w:color="auto"/>
            <w:right w:val="none" w:sz="0" w:space="0" w:color="auto"/>
          </w:divBdr>
        </w:div>
        <w:div w:id="1106541778">
          <w:marLeft w:val="0"/>
          <w:marRight w:val="0"/>
          <w:marTop w:val="0"/>
          <w:marBottom w:val="0"/>
          <w:divBdr>
            <w:top w:val="none" w:sz="0" w:space="0" w:color="auto"/>
            <w:left w:val="none" w:sz="0" w:space="0" w:color="auto"/>
            <w:bottom w:val="none" w:sz="0" w:space="0" w:color="auto"/>
            <w:right w:val="none" w:sz="0" w:space="0" w:color="auto"/>
          </w:divBdr>
        </w:div>
        <w:div w:id="1201434650">
          <w:marLeft w:val="0"/>
          <w:marRight w:val="0"/>
          <w:marTop w:val="0"/>
          <w:marBottom w:val="0"/>
          <w:divBdr>
            <w:top w:val="none" w:sz="0" w:space="0" w:color="auto"/>
            <w:left w:val="none" w:sz="0" w:space="0" w:color="auto"/>
            <w:bottom w:val="none" w:sz="0" w:space="0" w:color="auto"/>
            <w:right w:val="none" w:sz="0" w:space="0" w:color="auto"/>
          </w:divBdr>
        </w:div>
        <w:div w:id="1319531395">
          <w:marLeft w:val="0"/>
          <w:marRight w:val="0"/>
          <w:marTop w:val="0"/>
          <w:marBottom w:val="0"/>
          <w:divBdr>
            <w:top w:val="none" w:sz="0" w:space="0" w:color="auto"/>
            <w:left w:val="none" w:sz="0" w:space="0" w:color="auto"/>
            <w:bottom w:val="none" w:sz="0" w:space="0" w:color="auto"/>
            <w:right w:val="none" w:sz="0" w:space="0" w:color="auto"/>
          </w:divBdr>
        </w:div>
        <w:div w:id="1379475456">
          <w:marLeft w:val="0"/>
          <w:marRight w:val="0"/>
          <w:marTop w:val="0"/>
          <w:marBottom w:val="0"/>
          <w:divBdr>
            <w:top w:val="none" w:sz="0" w:space="0" w:color="auto"/>
            <w:left w:val="none" w:sz="0" w:space="0" w:color="auto"/>
            <w:bottom w:val="none" w:sz="0" w:space="0" w:color="auto"/>
            <w:right w:val="none" w:sz="0" w:space="0" w:color="auto"/>
          </w:divBdr>
        </w:div>
        <w:div w:id="1429541804">
          <w:marLeft w:val="0"/>
          <w:marRight w:val="0"/>
          <w:marTop w:val="0"/>
          <w:marBottom w:val="0"/>
          <w:divBdr>
            <w:top w:val="none" w:sz="0" w:space="0" w:color="auto"/>
            <w:left w:val="none" w:sz="0" w:space="0" w:color="auto"/>
            <w:bottom w:val="none" w:sz="0" w:space="0" w:color="auto"/>
            <w:right w:val="none" w:sz="0" w:space="0" w:color="auto"/>
          </w:divBdr>
        </w:div>
        <w:div w:id="1449083531">
          <w:marLeft w:val="0"/>
          <w:marRight w:val="0"/>
          <w:marTop w:val="0"/>
          <w:marBottom w:val="0"/>
          <w:divBdr>
            <w:top w:val="none" w:sz="0" w:space="0" w:color="auto"/>
            <w:left w:val="none" w:sz="0" w:space="0" w:color="auto"/>
            <w:bottom w:val="none" w:sz="0" w:space="0" w:color="auto"/>
            <w:right w:val="none" w:sz="0" w:space="0" w:color="auto"/>
          </w:divBdr>
        </w:div>
        <w:div w:id="1451820098">
          <w:marLeft w:val="0"/>
          <w:marRight w:val="0"/>
          <w:marTop w:val="0"/>
          <w:marBottom w:val="0"/>
          <w:divBdr>
            <w:top w:val="none" w:sz="0" w:space="0" w:color="auto"/>
            <w:left w:val="none" w:sz="0" w:space="0" w:color="auto"/>
            <w:bottom w:val="none" w:sz="0" w:space="0" w:color="auto"/>
            <w:right w:val="none" w:sz="0" w:space="0" w:color="auto"/>
          </w:divBdr>
        </w:div>
        <w:div w:id="1523477686">
          <w:marLeft w:val="0"/>
          <w:marRight w:val="0"/>
          <w:marTop w:val="0"/>
          <w:marBottom w:val="0"/>
          <w:divBdr>
            <w:top w:val="none" w:sz="0" w:space="0" w:color="auto"/>
            <w:left w:val="none" w:sz="0" w:space="0" w:color="auto"/>
            <w:bottom w:val="none" w:sz="0" w:space="0" w:color="auto"/>
            <w:right w:val="none" w:sz="0" w:space="0" w:color="auto"/>
          </w:divBdr>
        </w:div>
        <w:div w:id="1599019524">
          <w:marLeft w:val="0"/>
          <w:marRight w:val="0"/>
          <w:marTop w:val="0"/>
          <w:marBottom w:val="0"/>
          <w:divBdr>
            <w:top w:val="none" w:sz="0" w:space="0" w:color="auto"/>
            <w:left w:val="none" w:sz="0" w:space="0" w:color="auto"/>
            <w:bottom w:val="none" w:sz="0" w:space="0" w:color="auto"/>
            <w:right w:val="none" w:sz="0" w:space="0" w:color="auto"/>
          </w:divBdr>
        </w:div>
        <w:div w:id="1669744460">
          <w:marLeft w:val="0"/>
          <w:marRight w:val="0"/>
          <w:marTop w:val="0"/>
          <w:marBottom w:val="0"/>
          <w:divBdr>
            <w:top w:val="none" w:sz="0" w:space="0" w:color="auto"/>
            <w:left w:val="none" w:sz="0" w:space="0" w:color="auto"/>
            <w:bottom w:val="none" w:sz="0" w:space="0" w:color="auto"/>
            <w:right w:val="none" w:sz="0" w:space="0" w:color="auto"/>
          </w:divBdr>
        </w:div>
        <w:div w:id="1704402072">
          <w:marLeft w:val="0"/>
          <w:marRight w:val="0"/>
          <w:marTop w:val="0"/>
          <w:marBottom w:val="0"/>
          <w:divBdr>
            <w:top w:val="none" w:sz="0" w:space="0" w:color="auto"/>
            <w:left w:val="none" w:sz="0" w:space="0" w:color="auto"/>
            <w:bottom w:val="none" w:sz="0" w:space="0" w:color="auto"/>
            <w:right w:val="none" w:sz="0" w:space="0" w:color="auto"/>
          </w:divBdr>
        </w:div>
        <w:div w:id="1721901469">
          <w:marLeft w:val="0"/>
          <w:marRight w:val="0"/>
          <w:marTop w:val="0"/>
          <w:marBottom w:val="0"/>
          <w:divBdr>
            <w:top w:val="none" w:sz="0" w:space="0" w:color="auto"/>
            <w:left w:val="none" w:sz="0" w:space="0" w:color="auto"/>
            <w:bottom w:val="none" w:sz="0" w:space="0" w:color="auto"/>
            <w:right w:val="none" w:sz="0" w:space="0" w:color="auto"/>
          </w:divBdr>
        </w:div>
        <w:div w:id="1737900496">
          <w:marLeft w:val="0"/>
          <w:marRight w:val="0"/>
          <w:marTop w:val="0"/>
          <w:marBottom w:val="0"/>
          <w:divBdr>
            <w:top w:val="none" w:sz="0" w:space="0" w:color="auto"/>
            <w:left w:val="none" w:sz="0" w:space="0" w:color="auto"/>
            <w:bottom w:val="none" w:sz="0" w:space="0" w:color="auto"/>
            <w:right w:val="none" w:sz="0" w:space="0" w:color="auto"/>
          </w:divBdr>
        </w:div>
        <w:div w:id="1787310199">
          <w:marLeft w:val="0"/>
          <w:marRight w:val="0"/>
          <w:marTop w:val="0"/>
          <w:marBottom w:val="0"/>
          <w:divBdr>
            <w:top w:val="none" w:sz="0" w:space="0" w:color="auto"/>
            <w:left w:val="none" w:sz="0" w:space="0" w:color="auto"/>
            <w:bottom w:val="none" w:sz="0" w:space="0" w:color="auto"/>
            <w:right w:val="none" w:sz="0" w:space="0" w:color="auto"/>
          </w:divBdr>
        </w:div>
        <w:div w:id="1800100555">
          <w:marLeft w:val="0"/>
          <w:marRight w:val="0"/>
          <w:marTop w:val="0"/>
          <w:marBottom w:val="0"/>
          <w:divBdr>
            <w:top w:val="none" w:sz="0" w:space="0" w:color="auto"/>
            <w:left w:val="none" w:sz="0" w:space="0" w:color="auto"/>
            <w:bottom w:val="none" w:sz="0" w:space="0" w:color="auto"/>
            <w:right w:val="none" w:sz="0" w:space="0" w:color="auto"/>
          </w:divBdr>
        </w:div>
        <w:div w:id="1876190379">
          <w:marLeft w:val="0"/>
          <w:marRight w:val="0"/>
          <w:marTop w:val="0"/>
          <w:marBottom w:val="0"/>
          <w:divBdr>
            <w:top w:val="none" w:sz="0" w:space="0" w:color="auto"/>
            <w:left w:val="none" w:sz="0" w:space="0" w:color="auto"/>
            <w:bottom w:val="none" w:sz="0" w:space="0" w:color="auto"/>
            <w:right w:val="none" w:sz="0" w:space="0" w:color="auto"/>
          </w:divBdr>
        </w:div>
        <w:div w:id="2012634572">
          <w:marLeft w:val="0"/>
          <w:marRight w:val="0"/>
          <w:marTop w:val="0"/>
          <w:marBottom w:val="0"/>
          <w:divBdr>
            <w:top w:val="none" w:sz="0" w:space="0" w:color="auto"/>
            <w:left w:val="none" w:sz="0" w:space="0" w:color="auto"/>
            <w:bottom w:val="none" w:sz="0" w:space="0" w:color="auto"/>
            <w:right w:val="none" w:sz="0" w:space="0" w:color="auto"/>
          </w:divBdr>
        </w:div>
        <w:div w:id="2025135272">
          <w:marLeft w:val="0"/>
          <w:marRight w:val="0"/>
          <w:marTop w:val="0"/>
          <w:marBottom w:val="0"/>
          <w:divBdr>
            <w:top w:val="none" w:sz="0" w:space="0" w:color="auto"/>
            <w:left w:val="none" w:sz="0" w:space="0" w:color="auto"/>
            <w:bottom w:val="none" w:sz="0" w:space="0" w:color="auto"/>
            <w:right w:val="none" w:sz="0" w:space="0" w:color="auto"/>
          </w:divBdr>
        </w:div>
        <w:div w:id="2070570427">
          <w:marLeft w:val="0"/>
          <w:marRight w:val="0"/>
          <w:marTop w:val="0"/>
          <w:marBottom w:val="0"/>
          <w:divBdr>
            <w:top w:val="none" w:sz="0" w:space="0" w:color="auto"/>
            <w:left w:val="none" w:sz="0" w:space="0" w:color="auto"/>
            <w:bottom w:val="none" w:sz="0" w:space="0" w:color="auto"/>
            <w:right w:val="none" w:sz="0" w:space="0" w:color="auto"/>
          </w:divBdr>
        </w:div>
        <w:div w:id="2088533500">
          <w:marLeft w:val="0"/>
          <w:marRight w:val="0"/>
          <w:marTop w:val="0"/>
          <w:marBottom w:val="0"/>
          <w:divBdr>
            <w:top w:val="none" w:sz="0" w:space="0" w:color="auto"/>
            <w:left w:val="none" w:sz="0" w:space="0" w:color="auto"/>
            <w:bottom w:val="none" w:sz="0" w:space="0" w:color="auto"/>
            <w:right w:val="none" w:sz="0" w:space="0" w:color="auto"/>
          </w:divBdr>
        </w:div>
        <w:div w:id="2125466399">
          <w:marLeft w:val="0"/>
          <w:marRight w:val="0"/>
          <w:marTop w:val="0"/>
          <w:marBottom w:val="0"/>
          <w:divBdr>
            <w:top w:val="none" w:sz="0" w:space="0" w:color="auto"/>
            <w:left w:val="none" w:sz="0" w:space="0" w:color="auto"/>
            <w:bottom w:val="none" w:sz="0" w:space="0" w:color="auto"/>
            <w:right w:val="none" w:sz="0" w:space="0" w:color="auto"/>
          </w:divBdr>
        </w:div>
        <w:div w:id="2138255768">
          <w:marLeft w:val="0"/>
          <w:marRight w:val="0"/>
          <w:marTop w:val="0"/>
          <w:marBottom w:val="0"/>
          <w:divBdr>
            <w:top w:val="none" w:sz="0" w:space="0" w:color="auto"/>
            <w:left w:val="none" w:sz="0" w:space="0" w:color="auto"/>
            <w:bottom w:val="none" w:sz="0" w:space="0" w:color="auto"/>
            <w:right w:val="none" w:sz="0" w:space="0" w:color="auto"/>
          </w:divBdr>
        </w:div>
      </w:divsChild>
    </w:div>
    <w:div w:id="1314529978">
      <w:bodyDiv w:val="1"/>
      <w:marLeft w:val="0"/>
      <w:marRight w:val="0"/>
      <w:marTop w:val="0"/>
      <w:marBottom w:val="0"/>
      <w:divBdr>
        <w:top w:val="none" w:sz="0" w:space="0" w:color="auto"/>
        <w:left w:val="none" w:sz="0" w:space="0" w:color="auto"/>
        <w:bottom w:val="none" w:sz="0" w:space="0" w:color="auto"/>
        <w:right w:val="none" w:sz="0" w:space="0" w:color="auto"/>
      </w:divBdr>
      <w:divsChild>
        <w:div w:id="615721899">
          <w:marLeft w:val="0"/>
          <w:marRight w:val="0"/>
          <w:marTop w:val="0"/>
          <w:marBottom w:val="0"/>
          <w:divBdr>
            <w:top w:val="none" w:sz="0" w:space="0" w:color="auto"/>
            <w:left w:val="none" w:sz="0" w:space="0" w:color="auto"/>
            <w:bottom w:val="none" w:sz="0" w:space="0" w:color="auto"/>
            <w:right w:val="none" w:sz="0" w:space="0" w:color="auto"/>
          </w:divBdr>
        </w:div>
        <w:div w:id="1094937674">
          <w:marLeft w:val="0"/>
          <w:marRight w:val="0"/>
          <w:marTop w:val="0"/>
          <w:marBottom w:val="0"/>
          <w:divBdr>
            <w:top w:val="none" w:sz="0" w:space="0" w:color="auto"/>
            <w:left w:val="none" w:sz="0" w:space="0" w:color="auto"/>
            <w:bottom w:val="none" w:sz="0" w:space="0" w:color="auto"/>
            <w:right w:val="none" w:sz="0" w:space="0" w:color="auto"/>
          </w:divBdr>
        </w:div>
        <w:div w:id="1103190271">
          <w:marLeft w:val="0"/>
          <w:marRight w:val="0"/>
          <w:marTop w:val="0"/>
          <w:marBottom w:val="0"/>
          <w:divBdr>
            <w:top w:val="none" w:sz="0" w:space="0" w:color="auto"/>
            <w:left w:val="none" w:sz="0" w:space="0" w:color="auto"/>
            <w:bottom w:val="none" w:sz="0" w:space="0" w:color="auto"/>
            <w:right w:val="none" w:sz="0" w:space="0" w:color="auto"/>
          </w:divBdr>
        </w:div>
        <w:div w:id="1244875994">
          <w:marLeft w:val="0"/>
          <w:marRight w:val="0"/>
          <w:marTop w:val="0"/>
          <w:marBottom w:val="0"/>
          <w:divBdr>
            <w:top w:val="none" w:sz="0" w:space="0" w:color="auto"/>
            <w:left w:val="none" w:sz="0" w:space="0" w:color="auto"/>
            <w:bottom w:val="none" w:sz="0" w:space="0" w:color="auto"/>
            <w:right w:val="none" w:sz="0" w:space="0" w:color="auto"/>
          </w:divBdr>
        </w:div>
        <w:div w:id="1526672165">
          <w:marLeft w:val="0"/>
          <w:marRight w:val="0"/>
          <w:marTop w:val="0"/>
          <w:marBottom w:val="0"/>
          <w:divBdr>
            <w:top w:val="none" w:sz="0" w:space="0" w:color="auto"/>
            <w:left w:val="none" w:sz="0" w:space="0" w:color="auto"/>
            <w:bottom w:val="none" w:sz="0" w:space="0" w:color="auto"/>
            <w:right w:val="none" w:sz="0" w:space="0" w:color="auto"/>
          </w:divBdr>
        </w:div>
        <w:div w:id="1848127790">
          <w:marLeft w:val="0"/>
          <w:marRight w:val="0"/>
          <w:marTop w:val="0"/>
          <w:marBottom w:val="0"/>
          <w:divBdr>
            <w:top w:val="none" w:sz="0" w:space="0" w:color="auto"/>
            <w:left w:val="none" w:sz="0" w:space="0" w:color="auto"/>
            <w:bottom w:val="none" w:sz="0" w:space="0" w:color="auto"/>
            <w:right w:val="none" w:sz="0" w:space="0" w:color="auto"/>
          </w:divBdr>
        </w:div>
        <w:div w:id="1913855302">
          <w:marLeft w:val="0"/>
          <w:marRight w:val="0"/>
          <w:marTop w:val="0"/>
          <w:marBottom w:val="0"/>
          <w:divBdr>
            <w:top w:val="none" w:sz="0" w:space="0" w:color="auto"/>
            <w:left w:val="none" w:sz="0" w:space="0" w:color="auto"/>
            <w:bottom w:val="none" w:sz="0" w:space="0" w:color="auto"/>
            <w:right w:val="none" w:sz="0" w:space="0" w:color="auto"/>
          </w:divBdr>
        </w:div>
      </w:divsChild>
    </w:div>
    <w:div w:id="1318806923">
      <w:bodyDiv w:val="1"/>
      <w:marLeft w:val="0"/>
      <w:marRight w:val="0"/>
      <w:marTop w:val="0"/>
      <w:marBottom w:val="0"/>
      <w:divBdr>
        <w:top w:val="none" w:sz="0" w:space="0" w:color="auto"/>
        <w:left w:val="none" w:sz="0" w:space="0" w:color="auto"/>
        <w:bottom w:val="none" w:sz="0" w:space="0" w:color="auto"/>
        <w:right w:val="none" w:sz="0" w:space="0" w:color="auto"/>
      </w:divBdr>
      <w:divsChild>
        <w:div w:id="477961717">
          <w:marLeft w:val="0"/>
          <w:marRight w:val="0"/>
          <w:marTop w:val="0"/>
          <w:marBottom w:val="0"/>
          <w:divBdr>
            <w:top w:val="none" w:sz="0" w:space="0" w:color="auto"/>
            <w:left w:val="none" w:sz="0" w:space="0" w:color="auto"/>
            <w:bottom w:val="none" w:sz="0" w:space="0" w:color="auto"/>
            <w:right w:val="none" w:sz="0" w:space="0" w:color="auto"/>
          </w:divBdr>
        </w:div>
      </w:divsChild>
    </w:div>
    <w:div w:id="1324159265">
      <w:bodyDiv w:val="1"/>
      <w:marLeft w:val="0"/>
      <w:marRight w:val="0"/>
      <w:marTop w:val="0"/>
      <w:marBottom w:val="0"/>
      <w:divBdr>
        <w:top w:val="none" w:sz="0" w:space="0" w:color="auto"/>
        <w:left w:val="none" w:sz="0" w:space="0" w:color="auto"/>
        <w:bottom w:val="none" w:sz="0" w:space="0" w:color="auto"/>
        <w:right w:val="none" w:sz="0" w:space="0" w:color="auto"/>
      </w:divBdr>
      <w:divsChild>
        <w:div w:id="1910799327">
          <w:marLeft w:val="0"/>
          <w:marRight w:val="0"/>
          <w:marTop w:val="0"/>
          <w:marBottom w:val="0"/>
          <w:divBdr>
            <w:top w:val="none" w:sz="0" w:space="0" w:color="auto"/>
            <w:left w:val="none" w:sz="0" w:space="0" w:color="auto"/>
            <w:bottom w:val="none" w:sz="0" w:space="0" w:color="auto"/>
            <w:right w:val="none" w:sz="0" w:space="0" w:color="auto"/>
          </w:divBdr>
        </w:div>
      </w:divsChild>
    </w:div>
    <w:div w:id="1328556579">
      <w:bodyDiv w:val="1"/>
      <w:marLeft w:val="0"/>
      <w:marRight w:val="0"/>
      <w:marTop w:val="0"/>
      <w:marBottom w:val="0"/>
      <w:divBdr>
        <w:top w:val="none" w:sz="0" w:space="0" w:color="auto"/>
        <w:left w:val="none" w:sz="0" w:space="0" w:color="auto"/>
        <w:bottom w:val="none" w:sz="0" w:space="0" w:color="auto"/>
        <w:right w:val="none" w:sz="0" w:space="0" w:color="auto"/>
      </w:divBdr>
    </w:div>
    <w:div w:id="1348601812">
      <w:bodyDiv w:val="1"/>
      <w:marLeft w:val="0"/>
      <w:marRight w:val="0"/>
      <w:marTop w:val="0"/>
      <w:marBottom w:val="0"/>
      <w:divBdr>
        <w:top w:val="none" w:sz="0" w:space="0" w:color="auto"/>
        <w:left w:val="none" w:sz="0" w:space="0" w:color="auto"/>
        <w:bottom w:val="none" w:sz="0" w:space="0" w:color="auto"/>
        <w:right w:val="none" w:sz="0" w:space="0" w:color="auto"/>
      </w:divBdr>
      <w:divsChild>
        <w:div w:id="2900621">
          <w:marLeft w:val="0"/>
          <w:marRight w:val="0"/>
          <w:marTop w:val="0"/>
          <w:marBottom w:val="0"/>
          <w:divBdr>
            <w:top w:val="none" w:sz="0" w:space="0" w:color="auto"/>
            <w:left w:val="none" w:sz="0" w:space="0" w:color="auto"/>
            <w:bottom w:val="none" w:sz="0" w:space="0" w:color="auto"/>
            <w:right w:val="none" w:sz="0" w:space="0" w:color="auto"/>
          </w:divBdr>
        </w:div>
        <w:div w:id="306085332">
          <w:marLeft w:val="0"/>
          <w:marRight w:val="0"/>
          <w:marTop w:val="0"/>
          <w:marBottom w:val="0"/>
          <w:divBdr>
            <w:top w:val="none" w:sz="0" w:space="0" w:color="auto"/>
            <w:left w:val="none" w:sz="0" w:space="0" w:color="auto"/>
            <w:bottom w:val="none" w:sz="0" w:space="0" w:color="auto"/>
            <w:right w:val="none" w:sz="0" w:space="0" w:color="auto"/>
          </w:divBdr>
        </w:div>
        <w:div w:id="571693979">
          <w:marLeft w:val="0"/>
          <w:marRight w:val="0"/>
          <w:marTop w:val="0"/>
          <w:marBottom w:val="0"/>
          <w:divBdr>
            <w:top w:val="none" w:sz="0" w:space="0" w:color="auto"/>
            <w:left w:val="none" w:sz="0" w:space="0" w:color="auto"/>
            <w:bottom w:val="none" w:sz="0" w:space="0" w:color="auto"/>
            <w:right w:val="none" w:sz="0" w:space="0" w:color="auto"/>
          </w:divBdr>
        </w:div>
        <w:div w:id="696464169">
          <w:marLeft w:val="0"/>
          <w:marRight w:val="0"/>
          <w:marTop w:val="0"/>
          <w:marBottom w:val="0"/>
          <w:divBdr>
            <w:top w:val="none" w:sz="0" w:space="0" w:color="auto"/>
            <w:left w:val="none" w:sz="0" w:space="0" w:color="auto"/>
            <w:bottom w:val="none" w:sz="0" w:space="0" w:color="auto"/>
            <w:right w:val="none" w:sz="0" w:space="0" w:color="auto"/>
          </w:divBdr>
        </w:div>
        <w:div w:id="755446701">
          <w:marLeft w:val="0"/>
          <w:marRight w:val="0"/>
          <w:marTop w:val="0"/>
          <w:marBottom w:val="0"/>
          <w:divBdr>
            <w:top w:val="none" w:sz="0" w:space="0" w:color="auto"/>
            <w:left w:val="none" w:sz="0" w:space="0" w:color="auto"/>
            <w:bottom w:val="none" w:sz="0" w:space="0" w:color="auto"/>
            <w:right w:val="none" w:sz="0" w:space="0" w:color="auto"/>
          </w:divBdr>
        </w:div>
        <w:div w:id="795833203">
          <w:marLeft w:val="0"/>
          <w:marRight w:val="0"/>
          <w:marTop w:val="0"/>
          <w:marBottom w:val="0"/>
          <w:divBdr>
            <w:top w:val="none" w:sz="0" w:space="0" w:color="auto"/>
            <w:left w:val="none" w:sz="0" w:space="0" w:color="auto"/>
            <w:bottom w:val="none" w:sz="0" w:space="0" w:color="auto"/>
            <w:right w:val="none" w:sz="0" w:space="0" w:color="auto"/>
          </w:divBdr>
        </w:div>
        <w:div w:id="825170595">
          <w:marLeft w:val="0"/>
          <w:marRight w:val="0"/>
          <w:marTop w:val="0"/>
          <w:marBottom w:val="0"/>
          <w:divBdr>
            <w:top w:val="none" w:sz="0" w:space="0" w:color="auto"/>
            <w:left w:val="none" w:sz="0" w:space="0" w:color="auto"/>
            <w:bottom w:val="none" w:sz="0" w:space="0" w:color="auto"/>
            <w:right w:val="none" w:sz="0" w:space="0" w:color="auto"/>
          </w:divBdr>
        </w:div>
        <w:div w:id="1020279950">
          <w:marLeft w:val="0"/>
          <w:marRight w:val="0"/>
          <w:marTop w:val="0"/>
          <w:marBottom w:val="0"/>
          <w:divBdr>
            <w:top w:val="none" w:sz="0" w:space="0" w:color="auto"/>
            <w:left w:val="none" w:sz="0" w:space="0" w:color="auto"/>
            <w:bottom w:val="none" w:sz="0" w:space="0" w:color="auto"/>
            <w:right w:val="none" w:sz="0" w:space="0" w:color="auto"/>
          </w:divBdr>
        </w:div>
        <w:div w:id="1126041902">
          <w:marLeft w:val="0"/>
          <w:marRight w:val="0"/>
          <w:marTop w:val="0"/>
          <w:marBottom w:val="0"/>
          <w:divBdr>
            <w:top w:val="none" w:sz="0" w:space="0" w:color="auto"/>
            <w:left w:val="none" w:sz="0" w:space="0" w:color="auto"/>
            <w:bottom w:val="none" w:sz="0" w:space="0" w:color="auto"/>
            <w:right w:val="none" w:sz="0" w:space="0" w:color="auto"/>
          </w:divBdr>
        </w:div>
        <w:div w:id="1242058012">
          <w:marLeft w:val="0"/>
          <w:marRight w:val="0"/>
          <w:marTop w:val="0"/>
          <w:marBottom w:val="0"/>
          <w:divBdr>
            <w:top w:val="none" w:sz="0" w:space="0" w:color="auto"/>
            <w:left w:val="none" w:sz="0" w:space="0" w:color="auto"/>
            <w:bottom w:val="none" w:sz="0" w:space="0" w:color="auto"/>
            <w:right w:val="none" w:sz="0" w:space="0" w:color="auto"/>
          </w:divBdr>
        </w:div>
        <w:div w:id="1648781501">
          <w:marLeft w:val="0"/>
          <w:marRight w:val="0"/>
          <w:marTop w:val="0"/>
          <w:marBottom w:val="0"/>
          <w:divBdr>
            <w:top w:val="none" w:sz="0" w:space="0" w:color="auto"/>
            <w:left w:val="none" w:sz="0" w:space="0" w:color="auto"/>
            <w:bottom w:val="none" w:sz="0" w:space="0" w:color="auto"/>
            <w:right w:val="none" w:sz="0" w:space="0" w:color="auto"/>
          </w:divBdr>
        </w:div>
        <w:div w:id="1661807238">
          <w:marLeft w:val="0"/>
          <w:marRight w:val="0"/>
          <w:marTop w:val="0"/>
          <w:marBottom w:val="0"/>
          <w:divBdr>
            <w:top w:val="none" w:sz="0" w:space="0" w:color="auto"/>
            <w:left w:val="none" w:sz="0" w:space="0" w:color="auto"/>
            <w:bottom w:val="none" w:sz="0" w:space="0" w:color="auto"/>
            <w:right w:val="none" w:sz="0" w:space="0" w:color="auto"/>
          </w:divBdr>
        </w:div>
        <w:div w:id="1765882034">
          <w:marLeft w:val="0"/>
          <w:marRight w:val="0"/>
          <w:marTop w:val="0"/>
          <w:marBottom w:val="0"/>
          <w:divBdr>
            <w:top w:val="none" w:sz="0" w:space="0" w:color="auto"/>
            <w:left w:val="none" w:sz="0" w:space="0" w:color="auto"/>
            <w:bottom w:val="none" w:sz="0" w:space="0" w:color="auto"/>
            <w:right w:val="none" w:sz="0" w:space="0" w:color="auto"/>
          </w:divBdr>
        </w:div>
        <w:div w:id="1801458458">
          <w:marLeft w:val="0"/>
          <w:marRight w:val="0"/>
          <w:marTop w:val="0"/>
          <w:marBottom w:val="0"/>
          <w:divBdr>
            <w:top w:val="none" w:sz="0" w:space="0" w:color="auto"/>
            <w:left w:val="none" w:sz="0" w:space="0" w:color="auto"/>
            <w:bottom w:val="none" w:sz="0" w:space="0" w:color="auto"/>
            <w:right w:val="none" w:sz="0" w:space="0" w:color="auto"/>
          </w:divBdr>
        </w:div>
      </w:divsChild>
    </w:div>
    <w:div w:id="1387678566">
      <w:bodyDiv w:val="1"/>
      <w:marLeft w:val="0"/>
      <w:marRight w:val="0"/>
      <w:marTop w:val="0"/>
      <w:marBottom w:val="0"/>
      <w:divBdr>
        <w:top w:val="none" w:sz="0" w:space="0" w:color="auto"/>
        <w:left w:val="none" w:sz="0" w:space="0" w:color="auto"/>
        <w:bottom w:val="none" w:sz="0" w:space="0" w:color="auto"/>
        <w:right w:val="none" w:sz="0" w:space="0" w:color="auto"/>
      </w:divBdr>
      <w:divsChild>
        <w:div w:id="169374286">
          <w:marLeft w:val="0"/>
          <w:marRight w:val="0"/>
          <w:marTop w:val="0"/>
          <w:marBottom w:val="0"/>
          <w:divBdr>
            <w:top w:val="none" w:sz="0" w:space="0" w:color="auto"/>
            <w:left w:val="none" w:sz="0" w:space="0" w:color="auto"/>
            <w:bottom w:val="none" w:sz="0" w:space="0" w:color="auto"/>
            <w:right w:val="none" w:sz="0" w:space="0" w:color="auto"/>
          </w:divBdr>
        </w:div>
        <w:div w:id="191462371">
          <w:marLeft w:val="0"/>
          <w:marRight w:val="0"/>
          <w:marTop w:val="0"/>
          <w:marBottom w:val="0"/>
          <w:divBdr>
            <w:top w:val="none" w:sz="0" w:space="0" w:color="auto"/>
            <w:left w:val="none" w:sz="0" w:space="0" w:color="auto"/>
            <w:bottom w:val="none" w:sz="0" w:space="0" w:color="auto"/>
            <w:right w:val="none" w:sz="0" w:space="0" w:color="auto"/>
          </w:divBdr>
        </w:div>
        <w:div w:id="358823562">
          <w:marLeft w:val="0"/>
          <w:marRight w:val="0"/>
          <w:marTop w:val="0"/>
          <w:marBottom w:val="0"/>
          <w:divBdr>
            <w:top w:val="none" w:sz="0" w:space="0" w:color="auto"/>
            <w:left w:val="none" w:sz="0" w:space="0" w:color="auto"/>
            <w:bottom w:val="none" w:sz="0" w:space="0" w:color="auto"/>
            <w:right w:val="none" w:sz="0" w:space="0" w:color="auto"/>
          </w:divBdr>
        </w:div>
        <w:div w:id="589386696">
          <w:marLeft w:val="0"/>
          <w:marRight w:val="0"/>
          <w:marTop w:val="0"/>
          <w:marBottom w:val="0"/>
          <w:divBdr>
            <w:top w:val="none" w:sz="0" w:space="0" w:color="auto"/>
            <w:left w:val="none" w:sz="0" w:space="0" w:color="auto"/>
            <w:bottom w:val="none" w:sz="0" w:space="0" w:color="auto"/>
            <w:right w:val="none" w:sz="0" w:space="0" w:color="auto"/>
          </w:divBdr>
        </w:div>
        <w:div w:id="956104858">
          <w:marLeft w:val="0"/>
          <w:marRight w:val="0"/>
          <w:marTop w:val="0"/>
          <w:marBottom w:val="0"/>
          <w:divBdr>
            <w:top w:val="none" w:sz="0" w:space="0" w:color="auto"/>
            <w:left w:val="none" w:sz="0" w:space="0" w:color="auto"/>
            <w:bottom w:val="none" w:sz="0" w:space="0" w:color="auto"/>
            <w:right w:val="none" w:sz="0" w:space="0" w:color="auto"/>
          </w:divBdr>
        </w:div>
        <w:div w:id="1136530184">
          <w:marLeft w:val="0"/>
          <w:marRight w:val="0"/>
          <w:marTop w:val="0"/>
          <w:marBottom w:val="0"/>
          <w:divBdr>
            <w:top w:val="none" w:sz="0" w:space="0" w:color="auto"/>
            <w:left w:val="none" w:sz="0" w:space="0" w:color="auto"/>
            <w:bottom w:val="none" w:sz="0" w:space="0" w:color="auto"/>
            <w:right w:val="none" w:sz="0" w:space="0" w:color="auto"/>
          </w:divBdr>
        </w:div>
        <w:div w:id="1231962787">
          <w:marLeft w:val="0"/>
          <w:marRight w:val="0"/>
          <w:marTop w:val="0"/>
          <w:marBottom w:val="0"/>
          <w:divBdr>
            <w:top w:val="none" w:sz="0" w:space="0" w:color="auto"/>
            <w:left w:val="none" w:sz="0" w:space="0" w:color="auto"/>
            <w:bottom w:val="none" w:sz="0" w:space="0" w:color="auto"/>
            <w:right w:val="none" w:sz="0" w:space="0" w:color="auto"/>
          </w:divBdr>
        </w:div>
        <w:div w:id="1336106550">
          <w:marLeft w:val="0"/>
          <w:marRight w:val="0"/>
          <w:marTop w:val="0"/>
          <w:marBottom w:val="0"/>
          <w:divBdr>
            <w:top w:val="none" w:sz="0" w:space="0" w:color="auto"/>
            <w:left w:val="none" w:sz="0" w:space="0" w:color="auto"/>
            <w:bottom w:val="none" w:sz="0" w:space="0" w:color="auto"/>
            <w:right w:val="none" w:sz="0" w:space="0" w:color="auto"/>
          </w:divBdr>
        </w:div>
        <w:div w:id="1337152302">
          <w:marLeft w:val="0"/>
          <w:marRight w:val="0"/>
          <w:marTop w:val="0"/>
          <w:marBottom w:val="0"/>
          <w:divBdr>
            <w:top w:val="none" w:sz="0" w:space="0" w:color="auto"/>
            <w:left w:val="none" w:sz="0" w:space="0" w:color="auto"/>
            <w:bottom w:val="none" w:sz="0" w:space="0" w:color="auto"/>
            <w:right w:val="none" w:sz="0" w:space="0" w:color="auto"/>
          </w:divBdr>
        </w:div>
        <w:div w:id="1546941810">
          <w:marLeft w:val="0"/>
          <w:marRight w:val="0"/>
          <w:marTop w:val="0"/>
          <w:marBottom w:val="0"/>
          <w:divBdr>
            <w:top w:val="none" w:sz="0" w:space="0" w:color="auto"/>
            <w:left w:val="none" w:sz="0" w:space="0" w:color="auto"/>
            <w:bottom w:val="none" w:sz="0" w:space="0" w:color="auto"/>
            <w:right w:val="none" w:sz="0" w:space="0" w:color="auto"/>
          </w:divBdr>
        </w:div>
        <w:div w:id="1714311403">
          <w:marLeft w:val="0"/>
          <w:marRight w:val="0"/>
          <w:marTop w:val="0"/>
          <w:marBottom w:val="0"/>
          <w:divBdr>
            <w:top w:val="none" w:sz="0" w:space="0" w:color="auto"/>
            <w:left w:val="none" w:sz="0" w:space="0" w:color="auto"/>
            <w:bottom w:val="none" w:sz="0" w:space="0" w:color="auto"/>
            <w:right w:val="none" w:sz="0" w:space="0" w:color="auto"/>
          </w:divBdr>
        </w:div>
        <w:div w:id="1888175811">
          <w:marLeft w:val="0"/>
          <w:marRight w:val="0"/>
          <w:marTop w:val="0"/>
          <w:marBottom w:val="0"/>
          <w:divBdr>
            <w:top w:val="none" w:sz="0" w:space="0" w:color="auto"/>
            <w:left w:val="none" w:sz="0" w:space="0" w:color="auto"/>
            <w:bottom w:val="none" w:sz="0" w:space="0" w:color="auto"/>
            <w:right w:val="none" w:sz="0" w:space="0" w:color="auto"/>
          </w:divBdr>
        </w:div>
        <w:div w:id="1972056426">
          <w:marLeft w:val="0"/>
          <w:marRight w:val="0"/>
          <w:marTop w:val="0"/>
          <w:marBottom w:val="0"/>
          <w:divBdr>
            <w:top w:val="none" w:sz="0" w:space="0" w:color="auto"/>
            <w:left w:val="none" w:sz="0" w:space="0" w:color="auto"/>
            <w:bottom w:val="none" w:sz="0" w:space="0" w:color="auto"/>
            <w:right w:val="none" w:sz="0" w:space="0" w:color="auto"/>
          </w:divBdr>
        </w:div>
      </w:divsChild>
    </w:div>
    <w:div w:id="1390836965">
      <w:bodyDiv w:val="1"/>
      <w:marLeft w:val="0"/>
      <w:marRight w:val="0"/>
      <w:marTop w:val="0"/>
      <w:marBottom w:val="0"/>
      <w:divBdr>
        <w:top w:val="none" w:sz="0" w:space="0" w:color="auto"/>
        <w:left w:val="none" w:sz="0" w:space="0" w:color="auto"/>
        <w:bottom w:val="none" w:sz="0" w:space="0" w:color="auto"/>
        <w:right w:val="none" w:sz="0" w:space="0" w:color="auto"/>
      </w:divBdr>
      <w:divsChild>
        <w:div w:id="19749059">
          <w:marLeft w:val="0"/>
          <w:marRight w:val="0"/>
          <w:marTop w:val="0"/>
          <w:marBottom w:val="0"/>
          <w:divBdr>
            <w:top w:val="none" w:sz="0" w:space="0" w:color="auto"/>
            <w:left w:val="none" w:sz="0" w:space="0" w:color="auto"/>
            <w:bottom w:val="none" w:sz="0" w:space="0" w:color="auto"/>
            <w:right w:val="none" w:sz="0" w:space="0" w:color="auto"/>
          </w:divBdr>
        </w:div>
      </w:divsChild>
    </w:div>
    <w:div w:id="1395852403">
      <w:bodyDiv w:val="1"/>
      <w:marLeft w:val="0"/>
      <w:marRight w:val="0"/>
      <w:marTop w:val="0"/>
      <w:marBottom w:val="0"/>
      <w:divBdr>
        <w:top w:val="none" w:sz="0" w:space="0" w:color="auto"/>
        <w:left w:val="none" w:sz="0" w:space="0" w:color="auto"/>
        <w:bottom w:val="none" w:sz="0" w:space="0" w:color="auto"/>
        <w:right w:val="none" w:sz="0" w:space="0" w:color="auto"/>
      </w:divBdr>
      <w:divsChild>
        <w:div w:id="1400178103">
          <w:marLeft w:val="0"/>
          <w:marRight w:val="0"/>
          <w:marTop w:val="0"/>
          <w:marBottom w:val="0"/>
          <w:divBdr>
            <w:top w:val="none" w:sz="0" w:space="0" w:color="auto"/>
            <w:left w:val="none" w:sz="0" w:space="0" w:color="auto"/>
            <w:bottom w:val="none" w:sz="0" w:space="0" w:color="auto"/>
            <w:right w:val="none" w:sz="0" w:space="0" w:color="auto"/>
          </w:divBdr>
        </w:div>
      </w:divsChild>
    </w:div>
    <w:div w:id="1406221068">
      <w:bodyDiv w:val="1"/>
      <w:marLeft w:val="0"/>
      <w:marRight w:val="0"/>
      <w:marTop w:val="0"/>
      <w:marBottom w:val="0"/>
      <w:divBdr>
        <w:top w:val="none" w:sz="0" w:space="0" w:color="auto"/>
        <w:left w:val="none" w:sz="0" w:space="0" w:color="auto"/>
        <w:bottom w:val="none" w:sz="0" w:space="0" w:color="auto"/>
        <w:right w:val="none" w:sz="0" w:space="0" w:color="auto"/>
      </w:divBdr>
      <w:divsChild>
        <w:div w:id="28993135">
          <w:marLeft w:val="0"/>
          <w:marRight w:val="0"/>
          <w:marTop w:val="0"/>
          <w:marBottom w:val="0"/>
          <w:divBdr>
            <w:top w:val="none" w:sz="0" w:space="0" w:color="auto"/>
            <w:left w:val="none" w:sz="0" w:space="0" w:color="auto"/>
            <w:bottom w:val="none" w:sz="0" w:space="0" w:color="auto"/>
            <w:right w:val="none" w:sz="0" w:space="0" w:color="auto"/>
          </w:divBdr>
        </w:div>
        <w:div w:id="464196820">
          <w:marLeft w:val="0"/>
          <w:marRight w:val="0"/>
          <w:marTop w:val="0"/>
          <w:marBottom w:val="0"/>
          <w:divBdr>
            <w:top w:val="none" w:sz="0" w:space="0" w:color="auto"/>
            <w:left w:val="none" w:sz="0" w:space="0" w:color="auto"/>
            <w:bottom w:val="none" w:sz="0" w:space="0" w:color="auto"/>
            <w:right w:val="none" w:sz="0" w:space="0" w:color="auto"/>
          </w:divBdr>
        </w:div>
        <w:div w:id="466318086">
          <w:marLeft w:val="0"/>
          <w:marRight w:val="0"/>
          <w:marTop w:val="0"/>
          <w:marBottom w:val="0"/>
          <w:divBdr>
            <w:top w:val="none" w:sz="0" w:space="0" w:color="auto"/>
            <w:left w:val="none" w:sz="0" w:space="0" w:color="auto"/>
            <w:bottom w:val="none" w:sz="0" w:space="0" w:color="auto"/>
            <w:right w:val="none" w:sz="0" w:space="0" w:color="auto"/>
          </w:divBdr>
        </w:div>
        <w:div w:id="531117750">
          <w:marLeft w:val="0"/>
          <w:marRight w:val="0"/>
          <w:marTop w:val="0"/>
          <w:marBottom w:val="0"/>
          <w:divBdr>
            <w:top w:val="none" w:sz="0" w:space="0" w:color="auto"/>
            <w:left w:val="none" w:sz="0" w:space="0" w:color="auto"/>
            <w:bottom w:val="none" w:sz="0" w:space="0" w:color="auto"/>
            <w:right w:val="none" w:sz="0" w:space="0" w:color="auto"/>
          </w:divBdr>
        </w:div>
        <w:div w:id="569076238">
          <w:marLeft w:val="0"/>
          <w:marRight w:val="0"/>
          <w:marTop w:val="0"/>
          <w:marBottom w:val="0"/>
          <w:divBdr>
            <w:top w:val="none" w:sz="0" w:space="0" w:color="auto"/>
            <w:left w:val="none" w:sz="0" w:space="0" w:color="auto"/>
            <w:bottom w:val="none" w:sz="0" w:space="0" w:color="auto"/>
            <w:right w:val="none" w:sz="0" w:space="0" w:color="auto"/>
          </w:divBdr>
        </w:div>
        <w:div w:id="673462611">
          <w:marLeft w:val="0"/>
          <w:marRight w:val="0"/>
          <w:marTop w:val="0"/>
          <w:marBottom w:val="0"/>
          <w:divBdr>
            <w:top w:val="none" w:sz="0" w:space="0" w:color="auto"/>
            <w:left w:val="none" w:sz="0" w:space="0" w:color="auto"/>
            <w:bottom w:val="none" w:sz="0" w:space="0" w:color="auto"/>
            <w:right w:val="none" w:sz="0" w:space="0" w:color="auto"/>
          </w:divBdr>
        </w:div>
        <w:div w:id="692145870">
          <w:marLeft w:val="0"/>
          <w:marRight w:val="0"/>
          <w:marTop w:val="0"/>
          <w:marBottom w:val="0"/>
          <w:divBdr>
            <w:top w:val="none" w:sz="0" w:space="0" w:color="auto"/>
            <w:left w:val="none" w:sz="0" w:space="0" w:color="auto"/>
            <w:bottom w:val="none" w:sz="0" w:space="0" w:color="auto"/>
            <w:right w:val="none" w:sz="0" w:space="0" w:color="auto"/>
          </w:divBdr>
        </w:div>
        <w:div w:id="803356245">
          <w:marLeft w:val="0"/>
          <w:marRight w:val="0"/>
          <w:marTop w:val="0"/>
          <w:marBottom w:val="0"/>
          <w:divBdr>
            <w:top w:val="none" w:sz="0" w:space="0" w:color="auto"/>
            <w:left w:val="none" w:sz="0" w:space="0" w:color="auto"/>
            <w:bottom w:val="none" w:sz="0" w:space="0" w:color="auto"/>
            <w:right w:val="none" w:sz="0" w:space="0" w:color="auto"/>
          </w:divBdr>
        </w:div>
        <w:div w:id="855385031">
          <w:marLeft w:val="0"/>
          <w:marRight w:val="0"/>
          <w:marTop w:val="0"/>
          <w:marBottom w:val="0"/>
          <w:divBdr>
            <w:top w:val="none" w:sz="0" w:space="0" w:color="auto"/>
            <w:left w:val="none" w:sz="0" w:space="0" w:color="auto"/>
            <w:bottom w:val="none" w:sz="0" w:space="0" w:color="auto"/>
            <w:right w:val="none" w:sz="0" w:space="0" w:color="auto"/>
          </w:divBdr>
        </w:div>
        <w:div w:id="1040934086">
          <w:marLeft w:val="0"/>
          <w:marRight w:val="0"/>
          <w:marTop w:val="0"/>
          <w:marBottom w:val="0"/>
          <w:divBdr>
            <w:top w:val="none" w:sz="0" w:space="0" w:color="auto"/>
            <w:left w:val="none" w:sz="0" w:space="0" w:color="auto"/>
            <w:bottom w:val="none" w:sz="0" w:space="0" w:color="auto"/>
            <w:right w:val="none" w:sz="0" w:space="0" w:color="auto"/>
          </w:divBdr>
        </w:div>
        <w:div w:id="1191921082">
          <w:marLeft w:val="0"/>
          <w:marRight w:val="0"/>
          <w:marTop w:val="0"/>
          <w:marBottom w:val="0"/>
          <w:divBdr>
            <w:top w:val="none" w:sz="0" w:space="0" w:color="auto"/>
            <w:left w:val="none" w:sz="0" w:space="0" w:color="auto"/>
            <w:bottom w:val="none" w:sz="0" w:space="0" w:color="auto"/>
            <w:right w:val="none" w:sz="0" w:space="0" w:color="auto"/>
          </w:divBdr>
        </w:div>
        <w:div w:id="1285428384">
          <w:marLeft w:val="0"/>
          <w:marRight w:val="0"/>
          <w:marTop w:val="0"/>
          <w:marBottom w:val="0"/>
          <w:divBdr>
            <w:top w:val="none" w:sz="0" w:space="0" w:color="auto"/>
            <w:left w:val="none" w:sz="0" w:space="0" w:color="auto"/>
            <w:bottom w:val="none" w:sz="0" w:space="0" w:color="auto"/>
            <w:right w:val="none" w:sz="0" w:space="0" w:color="auto"/>
          </w:divBdr>
        </w:div>
        <w:div w:id="1291207402">
          <w:marLeft w:val="0"/>
          <w:marRight w:val="0"/>
          <w:marTop w:val="0"/>
          <w:marBottom w:val="0"/>
          <w:divBdr>
            <w:top w:val="none" w:sz="0" w:space="0" w:color="auto"/>
            <w:left w:val="none" w:sz="0" w:space="0" w:color="auto"/>
            <w:bottom w:val="none" w:sz="0" w:space="0" w:color="auto"/>
            <w:right w:val="none" w:sz="0" w:space="0" w:color="auto"/>
          </w:divBdr>
        </w:div>
        <w:div w:id="1291403556">
          <w:marLeft w:val="0"/>
          <w:marRight w:val="0"/>
          <w:marTop w:val="0"/>
          <w:marBottom w:val="0"/>
          <w:divBdr>
            <w:top w:val="none" w:sz="0" w:space="0" w:color="auto"/>
            <w:left w:val="none" w:sz="0" w:space="0" w:color="auto"/>
            <w:bottom w:val="none" w:sz="0" w:space="0" w:color="auto"/>
            <w:right w:val="none" w:sz="0" w:space="0" w:color="auto"/>
          </w:divBdr>
        </w:div>
        <w:div w:id="1517187758">
          <w:marLeft w:val="0"/>
          <w:marRight w:val="0"/>
          <w:marTop w:val="0"/>
          <w:marBottom w:val="0"/>
          <w:divBdr>
            <w:top w:val="none" w:sz="0" w:space="0" w:color="auto"/>
            <w:left w:val="none" w:sz="0" w:space="0" w:color="auto"/>
            <w:bottom w:val="none" w:sz="0" w:space="0" w:color="auto"/>
            <w:right w:val="none" w:sz="0" w:space="0" w:color="auto"/>
          </w:divBdr>
        </w:div>
        <w:div w:id="2137482622">
          <w:marLeft w:val="0"/>
          <w:marRight w:val="0"/>
          <w:marTop w:val="0"/>
          <w:marBottom w:val="0"/>
          <w:divBdr>
            <w:top w:val="none" w:sz="0" w:space="0" w:color="auto"/>
            <w:left w:val="none" w:sz="0" w:space="0" w:color="auto"/>
            <w:bottom w:val="none" w:sz="0" w:space="0" w:color="auto"/>
            <w:right w:val="none" w:sz="0" w:space="0" w:color="auto"/>
          </w:divBdr>
        </w:div>
      </w:divsChild>
    </w:div>
    <w:div w:id="1413509368">
      <w:bodyDiv w:val="1"/>
      <w:marLeft w:val="0"/>
      <w:marRight w:val="0"/>
      <w:marTop w:val="0"/>
      <w:marBottom w:val="0"/>
      <w:divBdr>
        <w:top w:val="none" w:sz="0" w:space="0" w:color="auto"/>
        <w:left w:val="none" w:sz="0" w:space="0" w:color="auto"/>
        <w:bottom w:val="none" w:sz="0" w:space="0" w:color="auto"/>
        <w:right w:val="none" w:sz="0" w:space="0" w:color="auto"/>
      </w:divBdr>
      <w:divsChild>
        <w:div w:id="679354823">
          <w:marLeft w:val="0"/>
          <w:marRight w:val="0"/>
          <w:marTop w:val="0"/>
          <w:marBottom w:val="0"/>
          <w:divBdr>
            <w:top w:val="none" w:sz="0" w:space="0" w:color="auto"/>
            <w:left w:val="none" w:sz="0" w:space="0" w:color="auto"/>
            <w:bottom w:val="none" w:sz="0" w:space="0" w:color="auto"/>
            <w:right w:val="none" w:sz="0" w:space="0" w:color="auto"/>
          </w:divBdr>
          <w:divsChild>
            <w:div w:id="565846329">
              <w:marLeft w:val="0"/>
              <w:marRight w:val="0"/>
              <w:marTop w:val="75"/>
              <w:marBottom w:val="45"/>
              <w:divBdr>
                <w:top w:val="none" w:sz="0" w:space="0" w:color="auto"/>
                <w:left w:val="none" w:sz="0" w:space="0" w:color="auto"/>
                <w:bottom w:val="none" w:sz="0" w:space="0" w:color="auto"/>
                <w:right w:val="none" w:sz="0" w:space="0" w:color="auto"/>
              </w:divBdr>
              <w:divsChild>
                <w:div w:id="202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14673">
      <w:bodyDiv w:val="1"/>
      <w:marLeft w:val="0"/>
      <w:marRight w:val="0"/>
      <w:marTop w:val="0"/>
      <w:marBottom w:val="0"/>
      <w:divBdr>
        <w:top w:val="none" w:sz="0" w:space="0" w:color="auto"/>
        <w:left w:val="none" w:sz="0" w:space="0" w:color="auto"/>
        <w:bottom w:val="none" w:sz="0" w:space="0" w:color="auto"/>
        <w:right w:val="none" w:sz="0" w:space="0" w:color="auto"/>
      </w:divBdr>
      <w:divsChild>
        <w:div w:id="781918071">
          <w:marLeft w:val="0"/>
          <w:marRight w:val="0"/>
          <w:marTop w:val="0"/>
          <w:marBottom w:val="0"/>
          <w:divBdr>
            <w:top w:val="none" w:sz="0" w:space="0" w:color="auto"/>
            <w:left w:val="none" w:sz="0" w:space="0" w:color="auto"/>
            <w:bottom w:val="none" w:sz="0" w:space="0" w:color="auto"/>
            <w:right w:val="none" w:sz="0" w:space="0" w:color="auto"/>
          </w:divBdr>
        </w:div>
        <w:div w:id="939485707">
          <w:marLeft w:val="0"/>
          <w:marRight w:val="0"/>
          <w:marTop w:val="0"/>
          <w:marBottom w:val="0"/>
          <w:divBdr>
            <w:top w:val="none" w:sz="0" w:space="0" w:color="auto"/>
            <w:left w:val="none" w:sz="0" w:space="0" w:color="auto"/>
            <w:bottom w:val="none" w:sz="0" w:space="0" w:color="auto"/>
            <w:right w:val="none" w:sz="0" w:space="0" w:color="auto"/>
          </w:divBdr>
        </w:div>
      </w:divsChild>
    </w:div>
    <w:div w:id="1436748596">
      <w:bodyDiv w:val="1"/>
      <w:marLeft w:val="0"/>
      <w:marRight w:val="0"/>
      <w:marTop w:val="0"/>
      <w:marBottom w:val="0"/>
      <w:divBdr>
        <w:top w:val="none" w:sz="0" w:space="0" w:color="auto"/>
        <w:left w:val="none" w:sz="0" w:space="0" w:color="auto"/>
        <w:bottom w:val="none" w:sz="0" w:space="0" w:color="auto"/>
        <w:right w:val="none" w:sz="0" w:space="0" w:color="auto"/>
      </w:divBdr>
      <w:divsChild>
        <w:div w:id="864445746">
          <w:marLeft w:val="0"/>
          <w:marRight w:val="0"/>
          <w:marTop w:val="0"/>
          <w:marBottom w:val="0"/>
          <w:divBdr>
            <w:top w:val="none" w:sz="0" w:space="0" w:color="auto"/>
            <w:left w:val="none" w:sz="0" w:space="0" w:color="auto"/>
            <w:bottom w:val="none" w:sz="0" w:space="0" w:color="auto"/>
            <w:right w:val="none" w:sz="0" w:space="0" w:color="auto"/>
          </w:divBdr>
        </w:div>
      </w:divsChild>
    </w:div>
    <w:div w:id="1463234443">
      <w:bodyDiv w:val="1"/>
      <w:marLeft w:val="0"/>
      <w:marRight w:val="0"/>
      <w:marTop w:val="0"/>
      <w:marBottom w:val="0"/>
      <w:divBdr>
        <w:top w:val="none" w:sz="0" w:space="0" w:color="auto"/>
        <w:left w:val="none" w:sz="0" w:space="0" w:color="auto"/>
        <w:bottom w:val="none" w:sz="0" w:space="0" w:color="auto"/>
        <w:right w:val="none" w:sz="0" w:space="0" w:color="auto"/>
      </w:divBdr>
      <w:divsChild>
        <w:div w:id="462430539">
          <w:marLeft w:val="0"/>
          <w:marRight w:val="0"/>
          <w:marTop w:val="0"/>
          <w:marBottom w:val="0"/>
          <w:divBdr>
            <w:top w:val="none" w:sz="0" w:space="0" w:color="auto"/>
            <w:left w:val="none" w:sz="0" w:space="0" w:color="auto"/>
            <w:bottom w:val="none" w:sz="0" w:space="0" w:color="auto"/>
            <w:right w:val="none" w:sz="0" w:space="0" w:color="auto"/>
          </w:divBdr>
        </w:div>
      </w:divsChild>
    </w:div>
    <w:div w:id="1476022387">
      <w:bodyDiv w:val="1"/>
      <w:marLeft w:val="0"/>
      <w:marRight w:val="0"/>
      <w:marTop w:val="0"/>
      <w:marBottom w:val="0"/>
      <w:divBdr>
        <w:top w:val="none" w:sz="0" w:space="0" w:color="auto"/>
        <w:left w:val="none" w:sz="0" w:space="0" w:color="auto"/>
        <w:bottom w:val="none" w:sz="0" w:space="0" w:color="auto"/>
        <w:right w:val="none" w:sz="0" w:space="0" w:color="auto"/>
      </w:divBdr>
      <w:divsChild>
        <w:div w:id="1930120481">
          <w:marLeft w:val="0"/>
          <w:marRight w:val="0"/>
          <w:marTop w:val="0"/>
          <w:marBottom w:val="0"/>
          <w:divBdr>
            <w:top w:val="none" w:sz="0" w:space="0" w:color="auto"/>
            <w:left w:val="none" w:sz="0" w:space="0" w:color="auto"/>
            <w:bottom w:val="none" w:sz="0" w:space="0" w:color="auto"/>
            <w:right w:val="none" w:sz="0" w:space="0" w:color="auto"/>
          </w:divBdr>
        </w:div>
        <w:div w:id="93865894">
          <w:marLeft w:val="0"/>
          <w:marRight w:val="0"/>
          <w:marTop w:val="0"/>
          <w:marBottom w:val="0"/>
          <w:divBdr>
            <w:top w:val="none" w:sz="0" w:space="0" w:color="auto"/>
            <w:left w:val="none" w:sz="0" w:space="0" w:color="auto"/>
            <w:bottom w:val="none" w:sz="0" w:space="0" w:color="auto"/>
            <w:right w:val="none" w:sz="0" w:space="0" w:color="auto"/>
          </w:divBdr>
        </w:div>
      </w:divsChild>
    </w:div>
    <w:div w:id="1495759896">
      <w:bodyDiv w:val="1"/>
      <w:marLeft w:val="0"/>
      <w:marRight w:val="0"/>
      <w:marTop w:val="0"/>
      <w:marBottom w:val="0"/>
      <w:divBdr>
        <w:top w:val="none" w:sz="0" w:space="0" w:color="auto"/>
        <w:left w:val="none" w:sz="0" w:space="0" w:color="auto"/>
        <w:bottom w:val="none" w:sz="0" w:space="0" w:color="auto"/>
        <w:right w:val="none" w:sz="0" w:space="0" w:color="auto"/>
      </w:divBdr>
      <w:divsChild>
        <w:div w:id="1287354826">
          <w:marLeft w:val="0"/>
          <w:marRight w:val="0"/>
          <w:marTop w:val="0"/>
          <w:marBottom w:val="0"/>
          <w:divBdr>
            <w:top w:val="none" w:sz="0" w:space="0" w:color="auto"/>
            <w:left w:val="none" w:sz="0" w:space="0" w:color="auto"/>
            <w:bottom w:val="none" w:sz="0" w:space="0" w:color="auto"/>
            <w:right w:val="none" w:sz="0" w:space="0" w:color="auto"/>
          </w:divBdr>
        </w:div>
      </w:divsChild>
    </w:div>
    <w:div w:id="1498615217">
      <w:bodyDiv w:val="1"/>
      <w:marLeft w:val="0"/>
      <w:marRight w:val="0"/>
      <w:marTop w:val="0"/>
      <w:marBottom w:val="0"/>
      <w:divBdr>
        <w:top w:val="none" w:sz="0" w:space="0" w:color="auto"/>
        <w:left w:val="none" w:sz="0" w:space="0" w:color="auto"/>
        <w:bottom w:val="none" w:sz="0" w:space="0" w:color="auto"/>
        <w:right w:val="none" w:sz="0" w:space="0" w:color="auto"/>
      </w:divBdr>
      <w:divsChild>
        <w:div w:id="225334787">
          <w:marLeft w:val="0"/>
          <w:marRight w:val="0"/>
          <w:marTop w:val="0"/>
          <w:marBottom w:val="0"/>
          <w:divBdr>
            <w:top w:val="none" w:sz="0" w:space="0" w:color="auto"/>
            <w:left w:val="none" w:sz="0" w:space="0" w:color="auto"/>
            <w:bottom w:val="none" w:sz="0" w:space="0" w:color="auto"/>
            <w:right w:val="none" w:sz="0" w:space="0" w:color="auto"/>
          </w:divBdr>
        </w:div>
      </w:divsChild>
    </w:div>
    <w:div w:id="1500196919">
      <w:bodyDiv w:val="1"/>
      <w:marLeft w:val="0"/>
      <w:marRight w:val="0"/>
      <w:marTop w:val="0"/>
      <w:marBottom w:val="0"/>
      <w:divBdr>
        <w:top w:val="none" w:sz="0" w:space="0" w:color="auto"/>
        <w:left w:val="none" w:sz="0" w:space="0" w:color="auto"/>
        <w:bottom w:val="none" w:sz="0" w:space="0" w:color="auto"/>
        <w:right w:val="none" w:sz="0" w:space="0" w:color="auto"/>
      </w:divBdr>
      <w:divsChild>
        <w:div w:id="352147334">
          <w:marLeft w:val="0"/>
          <w:marRight w:val="0"/>
          <w:marTop w:val="0"/>
          <w:marBottom w:val="0"/>
          <w:divBdr>
            <w:top w:val="none" w:sz="0" w:space="0" w:color="auto"/>
            <w:left w:val="none" w:sz="0" w:space="0" w:color="auto"/>
            <w:bottom w:val="none" w:sz="0" w:space="0" w:color="auto"/>
            <w:right w:val="none" w:sz="0" w:space="0" w:color="auto"/>
          </w:divBdr>
        </w:div>
        <w:div w:id="1027100519">
          <w:marLeft w:val="0"/>
          <w:marRight w:val="0"/>
          <w:marTop w:val="0"/>
          <w:marBottom w:val="0"/>
          <w:divBdr>
            <w:top w:val="none" w:sz="0" w:space="0" w:color="auto"/>
            <w:left w:val="none" w:sz="0" w:space="0" w:color="auto"/>
            <w:bottom w:val="none" w:sz="0" w:space="0" w:color="auto"/>
            <w:right w:val="none" w:sz="0" w:space="0" w:color="auto"/>
          </w:divBdr>
        </w:div>
        <w:div w:id="1211261305">
          <w:marLeft w:val="0"/>
          <w:marRight w:val="0"/>
          <w:marTop w:val="0"/>
          <w:marBottom w:val="0"/>
          <w:divBdr>
            <w:top w:val="none" w:sz="0" w:space="0" w:color="auto"/>
            <w:left w:val="none" w:sz="0" w:space="0" w:color="auto"/>
            <w:bottom w:val="none" w:sz="0" w:space="0" w:color="auto"/>
            <w:right w:val="none" w:sz="0" w:space="0" w:color="auto"/>
          </w:divBdr>
        </w:div>
      </w:divsChild>
    </w:div>
    <w:div w:id="1517764855">
      <w:bodyDiv w:val="1"/>
      <w:marLeft w:val="0"/>
      <w:marRight w:val="0"/>
      <w:marTop w:val="0"/>
      <w:marBottom w:val="0"/>
      <w:divBdr>
        <w:top w:val="none" w:sz="0" w:space="0" w:color="auto"/>
        <w:left w:val="none" w:sz="0" w:space="0" w:color="auto"/>
        <w:bottom w:val="none" w:sz="0" w:space="0" w:color="auto"/>
        <w:right w:val="none" w:sz="0" w:space="0" w:color="auto"/>
      </w:divBdr>
      <w:divsChild>
        <w:div w:id="531459242">
          <w:marLeft w:val="0"/>
          <w:marRight w:val="0"/>
          <w:marTop w:val="0"/>
          <w:marBottom w:val="0"/>
          <w:divBdr>
            <w:top w:val="none" w:sz="0" w:space="0" w:color="auto"/>
            <w:left w:val="none" w:sz="0" w:space="0" w:color="auto"/>
            <w:bottom w:val="none" w:sz="0" w:space="0" w:color="auto"/>
            <w:right w:val="none" w:sz="0" w:space="0" w:color="auto"/>
          </w:divBdr>
        </w:div>
      </w:divsChild>
    </w:div>
    <w:div w:id="1526484102">
      <w:bodyDiv w:val="1"/>
      <w:marLeft w:val="0"/>
      <w:marRight w:val="0"/>
      <w:marTop w:val="0"/>
      <w:marBottom w:val="0"/>
      <w:divBdr>
        <w:top w:val="none" w:sz="0" w:space="0" w:color="auto"/>
        <w:left w:val="none" w:sz="0" w:space="0" w:color="auto"/>
        <w:bottom w:val="none" w:sz="0" w:space="0" w:color="auto"/>
        <w:right w:val="none" w:sz="0" w:space="0" w:color="auto"/>
      </w:divBdr>
      <w:divsChild>
        <w:div w:id="1967933099">
          <w:marLeft w:val="0"/>
          <w:marRight w:val="0"/>
          <w:marTop w:val="0"/>
          <w:marBottom w:val="0"/>
          <w:divBdr>
            <w:top w:val="none" w:sz="0" w:space="0" w:color="auto"/>
            <w:left w:val="none" w:sz="0" w:space="0" w:color="auto"/>
            <w:bottom w:val="none" w:sz="0" w:space="0" w:color="auto"/>
            <w:right w:val="none" w:sz="0" w:space="0" w:color="auto"/>
          </w:divBdr>
        </w:div>
        <w:div w:id="1020087816">
          <w:marLeft w:val="0"/>
          <w:marRight w:val="0"/>
          <w:marTop w:val="0"/>
          <w:marBottom w:val="0"/>
          <w:divBdr>
            <w:top w:val="none" w:sz="0" w:space="0" w:color="auto"/>
            <w:left w:val="none" w:sz="0" w:space="0" w:color="auto"/>
            <w:bottom w:val="none" w:sz="0" w:space="0" w:color="auto"/>
            <w:right w:val="none" w:sz="0" w:space="0" w:color="auto"/>
          </w:divBdr>
        </w:div>
        <w:div w:id="534974808">
          <w:marLeft w:val="0"/>
          <w:marRight w:val="0"/>
          <w:marTop w:val="0"/>
          <w:marBottom w:val="0"/>
          <w:divBdr>
            <w:top w:val="none" w:sz="0" w:space="0" w:color="auto"/>
            <w:left w:val="none" w:sz="0" w:space="0" w:color="auto"/>
            <w:bottom w:val="none" w:sz="0" w:space="0" w:color="auto"/>
            <w:right w:val="none" w:sz="0" w:space="0" w:color="auto"/>
          </w:divBdr>
        </w:div>
      </w:divsChild>
    </w:div>
    <w:div w:id="1532691280">
      <w:bodyDiv w:val="1"/>
      <w:marLeft w:val="0"/>
      <w:marRight w:val="0"/>
      <w:marTop w:val="0"/>
      <w:marBottom w:val="0"/>
      <w:divBdr>
        <w:top w:val="none" w:sz="0" w:space="0" w:color="auto"/>
        <w:left w:val="none" w:sz="0" w:space="0" w:color="auto"/>
        <w:bottom w:val="none" w:sz="0" w:space="0" w:color="auto"/>
        <w:right w:val="none" w:sz="0" w:space="0" w:color="auto"/>
      </w:divBdr>
      <w:divsChild>
        <w:div w:id="407969620">
          <w:marLeft w:val="0"/>
          <w:marRight w:val="0"/>
          <w:marTop w:val="0"/>
          <w:marBottom w:val="0"/>
          <w:divBdr>
            <w:top w:val="none" w:sz="0" w:space="0" w:color="auto"/>
            <w:left w:val="none" w:sz="0" w:space="0" w:color="auto"/>
            <w:bottom w:val="none" w:sz="0" w:space="0" w:color="auto"/>
            <w:right w:val="none" w:sz="0" w:space="0" w:color="auto"/>
          </w:divBdr>
        </w:div>
      </w:divsChild>
    </w:div>
    <w:div w:id="1541479202">
      <w:bodyDiv w:val="1"/>
      <w:marLeft w:val="0"/>
      <w:marRight w:val="0"/>
      <w:marTop w:val="0"/>
      <w:marBottom w:val="0"/>
      <w:divBdr>
        <w:top w:val="none" w:sz="0" w:space="0" w:color="auto"/>
        <w:left w:val="none" w:sz="0" w:space="0" w:color="auto"/>
        <w:bottom w:val="none" w:sz="0" w:space="0" w:color="auto"/>
        <w:right w:val="none" w:sz="0" w:space="0" w:color="auto"/>
      </w:divBdr>
      <w:divsChild>
        <w:div w:id="169373171">
          <w:marLeft w:val="0"/>
          <w:marRight w:val="0"/>
          <w:marTop w:val="0"/>
          <w:marBottom w:val="0"/>
          <w:divBdr>
            <w:top w:val="none" w:sz="0" w:space="0" w:color="auto"/>
            <w:left w:val="none" w:sz="0" w:space="0" w:color="auto"/>
            <w:bottom w:val="none" w:sz="0" w:space="0" w:color="auto"/>
            <w:right w:val="none" w:sz="0" w:space="0" w:color="auto"/>
          </w:divBdr>
        </w:div>
        <w:div w:id="490027968">
          <w:marLeft w:val="0"/>
          <w:marRight w:val="0"/>
          <w:marTop w:val="0"/>
          <w:marBottom w:val="0"/>
          <w:divBdr>
            <w:top w:val="none" w:sz="0" w:space="0" w:color="auto"/>
            <w:left w:val="none" w:sz="0" w:space="0" w:color="auto"/>
            <w:bottom w:val="none" w:sz="0" w:space="0" w:color="auto"/>
            <w:right w:val="none" w:sz="0" w:space="0" w:color="auto"/>
          </w:divBdr>
        </w:div>
        <w:div w:id="1073039521">
          <w:marLeft w:val="0"/>
          <w:marRight w:val="0"/>
          <w:marTop w:val="0"/>
          <w:marBottom w:val="0"/>
          <w:divBdr>
            <w:top w:val="none" w:sz="0" w:space="0" w:color="auto"/>
            <w:left w:val="none" w:sz="0" w:space="0" w:color="auto"/>
            <w:bottom w:val="none" w:sz="0" w:space="0" w:color="auto"/>
            <w:right w:val="none" w:sz="0" w:space="0" w:color="auto"/>
          </w:divBdr>
        </w:div>
        <w:div w:id="1415278254">
          <w:marLeft w:val="0"/>
          <w:marRight w:val="0"/>
          <w:marTop w:val="0"/>
          <w:marBottom w:val="0"/>
          <w:divBdr>
            <w:top w:val="none" w:sz="0" w:space="0" w:color="auto"/>
            <w:left w:val="none" w:sz="0" w:space="0" w:color="auto"/>
            <w:bottom w:val="none" w:sz="0" w:space="0" w:color="auto"/>
            <w:right w:val="none" w:sz="0" w:space="0" w:color="auto"/>
          </w:divBdr>
        </w:div>
        <w:div w:id="2051372357">
          <w:marLeft w:val="0"/>
          <w:marRight w:val="0"/>
          <w:marTop w:val="0"/>
          <w:marBottom w:val="0"/>
          <w:divBdr>
            <w:top w:val="none" w:sz="0" w:space="0" w:color="auto"/>
            <w:left w:val="none" w:sz="0" w:space="0" w:color="auto"/>
            <w:bottom w:val="none" w:sz="0" w:space="0" w:color="auto"/>
            <w:right w:val="none" w:sz="0" w:space="0" w:color="auto"/>
          </w:divBdr>
        </w:div>
      </w:divsChild>
    </w:div>
    <w:div w:id="1551307952">
      <w:bodyDiv w:val="1"/>
      <w:marLeft w:val="0"/>
      <w:marRight w:val="0"/>
      <w:marTop w:val="0"/>
      <w:marBottom w:val="0"/>
      <w:divBdr>
        <w:top w:val="none" w:sz="0" w:space="0" w:color="auto"/>
        <w:left w:val="none" w:sz="0" w:space="0" w:color="auto"/>
        <w:bottom w:val="none" w:sz="0" w:space="0" w:color="auto"/>
        <w:right w:val="none" w:sz="0" w:space="0" w:color="auto"/>
      </w:divBdr>
      <w:divsChild>
        <w:div w:id="354383665">
          <w:marLeft w:val="0"/>
          <w:marRight w:val="0"/>
          <w:marTop w:val="0"/>
          <w:marBottom w:val="0"/>
          <w:divBdr>
            <w:top w:val="none" w:sz="0" w:space="0" w:color="auto"/>
            <w:left w:val="none" w:sz="0" w:space="0" w:color="auto"/>
            <w:bottom w:val="none" w:sz="0" w:space="0" w:color="auto"/>
            <w:right w:val="none" w:sz="0" w:space="0" w:color="auto"/>
          </w:divBdr>
        </w:div>
        <w:div w:id="710492999">
          <w:marLeft w:val="0"/>
          <w:marRight w:val="0"/>
          <w:marTop w:val="0"/>
          <w:marBottom w:val="0"/>
          <w:divBdr>
            <w:top w:val="none" w:sz="0" w:space="0" w:color="auto"/>
            <w:left w:val="none" w:sz="0" w:space="0" w:color="auto"/>
            <w:bottom w:val="none" w:sz="0" w:space="0" w:color="auto"/>
            <w:right w:val="none" w:sz="0" w:space="0" w:color="auto"/>
          </w:divBdr>
        </w:div>
        <w:div w:id="1131288553">
          <w:marLeft w:val="0"/>
          <w:marRight w:val="0"/>
          <w:marTop w:val="0"/>
          <w:marBottom w:val="0"/>
          <w:divBdr>
            <w:top w:val="none" w:sz="0" w:space="0" w:color="auto"/>
            <w:left w:val="none" w:sz="0" w:space="0" w:color="auto"/>
            <w:bottom w:val="none" w:sz="0" w:space="0" w:color="auto"/>
            <w:right w:val="none" w:sz="0" w:space="0" w:color="auto"/>
          </w:divBdr>
        </w:div>
        <w:div w:id="1432168727">
          <w:marLeft w:val="0"/>
          <w:marRight w:val="0"/>
          <w:marTop w:val="0"/>
          <w:marBottom w:val="0"/>
          <w:divBdr>
            <w:top w:val="none" w:sz="0" w:space="0" w:color="auto"/>
            <w:left w:val="none" w:sz="0" w:space="0" w:color="auto"/>
            <w:bottom w:val="none" w:sz="0" w:space="0" w:color="auto"/>
            <w:right w:val="none" w:sz="0" w:space="0" w:color="auto"/>
          </w:divBdr>
        </w:div>
        <w:div w:id="1980109744">
          <w:marLeft w:val="0"/>
          <w:marRight w:val="0"/>
          <w:marTop w:val="0"/>
          <w:marBottom w:val="0"/>
          <w:divBdr>
            <w:top w:val="none" w:sz="0" w:space="0" w:color="auto"/>
            <w:left w:val="none" w:sz="0" w:space="0" w:color="auto"/>
            <w:bottom w:val="none" w:sz="0" w:space="0" w:color="auto"/>
            <w:right w:val="none" w:sz="0" w:space="0" w:color="auto"/>
          </w:divBdr>
        </w:div>
      </w:divsChild>
    </w:div>
    <w:div w:id="1561136272">
      <w:bodyDiv w:val="1"/>
      <w:marLeft w:val="0"/>
      <w:marRight w:val="0"/>
      <w:marTop w:val="0"/>
      <w:marBottom w:val="0"/>
      <w:divBdr>
        <w:top w:val="none" w:sz="0" w:space="0" w:color="auto"/>
        <w:left w:val="none" w:sz="0" w:space="0" w:color="auto"/>
        <w:bottom w:val="none" w:sz="0" w:space="0" w:color="auto"/>
        <w:right w:val="none" w:sz="0" w:space="0" w:color="auto"/>
      </w:divBdr>
      <w:divsChild>
        <w:div w:id="12997936">
          <w:marLeft w:val="0"/>
          <w:marRight w:val="0"/>
          <w:marTop w:val="0"/>
          <w:marBottom w:val="0"/>
          <w:divBdr>
            <w:top w:val="none" w:sz="0" w:space="0" w:color="auto"/>
            <w:left w:val="none" w:sz="0" w:space="0" w:color="auto"/>
            <w:bottom w:val="none" w:sz="0" w:space="0" w:color="auto"/>
            <w:right w:val="none" w:sz="0" w:space="0" w:color="auto"/>
          </w:divBdr>
        </w:div>
        <w:div w:id="907229847">
          <w:marLeft w:val="0"/>
          <w:marRight w:val="0"/>
          <w:marTop w:val="0"/>
          <w:marBottom w:val="0"/>
          <w:divBdr>
            <w:top w:val="none" w:sz="0" w:space="0" w:color="auto"/>
            <w:left w:val="none" w:sz="0" w:space="0" w:color="auto"/>
            <w:bottom w:val="none" w:sz="0" w:space="0" w:color="auto"/>
            <w:right w:val="none" w:sz="0" w:space="0" w:color="auto"/>
          </w:divBdr>
        </w:div>
        <w:div w:id="937567996">
          <w:marLeft w:val="0"/>
          <w:marRight w:val="0"/>
          <w:marTop w:val="0"/>
          <w:marBottom w:val="0"/>
          <w:divBdr>
            <w:top w:val="none" w:sz="0" w:space="0" w:color="auto"/>
            <w:left w:val="none" w:sz="0" w:space="0" w:color="auto"/>
            <w:bottom w:val="none" w:sz="0" w:space="0" w:color="auto"/>
            <w:right w:val="none" w:sz="0" w:space="0" w:color="auto"/>
          </w:divBdr>
        </w:div>
      </w:divsChild>
    </w:div>
    <w:div w:id="1568297197">
      <w:bodyDiv w:val="1"/>
      <w:marLeft w:val="0"/>
      <w:marRight w:val="0"/>
      <w:marTop w:val="0"/>
      <w:marBottom w:val="0"/>
      <w:divBdr>
        <w:top w:val="none" w:sz="0" w:space="0" w:color="auto"/>
        <w:left w:val="none" w:sz="0" w:space="0" w:color="auto"/>
        <w:bottom w:val="none" w:sz="0" w:space="0" w:color="auto"/>
        <w:right w:val="none" w:sz="0" w:space="0" w:color="auto"/>
      </w:divBdr>
      <w:divsChild>
        <w:div w:id="73355404">
          <w:marLeft w:val="0"/>
          <w:marRight w:val="0"/>
          <w:marTop w:val="0"/>
          <w:marBottom w:val="0"/>
          <w:divBdr>
            <w:top w:val="none" w:sz="0" w:space="0" w:color="auto"/>
            <w:left w:val="none" w:sz="0" w:space="0" w:color="auto"/>
            <w:bottom w:val="none" w:sz="0" w:space="0" w:color="auto"/>
            <w:right w:val="none" w:sz="0" w:space="0" w:color="auto"/>
          </w:divBdr>
        </w:div>
        <w:div w:id="103158785">
          <w:marLeft w:val="0"/>
          <w:marRight w:val="0"/>
          <w:marTop w:val="0"/>
          <w:marBottom w:val="0"/>
          <w:divBdr>
            <w:top w:val="none" w:sz="0" w:space="0" w:color="auto"/>
            <w:left w:val="none" w:sz="0" w:space="0" w:color="auto"/>
            <w:bottom w:val="none" w:sz="0" w:space="0" w:color="auto"/>
            <w:right w:val="none" w:sz="0" w:space="0" w:color="auto"/>
          </w:divBdr>
        </w:div>
        <w:div w:id="113865050">
          <w:marLeft w:val="0"/>
          <w:marRight w:val="0"/>
          <w:marTop w:val="0"/>
          <w:marBottom w:val="0"/>
          <w:divBdr>
            <w:top w:val="none" w:sz="0" w:space="0" w:color="auto"/>
            <w:left w:val="none" w:sz="0" w:space="0" w:color="auto"/>
            <w:bottom w:val="none" w:sz="0" w:space="0" w:color="auto"/>
            <w:right w:val="none" w:sz="0" w:space="0" w:color="auto"/>
          </w:divBdr>
        </w:div>
        <w:div w:id="125927384">
          <w:marLeft w:val="0"/>
          <w:marRight w:val="0"/>
          <w:marTop w:val="0"/>
          <w:marBottom w:val="0"/>
          <w:divBdr>
            <w:top w:val="none" w:sz="0" w:space="0" w:color="auto"/>
            <w:left w:val="none" w:sz="0" w:space="0" w:color="auto"/>
            <w:bottom w:val="none" w:sz="0" w:space="0" w:color="auto"/>
            <w:right w:val="none" w:sz="0" w:space="0" w:color="auto"/>
          </w:divBdr>
        </w:div>
        <w:div w:id="191892180">
          <w:marLeft w:val="0"/>
          <w:marRight w:val="0"/>
          <w:marTop w:val="0"/>
          <w:marBottom w:val="0"/>
          <w:divBdr>
            <w:top w:val="none" w:sz="0" w:space="0" w:color="auto"/>
            <w:left w:val="none" w:sz="0" w:space="0" w:color="auto"/>
            <w:bottom w:val="none" w:sz="0" w:space="0" w:color="auto"/>
            <w:right w:val="none" w:sz="0" w:space="0" w:color="auto"/>
          </w:divBdr>
        </w:div>
        <w:div w:id="219173616">
          <w:marLeft w:val="0"/>
          <w:marRight w:val="0"/>
          <w:marTop w:val="0"/>
          <w:marBottom w:val="0"/>
          <w:divBdr>
            <w:top w:val="none" w:sz="0" w:space="0" w:color="auto"/>
            <w:left w:val="none" w:sz="0" w:space="0" w:color="auto"/>
            <w:bottom w:val="none" w:sz="0" w:space="0" w:color="auto"/>
            <w:right w:val="none" w:sz="0" w:space="0" w:color="auto"/>
          </w:divBdr>
        </w:div>
        <w:div w:id="244921270">
          <w:marLeft w:val="0"/>
          <w:marRight w:val="0"/>
          <w:marTop w:val="0"/>
          <w:marBottom w:val="0"/>
          <w:divBdr>
            <w:top w:val="none" w:sz="0" w:space="0" w:color="auto"/>
            <w:left w:val="none" w:sz="0" w:space="0" w:color="auto"/>
            <w:bottom w:val="none" w:sz="0" w:space="0" w:color="auto"/>
            <w:right w:val="none" w:sz="0" w:space="0" w:color="auto"/>
          </w:divBdr>
        </w:div>
        <w:div w:id="310987512">
          <w:marLeft w:val="0"/>
          <w:marRight w:val="0"/>
          <w:marTop w:val="0"/>
          <w:marBottom w:val="0"/>
          <w:divBdr>
            <w:top w:val="none" w:sz="0" w:space="0" w:color="auto"/>
            <w:left w:val="none" w:sz="0" w:space="0" w:color="auto"/>
            <w:bottom w:val="none" w:sz="0" w:space="0" w:color="auto"/>
            <w:right w:val="none" w:sz="0" w:space="0" w:color="auto"/>
          </w:divBdr>
        </w:div>
        <w:div w:id="329018122">
          <w:marLeft w:val="0"/>
          <w:marRight w:val="0"/>
          <w:marTop w:val="0"/>
          <w:marBottom w:val="0"/>
          <w:divBdr>
            <w:top w:val="none" w:sz="0" w:space="0" w:color="auto"/>
            <w:left w:val="none" w:sz="0" w:space="0" w:color="auto"/>
            <w:bottom w:val="none" w:sz="0" w:space="0" w:color="auto"/>
            <w:right w:val="none" w:sz="0" w:space="0" w:color="auto"/>
          </w:divBdr>
        </w:div>
        <w:div w:id="330256001">
          <w:marLeft w:val="0"/>
          <w:marRight w:val="0"/>
          <w:marTop w:val="0"/>
          <w:marBottom w:val="0"/>
          <w:divBdr>
            <w:top w:val="none" w:sz="0" w:space="0" w:color="auto"/>
            <w:left w:val="none" w:sz="0" w:space="0" w:color="auto"/>
            <w:bottom w:val="none" w:sz="0" w:space="0" w:color="auto"/>
            <w:right w:val="none" w:sz="0" w:space="0" w:color="auto"/>
          </w:divBdr>
        </w:div>
        <w:div w:id="335351816">
          <w:marLeft w:val="0"/>
          <w:marRight w:val="0"/>
          <w:marTop w:val="0"/>
          <w:marBottom w:val="0"/>
          <w:divBdr>
            <w:top w:val="none" w:sz="0" w:space="0" w:color="auto"/>
            <w:left w:val="none" w:sz="0" w:space="0" w:color="auto"/>
            <w:bottom w:val="none" w:sz="0" w:space="0" w:color="auto"/>
            <w:right w:val="none" w:sz="0" w:space="0" w:color="auto"/>
          </w:divBdr>
        </w:div>
        <w:div w:id="338191319">
          <w:marLeft w:val="0"/>
          <w:marRight w:val="0"/>
          <w:marTop w:val="0"/>
          <w:marBottom w:val="0"/>
          <w:divBdr>
            <w:top w:val="none" w:sz="0" w:space="0" w:color="auto"/>
            <w:left w:val="none" w:sz="0" w:space="0" w:color="auto"/>
            <w:bottom w:val="none" w:sz="0" w:space="0" w:color="auto"/>
            <w:right w:val="none" w:sz="0" w:space="0" w:color="auto"/>
          </w:divBdr>
        </w:div>
        <w:div w:id="355618546">
          <w:marLeft w:val="0"/>
          <w:marRight w:val="0"/>
          <w:marTop w:val="0"/>
          <w:marBottom w:val="0"/>
          <w:divBdr>
            <w:top w:val="none" w:sz="0" w:space="0" w:color="auto"/>
            <w:left w:val="none" w:sz="0" w:space="0" w:color="auto"/>
            <w:bottom w:val="none" w:sz="0" w:space="0" w:color="auto"/>
            <w:right w:val="none" w:sz="0" w:space="0" w:color="auto"/>
          </w:divBdr>
        </w:div>
        <w:div w:id="358315035">
          <w:marLeft w:val="0"/>
          <w:marRight w:val="0"/>
          <w:marTop w:val="0"/>
          <w:marBottom w:val="0"/>
          <w:divBdr>
            <w:top w:val="none" w:sz="0" w:space="0" w:color="auto"/>
            <w:left w:val="none" w:sz="0" w:space="0" w:color="auto"/>
            <w:bottom w:val="none" w:sz="0" w:space="0" w:color="auto"/>
            <w:right w:val="none" w:sz="0" w:space="0" w:color="auto"/>
          </w:divBdr>
        </w:div>
        <w:div w:id="378482629">
          <w:marLeft w:val="0"/>
          <w:marRight w:val="0"/>
          <w:marTop w:val="0"/>
          <w:marBottom w:val="0"/>
          <w:divBdr>
            <w:top w:val="none" w:sz="0" w:space="0" w:color="auto"/>
            <w:left w:val="none" w:sz="0" w:space="0" w:color="auto"/>
            <w:bottom w:val="none" w:sz="0" w:space="0" w:color="auto"/>
            <w:right w:val="none" w:sz="0" w:space="0" w:color="auto"/>
          </w:divBdr>
        </w:div>
        <w:div w:id="410855192">
          <w:marLeft w:val="0"/>
          <w:marRight w:val="0"/>
          <w:marTop w:val="0"/>
          <w:marBottom w:val="0"/>
          <w:divBdr>
            <w:top w:val="none" w:sz="0" w:space="0" w:color="auto"/>
            <w:left w:val="none" w:sz="0" w:space="0" w:color="auto"/>
            <w:bottom w:val="none" w:sz="0" w:space="0" w:color="auto"/>
            <w:right w:val="none" w:sz="0" w:space="0" w:color="auto"/>
          </w:divBdr>
        </w:div>
        <w:div w:id="440298417">
          <w:marLeft w:val="0"/>
          <w:marRight w:val="0"/>
          <w:marTop w:val="0"/>
          <w:marBottom w:val="0"/>
          <w:divBdr>
            <w:top w:val="none" w:sz="0" w:space="0" w:color="auto"/>
            <w:left w:val="none" w:sz="0" w:space="0" w:color="auto"/>
            <w:bottom w:val="none" w:sz="0" w:space="0" w:color="auto"/>
            <w:right w:val="none" w:sz="0" w:space="0" w:color="auto"/>
          </w:divBdr>
        </w:div>
        <w:div w:id="462771031">
          <w:marLeft w:val="0"/>
          <w:marRight w:val="0"/>
          <w:marTop w:val="0"/>
          <w:marBottom w:val="0"/>
          <w:divBdr>
            <w:top w:val="none" w:sz="0" w:space="0" w:color="auto"/>
            <w:left w:val="none" w:sz="0" w:space="0" w:color="auto"/>
            <w:bottom w:val="none" w:sz="0" w:space="0" w:color="auto"/>
            <w:right w:val="none" w:sz="0" w:space="0" w:color="auto"/>
          </w:divBdr>
        </w:div>
        <w:div w:id="485753681">
          <w:marLeft w:val="0"/>
          <w:marRight w:val="0"/>
          <w:marTop w:val="0"/>
          <w:marBottom w:val="0"/>
          <w:divBdr>
            <w:top w:val="none" w:sz="0" w:space="0" w:color="auto"/>
            <w:left w:val="none" w:sz="0" w:space="0" w:color="auto"/>
            <w:bottom w:val="none" w:sz="0" w:space="0" w:color="auto"/>
            <w:right w:val="none" w:sz="0" w:space="0" w:color="auto"/>
          </w:divBdr>
        </w:div>
        <w:div w:id="514196887">
          <w:marLeft w:val="0"/>
          <w:marRight w:val="0"/>
          <w:marTop w:val="0"/>
          <w:marBottom w:val="0"/>
          <w:divBdr>
            <w:top w:val="none" w:sz="0" w:space="0" w:color="auto"/>
            <w:left w:val="none" w:sz="0" w:space="0" w:color="auto"/>
            <w:bottom w:val="none" w:sz="0" w:space="0" w:color="auto"/>
            <w:right w:val="none" w:sz="0" w:space="0" w:color="auto"/>
          </w:divBdr>
        </w:div>
        <w:div w:id="545067926">
          <w:marLeft w:val="0"/>
          <w:marRight w:val="0"/>
          <w:marTop w:val="0"/>
          <w:marBottom w:val="0"/>
          <w:divBdr>
            <w:top w:val="none" w:sz="0" w:space="0" w:color="auto"/>
            <w:left w:val="none" w:sz="0" w:space="0" w:color="auto"/>
            <w:bottom w:val="none" w:sz="0" w:space="0" w:color="auto"/>
            <w:right w:val="none" w:sz="0" w:space="0" w:color="auto"/>
          </w:divBdr>
        </w:div>
        <w:div w:id="545290922">
          <w:marLeft w:val="0"/>
          <w:marRight w:val="0"/>
          <w:marTop w:val="0"/>
          <w:marBottom w:val="0"/>
          <w:divBdr>
            <w:top w:val="none" w:sz="0" w:space="0" w:color="auto"/>
            <w:left w:val="none" w:sz="0" w:space="0" w:color="auto"/>
            <w:bottom w:val="none" w:sz="0" w:space="0" w:color="auto"/>
            <w:right w:val="none" w:sz="0" w:space="0" w:color="auto"/>
          </w:divBdr>
        </w:div>
        <w:div w:id="662659633">
          <w:marLeft w:val="0"/>
          <w:marRight w:val="0"/>
          <w:marTop w:val="0"/>
          <w:marBottom w:val="0"/>
          <w:divBdr>
            <w:top w:val="none" w:sz="0" w:space="0" w:color="auto"/>
            <w:left w:val="none" w:sz="0" w:space="0" w:color="auto"/>
            <w:bottom w:val="none" w:sz="0" w:space="0" w:color="auto"/>
            <w:right w:val="none" w:sz="0" w:space="0" w:color="auto"/>
          </w:divBdr>
        </w:div>
        <w:div w:id="673990959">
          <w:marLeft w:val="0"/>
          <w:marRight w:val="0"/>
          <w:marTop w:val="0"/>
          <w:marBottom w:val="0"/>
          <w:divBdr>
            <w:top w:val="none" w:sz="0" w:space="0" w:color="auto"/>
            <w:left w:val="none" w:sz="0" w:space="0" w:color="auto"/>
            <w:bottom w:val="none" w:sz="0" w:space="0" w:color="auto"/>
            <w:right w:val="none" w:sz="0" w:space="0" w:color="auto"/>
          </w:divBdr>
        </w:div>
        <w:div w:id="675040942">
          <w:marLeft w:val="0"/>
          <w:marRight w:val="0"/>
          <w:marTop w:val="0"/>
          <w:marBottom w:val="0"/>
          <w:divBdr>
            <w:top w:val="none" w:sz="0" w:space="0" w:color="auto"/>
            <w:left w:val="none" w:sz="0" w:space="0" w:color="auto"/>
            <w:bottom w:val="none" w:sz="0" w:space="0" w:color="auto"/>
            <w:right w:val="none" w:sz="0" w:space="0" w:color="auto"/>
          </w:divBdr>
        </w:div>
        <w:div w:id="719673667">
          <w:marLeft w:val="0"/>
          <w:marRight w:val="0"/>
          <w:marTop w:val="0"/>
          <w:marBottom w:val="0"/>
          <w:divBdr>
            <w:top w:val="none" w:sz="0" w:space="0" w:color="auto"/>
            <w:left w:val="none" w:sz="0" w:space="0" w:color="auto"/>
            <w:bottom w:val="none" w:sz="0" w:space="0" w:color="auto"/>
            <w:right w:val="none" w:sz="0" w:space="0" w:color="auto"/>
          </w:divBdr>
        </w:div>
        <w:div w:id="747267871">
          <w:marLeft w:val="0"/>
          <w:marRight w:val="0"/>
          <w:marTop w:val="0"/>
          <w:marBottom w:val="0"/>
          <w:divBdr>
            <w:top w:val="none" w:sz="0" w:space="0" w:color="auto"/>
            <w:left w:val="none" w:sz="0" w:space="0" w:color="auto"/>
            <w:bottom w:val="none" w:sz="0" w:space="0" w:color="auto"/>
            <w:right w:val="none" w:sz="0" w:space="0" w:color="auto"/>
          </w:divBdr>
        </w:div>
        <w:div w:id="750541420">
          <w:marLeft w:val="0"/>
          <w:marRight w:val="0"/>
          <w:marTop w:val="0"/>
          <w:marBottom w:val="0"/>
          <w:divBdr>
            <w:top w:val="none" w:sz="0" w:space="0" w:color="auto"/>
            <w:left w:val="none" w:sz="0" w:space="0" w:color="auto"/>
            <w:bottom w:val="none" w:sz="0" w:space="0" w:color="auto"/>
            <w:right w:val="none" w:sz="0" w:space="0" w:color="auto"/>
          </w:divBdr>
        </w:div>
        <w:div w:id="763500991">
          <w:marLeft w:val="0"/>
          <w:marRight w:val="0"/>
          <w:marTop w:val="0"/>
          <w:marBottom w:val="0"/>
          <w:divBdr>
            <w:top w:val="none" w:sz="0" w:space="0" w:color="auto"/>
            <w:left w:val="none" w:sz="0" w:space="0" w:color="auto"/>
            <w:bottom w:val="none" w:sz="0" w:space="0" w:color="auto"/>
            <w:right w:val="none" w:sz="0" w:space="0" w:color="auto"/>
          </w:divBdr>
        </w:div>
        <w:div w:id="780077840">
          <w:marLeft w:val="0"/>
          <w:marRight w:val="0"/>
          <w:marTop w:val="0"/>
          <w:marBottom w:val="0"/>
          <w:divBdr>
            <w:top w:val="none" w:sz="0" w:space="0" w:color="auto"/>
            <w:left w:val="none" w:sz="0" w:space="0" w:color="auto"/>
            <w:bottom w:val="none" w:sz="0" w:space="0" w:color="auto"/>
            <w:right w:val="none" w:sz="0" w:space="0" w:color="auto"/>
          </w:divBdr>
        </w:div>
        <w:div w:id="850068975">
          <w:marLeft w:val="0"/>
          <w:marRight w:val="0"/>
          <w:marTop w:val="0"/>
          <w:marBottom w:val="0"/>
          <w:divBdr>
            <w:top w:val="none" w:sz="0" w:space="0" w:color="auto"/>
            <w:left w:val="none" w:sz="0" w:space="0" w:color="auto"/>
            <w:bottom w:val="none" w:sz="0" w:space="0" w:color="auto"/>
            <w:right w:val="none" w:sz="0" w:space="0" w:color="auto"/>
          </w:divBdr>
        </w:div>
        <w:div w:id="879323410">
          <w:marLeft w:val="0"/>
          <w:marRight w:val="0"/>
          <w:marTop w:val="0"/>
          <w:marBottom w:val="0"/>
          <w:divBdr>
            <w:top w:val="none" w:sz="0" w:space="0" w:color="auto"/>
            <w:left w:val="none" w:sz="0" w:space="0" w:color="auto"/>
            <w:bottom w:val="none" w:sz="0" w:space="0" w:color="auto"/>
            <w:right w:val="none" w:sz="0" w:space="0" w:color="auto"/>
          </w:divBdr>
        </w:div>
        <w:div w:id="902836461">
          <w:marLeft w:val="0"/>
          <w:marRight w:val="0"/>
          <w:marTop w:val="0"/>
          <w:marBottom w:val="0"/>
          <w:divBdr>
            <w:top w:val="none" w:sz="0" w:space="0" w:color="auto"/>
            <w:left w:val="none" w:sz="0" w:space="0" w:color="auto"/>
            <w:bottom w:val="none" w:sz="0" w:space="0" w:color="auto"/>
            <w:right w:val="none" w:sz="0" w:space="0" w:color="auto"/>
          </w:divBdr>
        </w:div>
        <w:div w:id="908080512">
          <w:marLeft w:val="0"/>
          <w:marRight w:val="0"/>
          <w:marTop w:val="0"/>
          <w:marBottom w:val="0"/>
          <w:divBdr>
            <w:top w:val="none" w:sz="0" w:space="0" w:color="auto"/>
            <w:left w:val="none" w:sz="0" w:space="0" w:color="auto"/>
            <w:bottom w:val="none" w:sz="0" w:space="0" w:color="auto"/>
            <w:right w:val="none" w:sz="0" w:space="0" w:color="auto"/>
          </w:divBdr>
        </w:div>
        <w:div w:id="922223528">
          <w:marLeft w:val="0"/>
          <w:marRight w:val="0"/>
          <w:marTop w:val="0"/>
          <w:marBottom w:val="0"/>
          <w:divBdr>
            <w:top w:val="none" w:sz="0" w:space="0" w:color="auto"/>
            <w:left w:val="none" w:sz="0" w:space="0" w:color="auto"/>
            <w:bottom w:val="none" w:sz="0" w:space="0" w:color="auto"/>
            <w:right w:val="none" w:sz="0" w:space="0" w:color="auto"/>
          </w:divBdr>
        </w:div>
        <w:div w:id="938608340">
          <w:marLeft w:val="0"/>
          <w:marRight w:val="0"/>
          <w:marTop w:val="0"/>
          <w:marBottom w:val="0"/>
          <w:divBdr>
            <w:top w:val="none" w:sz="0" w:space="0" w:color="auto"/>
            <w:left w:val="none" w:sz="0" w:space="0" w:color="auto"/>
            <w:bottom w:val="none" w:sz="0" w:space="0" w:color="auto"/>
            <w:right w:val="none" w:sz="0" w:space="0" w:color="auto"/>
          </w:divBdr>
        </w:div>
        <w:div w:id="959533647">
          <w:marLeft w:val="0"/>
          <w:marRight w:val="0"/>
          <w:marTop w:val="0"/>
          <w:marBottom w:val="0"/>
          <w:divBdr>
            <w:top w:val="none" w:sz="0" w:space="0" w:color="auto"/>
            <w:left w:val="none" w:sz="0" w:space="0" w:color="auto"/>
            <w:bottom w:val="none" w:sz="0" w:space="0" w:color="auto"/>
            <w:right w:val="none" w:sz="0" w:space="0" w:color="auto"/>
          </w:divBdr>
        </w:div>
        <w:div w:id="1015379926">
          <w:marLeft w:val="0"/>
          <w:marRight w:val="0"/>
          <w:marTop w:val="0"/>
          <w:marBottom w:val="0"/>
          <w:divBdr>
            <w:top w:val="none" w:sz="0" w:space="0" w:color="auto"/>
            <w:left w:val="none" w:sz="0" w:space="0" w:color="auto"/>
            <w:bottom w:val="none" w:sz="0" w:space="0" w:color="auto"/>
            <w:right w:val="none" w:sz="0" w:space="0" w:color="auto"/>
          </w:divBdr>
        </w:div>
        <w:div w:id="1019937751">
          <w:marLeft w:val="0"/>
          <w:marRight w:val="0"/>
          <w:marTop w:val="0"/>
          <w:marBottom w:val="0"/>
          <w:divBdr>
            <w:top w:val="none" w:sz="0" w:space="0" w:color="auto"/>
            <w:left w:val="none" w:sz="0" w:space="0" w:color="auto"/>
            <w:bottom w:val="none" w:sz="0" w:space="0" w:color="auto"/>
            <w:right w:val="none" w:sz="0" w:space="0" w:color="auto"/>
          </w:divBdr>
        </w:div>
        <w:div w:id="1063218936">
          <w:marLeft w:val="0"/>
          <w:marRight w:val="0"/>
          <w:marTop w:val="0"/>
          <w:marBottom w:val="0"/>
          <w:divBdr>
            <w:top w:val="none" w:sz="0" w:space="0" w:color="auto"/>
            <w:left w:val="none" w:sz="0" w:space="0" w:color="auto"/>
            <w:bottom w:val="none" w:sz="0" w:space="0" w:color="auto"/>
            <w:right w:val="none" w:sz="0" w:space="0" w:color="auto"/>
          </w:divBdr>
        </w:div>
        <w:div w:id="1069381191">
          <w:marLeft w:val="0"/>
          <w:marRight w:val="0"/>
          <w:marTop w:val="0"/>
          <w:marBottom w:val="0"/>
          <w:divBdr>
            <w:top w:val="none" w:sz="0" w:space="0" w:color="auto"/>
            <w:left w:val="none" w:sz="0" w:space="0" w:color="auto"/>
            <w:bottom w:val="none" w:sz="0" w:space="0" w:color="auto"/>
            <w:right w:val="none" w:sz="0" w:space="0" w:color="auto"/>
          </w:divBdr>
        </w:div>
        <w:div w:id="1073432549">
          <w:marLeft w:val="0"/>
          <w:marRight w:val="0"/>
          <w:marTop w:val="0"/>
          <w:marBottom w:val="0"/>
          <w:divBdr>
            <w:top w:val="none" w:sz="0" w:space="0" w:color="auto"/>
            <w:left w:val="none" w:sz="0" w:space="0" w:color="auto"/>
            <w:bottom w:val="none" w:sz="0" w:space="0" w:color="auto"/>
            <w:right w:val="none" w:sz="0" w:space="0" w:color="auto"/>
          </w:divBdr>
        </w:div>
        <w:div w:id="1093696998">
          <w:marLeft w:val="0"/>
          <w:marRight w:val="0"/>
          <w:marTop w:val="0"/>
          <w:marBottom w:val="0"/>
          <w:divBdr>
            <w:top w:val="none" w:sz="0" w:space="0" w:color="auto"/>
            <w:left w:val="none" w:sz="0" w:space="0" w:color="auto"/>
            <w:bottom w:val="none" w:sz="0" w:space="0" w:color="auto"/>
            <w:right w:val="none" w:sz="0" w:space="0" w:color="auto"/>
          </w:divBdr>
        </w:div>
        <w:div w:id="1114636509">
          <w:marLeft w:val="0"/>
          <w:marRight w:val="0"/>
          <w:marTop w:val="0"/>
          <w:marBottom w:val="0"/>
          <w:divBdr>
            <w:top w:val="none" w:sz="0" w:space="0" w:color="auto"/>
            <w:left w:val="none" w:sz="0" w:space="0" w:color="auto"/>
            <w:bottom w:val="none" w:sz="0" w:space="0" w:color="auto"/>
            <w:right w:val="none" w:sz="0" w:space="0" w:color="auto"/>
          </w:divBdr>
        </w:div>
        <w:div w:id="1148085305">
          <w:marLeft w:val="0"/>
          <w:marRight w:val="0"/>
          <w:marTop w:val="0"/>
          <w:marBottom w:val="0"/>
          <w:divBdr>
            <w:top w:val="none" w:sz="0" w:space="0" w:color="auto"/>
            <w:left w:val="none" w:sz="0" w:space="0" w:color="auto"/>
            <w:bottom w:val="none" w:sz="0" w:space="0" w:color="auto"/>
            <w:right w:val="none" w:sz="0" w:space="0" w:color="auto"/>
          </w:divBdr>
        </w:div>
        <w:div w:id="1232043389">
          <w:marLeft w:val="0"/>
          <w:marRight w:val="0"/>
          <w:marTop w:val="0"/>
          <w:marBottom w:val="0"/>
          <w:divBdr>
            <w:top w:val="none" w:sz="0" w:space="0" w:color="auto"/>
            <w:left w:val="none" w:sz="0" w:space="0" w:color="auto"/>
            <w:bottom w:val="none" w:sz="0" w:space="0" w:color="auto"/>
            <w:right w:val="none" w:sz="0" w:space="0" w:color="auto"/>
          </w:divBdr>
        </w:div>
        <w:div w:id="1331711111">
          <w:marLeft w:val="0"/>
          <w:marRight w:val="0"/>
          <w:marTop w:val="0"/>
          <w:marBottom w:val="0"/>
          <w:divBdr>
            <w:top w:val="none" w:sz="0" w:space="0" w:color="auto"/>
            <w:left w:val="none" w:sz="0" w:space="0" w:color="auto"/>
            <w:bottom w:val="none" w:sz="0" w:space="0" w:color="auto"/>
            <w:right w:val="none" w:sz="0" w:space="0" w:color="auto"/>
          </w:divBdr>
        </w:div>
        <w:div w:id="1374845135">
          <w:marLeft w:val="0"/>
          <w:marRight w:val="0"/>
          <w:marTop w:val="0"/>
          <w:marBottom w:val="0"/>
          <w:divBdr>
            <w:top w:val="none" w:sz="0" w:space="0" w:color="auto"/>
            <w:left w:val="none" w:sz="0" w:space="0" w:color="auto"/>
            <w:bottom w:val="none" w:sz="0" w:space="0" w:color="auto"/>
            <w:right w:val="none" w:sz="0" w:space="0" w:color="auto"/>
          </w:divBdr>
        </w:div>
        <w:div w:id="1424842436">
          <w:marLeft w:val="0"/>
          <w:marRight w:val="0"/>
          <w:marTop w:val="0"/>
          <w:marBottom w:val="0"/>
          <w:divBdr>
            <w:top w:val="none" w:sz="0" w:space="0" w:color="auto"/>
            <w:left w:val="none" w:sz="0" w:space="0" w:color="auto"/>
            <w:bottom w:val="none" w:sz="0" w:space="0" w:color="auto"/>
            <w:right w:val="none" w:sz="0" w:space="0" w:color="auto"/>
          </w:divBdr>
        </w:div>
        <w:div w:id="1466776073">
          <w:marLeft w:val="0"/>
          <w:marRight w:val="0"/>
          <w:marTop w:val="0"/>
          <w:marBottom w:val="0"/>
          <w:divBdr>
            <w:top w:val="none" w:sz="0" w:space="0" w:color="auto"/>
            <w:left w:val="none" w:sz="0" w:space="0" w:color="auto"/>
            <w:bottom w:val="none" w:sz="0" w:space="0" w:color="auto"/>
            <w:right w:val="none" w:sz="0" w:space="0" w:color="auto"/>
          </w:divBdr>
        </w:div>
        <w:div w:id="1477456405">
          <w:marLeft w:val="0"/>
          <w:marRight w:val="0"/>
          <w:marTop w:val="0"/>
          <w:marBottom w:val="0"/>
          <w:divBdr>
            <w:top w:val="none" w:sz="0" w:space="0" w:color="auto"/>
            <w:left w:val="none" w:sz="0" w:space="0" w:color="auto"/>
            <w:bottom w:val="none" w:sz="0" w:space="0" w:color="auto"/>
            <w:right w:val="none" w:sz="0" w:space="0" w:color="auto"/>
          </w:divBdr>
        </w:div>
        <w:div w:id="1508130027">
          <w:marLeft w:val="0"/>
          <w:marRight w:val="0"/>
          <w:marTop w:val="0"/>
          <w:marBottom w:val="0"/>
          <w:divBdr>
            <w:top w:val="none" w:sz="0" w:space="0" w:color="auto"/>
            <w:left w:val="none" w:sz="0" w:space="0" w:color="auto"/>
            <w:bottom w:val="none" w:sz="0" w:space="0" w:color="auto"/>
            <w:right w:val="none" w:sz="0" w:space="0" w:color="auto"/>
          </w:divBdr>
        </w:div>
        <w:div w:id="1535191875">
          <w:marLeft w:val="0"/>
          <w:marRight w:val="0"/>
          <w:marTop w:val="0"/>
          <w:marBottom w:val="0"/>
          <w:divBdr>
            <w:top w:val="none" w:sz="0" w:space="0" w:color="auto"/>
            <w:left w:val="none" w:sz="0" w:space="0" w:color="auto"/>
            <w:bottom w:val="none" w:sz="0" w:space="0" w:color="auto"/>
            <w:right w:val="none" w:sz="0" w:space="0" w:color="auto"/>
          </w:divBdr>
        </w:div>
        <w:div w:id="1609697397">
          <w:marLeft w:val="0"/>
          <w:marRight w:val="0"/>
          <w:marTop w:val="0"/>
          <w:marBottom w:val="0"/>
          <w:divBdr>
            <w:top w:val="none" w:sz="0" w:space="0" w:color="auto"/>
            <w:left w:val="none" w:sz="0" w:space="0" w:color="auto"/>
            <w:bottom w:val="none" w:sz="0" w:space="0" w:color="auto"/>
            <w:right w:val="none" w:sz="0" w:space="0" w:color="auto"/>
          </w:divBdr>
        </w:div>
        <w:div w:id="1642005293">
          <w:marLeft w:val="0"/>
          <w:marRight w:val="0"/>
          <w:marTop w:val="0"/>
          <w:marBottom w:val="0"/>
          <w:divBdr>
            <w:top w:val="none" w:sz="0" w:space="0" w:color="auto"/>
            <w:left w:val="none" w:sz="0" w:space="0" w:color="auto"/>
            <w:bottom w:val="none" w:sz="0" w:space="0" w:color="auto"/>
            <w:right w:val="none" w:sz="0" w:space="0" w:color="auto"/>
          </w:divBdr>
        </w:div>
        <w:div w:id="1663774565">
          <w:marLeft w:val="0"/>
          <w:marRight w:val="0"/>
          <w:marTop w:val="0"/>
          <w:marBottom w:val="0"/>
          <w:divBdr>
            <w:top w:val="none" w:sz="0" w:space="0" w:color="auto"/>
            <w:left w:val="none" w:sz="0" w:space="0" w:color="auto"/>
            <w:bottom w:val="none" w:sz="0" w:space="0" w:color="auto"/>
            <w:right w:val="none" w:sz="0" w:space="0" w:color="auto"/>
          </w:divBdr>
        </w:div>
        <w:div w:id="1682508099">
          <w:marLeft w:val="0"/>
          <w:marRight w:val="0"/>
          <w:marTop w:val="0"/>
          <w:marBottom w:val="0"/>
          <w:divBdr>
            <w:top w:val="none" w:sz="0" w:space="0" w:color="auto"/>
            <w:left w:val="none" w:sz="0" w:space="0" w:color="auto"/>
            <w:bottom w:val="none" w:sz="0" w:space="0" w:color="auto"/>
            <w:right w:val="none" w:sz="0" w:space="0" w:color="auto"/>
          </w:divBdr>
        </w:div>
        <w:div w:id="1731078573">
          <w:marLeft w:val="0"/>
          <w:marRight w:val="0"/>
          <w:marTop w:val="0"/>
          <w:marBottom w:val="0"/>
          <w:divBdr>
            <w:top w:val="none" w:sz="0" w:space="0" w:color="auto"/>
            <w:left w:val="none" w:sz="0" w:space="0" w:color="auto"/>
            <w:bottom w:val="none" w:sz="0" w:space="0" w:color="auto"/>
            <w:right w:val="none" w:sz="0" w:space="0" w:color="auto"/>
          </w:divBdr>
        </w:div>
        <w:div w:id="1766268668">
          <w:marLeft w:val="0"/>
          <w:marRight w:val="0"/>
          <w:marTop w:val="0"/>
          <w:marBottom w:val="0"/>
          <w:divBdr>
            <w:top w:val="none" w:sz="0" w:space="0" w:color="auto"/>
            <w:left w:val="none" w:sz="0" w:space="0" w:color="auto"/>
            <w:bottom w:val="none" w:sz="0" w:space="0" w:color="auto"/>
            <w:right w:val="none" w:sz="0" w:space="0" w:color="auto"/>
          </w:divBdr>
        </w:div>
        <w:div w:id="1789659714">
          <w:marLeft w:val="0"/>
          <w:marRight w:val="0"/>
          <w:marTop w:val="0"/>
          <w:marBottom w:val="0"/>
          <w:divBdr>
            <w:top w:val="none" w:sz="0" w:space="0" w:color="auto"/>
            <w:left w:val="none" w:sz="0" w:space="0" w:color="auto"/>
            <w:bottom w:val="none" w:sz="0" w:space="0" w:color="auto"/>
            <w:right w:val="none" w:sz="0" w:space="0" w:color="auto"/>
          </w:divBdr>
        </w:div>
        <w:div w:id="1789927739">
          <w:marLeft w:val="0"/>
          <w:marRight w:val="0"/>
          <w:marTop w:val="0"/>
          <w:marBottom w:val="0"/>
          <w:divBdr>
            <w:top w:val="none" w:sz="0" w:space="0" w:color="auto"/>
            <w:left w:val="none" w:sz="0" w:space="0" w:color="auto"/>
            <w:bottom w:val="none" w:sz="0" w:space="0" w:color="auto"/>
            <w:right w:val="none" w:sz="0" w:space="0" w:color="auto"/>
          </w:divBdr>
        </w:div>
        <w:div w:id="1793480117">
          <w:marLeft w:val="0"/>
          <w:marRight w:val="0"/>
          <w:marTop w:val="0"/>
          <w:marBottom w:val="0"/>
          <w:divBdr>
            <w:top w:val="none" w:sz="0" w:space="0" w:color="auto"/>
            <w:left w:val="none" w:sz="0" w:space="0" w:color="auto"/>
            <w:bottom w:val="none" w:sz="0" w:space="0" w:color="auto"/>
            <w:right w:val="none" w:sz="0" w:space="0" w:color="auto"/>
          </w:divBdr>
        </w:div>
        <w:div w:id="1826240093">
          <w:marLeft w:val="0"/>
          <w:marRight w:val="0"/>
          <w:marTop w:val="0"/>
          <w:marBottom w:val="0"/>
          <w:divBdr>
            <w:top w:val="none" w:sz="0" w:space="0" w:color="auto"/>
            <w:left w:val="none" w:sz="0" w:space="0" w:color="auto"/>
            <w:bottom w:val="none" w:sz="0" w:space="0" w:color="auto"/>
            <w:right w:val="none" w:sz="0" w:space="0" w:color="auto"/>
          </w:divBdr>
        </w:div>
        <w:div w:id="1828009520">
          <w:marLeft w:val="0"/>
          <w:marRight w:val="0"/>
          <w:marTop w:val="0"/>
          <w:marBottom w:val="0"/>
          <w:divBdr>
            <w:top w:val="none" w:sz="0" w:space="0" w:color="auto"/>
            <w:left w:val="none" w:sz="0" w:space="0" w:color="auto"/>
            <w:bottom w:val="none" w:sz="0" w:space="0" w:color="auto"/>
            <w:right w:val="none" w:sz="0" w:space="0" w:color="auto"/>
          </w:divBdr>
        </w:div>
        <w:div w:id="1832987371">
          <w:marLeft w:val="0"/>
          <w:marRight w:val="0"/>
          <w:marTop w:val="0"/>
          <w:marBottom w:val="0"/>
          <w:divBdr>
            <w:top w:val="none" w:sz="0" w:space="0" w:color="auto"/>
            <w:left w:val="none" w:sz="0" w:space="0" w:color="auto"/>
            <w:bottom w:val="none" w:sz="0" w:space="0" w:color="auto"/>
            <w:right w:val="none" w:sz="0" w:space="0" w:color="auto"/>
          </w:divBdr>
        </w:div>
        <w:div w:id="1838963019">
          <w:marLeft w:val="0"/>
          <w:marRight w:val="0"/>
          <w:marTop w:val="0"/>
          <w:marBottom w:val="0"/>
          <w:divBdr>
            <w:top w:val="none" w:sz="0" w:space="0" w:color="auto"/>
            <w:left w:val="none" w:sz="0" w:space="0" w:color="auto"/>
            <w:bottom w:val="none" w:sz="0" w:space="0" w:color="auto"/>
            <w:right w:val="none" w:sz="0" w:space="0" w:color="auto"/>
          </w:divBdr>
        </w:div>
        <w:div w:id="1942254817">
          <w:marLeft w:val="0"/>
          <w:marRight w:val="0"/>
          <w:marTop w:val="0"/>
          <w:marBottom w:val="0"/>
          <w:divBdr>
            <w:top w:val="none" w:sz="0" w:space="0" w:color="auto"/>
            <w:left w:val="none" w:sz="0" w:space="0" w:color="auto"/>
            <w:bottom w:val="none" w:sz="0" w:space="0" w:color="auto"/>
            <w:right w:val="none" w:sz="0" w:space="0" w:color="auto"/>
          </w:divBdr>
        </w:div>
        <w:div w:id="1978951517">
          <w:marLeft w:val="0"/>
          <w:marRight w:val="0"/>
          <w:marTop w:val="0"/>
          <w:marBottom w:val="0"/>
          <w:divBdr>
            <w:top w:val="none" w:sz="0" w:space="0" w:color="auto"/>
            <w:left w:val="none" w:sz="0" w:space="0" w:color="auto"/>
            <w:bottom w:val="none" w:sz="0" w:space="0" w:color="auto"/>
            <w:right w:val="none" w:sz="0" w:space="0" w:color="auto"/>
          </w:divBdr>
        </w:div>
        <w:div w:id="2039114656">
          <w:marLeft w:val="0"/>
          <w:marRight w:val="0"/>
          <w:marTop w:val="0"/>
          <w:marBottom w:val="0"/>
          <w:divBdr>
            <w:top w:val="none" w:sz="0" w:space="0" w:color="auto"/>
            <w:left w:val="none" w:sz="0" w:space="0" w:color="auto"/>
            <w:bottom w:val="none" w:sz="0" w:space="0" w:color="auto"/>
            <w:right w:val="none" w:sz="0" w:space="0" w:color="auto"/>
          </w:divBdr>
        </w:div>
        <w:div w:id="2066635941">
          <w:marLeft w:val="0"/>
          <w:marRight w:val="0"/>
          <w:marTop w:val="0"/>
          <w:marBottom w:val="0"/>
          <w:divBdr>
            <w:top w:val="none" w:sz="0" w:space="0" w:color="auto"/>
            <w:left w:val="none" w:sz="0" w:space="0" w:color="auto"/>
            <w:bottom w:val="none" w:sz="0" w:space="0" w:color="auto"/>
            <w:right w:val="none" w:sz="0" w:space="0" w:color="auto"/>
          </w:divBdr>
        </w:div>
        <w:div w:id="2094157559">
          <w:marLeft w:val="0"/>
          <w:marRight w:val="0"/>
          <w:marTop w:val="0"/>
          <w:marBottom w:val="0"/>
          <w:divBdr>
            <w:top w:val="none" w:sz="0" w:space="0" w:color="auto"/>
            <w:left w:val="none" w:sz="0" w:space="0" w:color="auto"/>
            <w:bottom w:val="none" w:sz="0" w:space="0" w:color="auto"/>
            <w:right w:val="none" w:sz="0" w:space="0" w:color="auto"/>
          </w:divBdr>
        </w:div>
        <w:div w:id="2112892838">
          <w:marLeft w:val="0"/>
          <w:marRight w:val="0"/>
          <w:marTop w:val="0"/>
          <w:marBottom w:val="0"/>
          <w:divBdr>
            <w:top w:val="none" w:sz="0" w:space="0" w:color="auto"/>
            <w:left w:val="none" w:sz="0" w:space="0" w:color="auto"/>
            <w:bottom w:val="none" w:sz="0" w:space="0" w:color="auto"/>
            <w:right w:val="none" w:sz="0" w:space="0" w:color="auto"/>
          </w:divBdr>
        </w:div>
        <w:div w:id="2115859259">
          <w:marLeft w:val="0"/>
          <w:marRight w:val="0"/>
          <w:marTop w:val="0"/>
          <w:marBottom w:val="0"/>
          <w:divBdr>
            <w:top w:val="none" w:sz="0" w:space="0" w:color="auto"/>
            <w:left w:val="none" w:sz="0" w:space="0" w:color="auto"/>
            <w:bottom w:val="none" w:sz="0" w:space="0" w:color="auto"/>
            <w:right w:val="none" w:sz="0" w:space="0" w:color="auto"/>
          </w:divBdr>
        </w:div>
        <w:div w:id="2147122360">
          <w:marLeft w:val="0"/>
          <w:marRight w:val="0"/>
          <w:marTop w:val="0"/>
          <w:marBottom w:val="0"/>
          <w:divBdr>
            <w:top w:val="none" w:sz="0" w:space="0" w:color="auto"/>
            <w:left w:val="none" w:sz="0" w:space="0" w:color="auto"/>
            <w:bottom w:val="none" w:sz="0" w:space="0" w:color="auto"/>
            <w:right w:val="none" w:sz="0" w:space="0" w:color="auto"/>
          </w:divBdr>
        </w:div>
      </w:divsChild>
    </w:div>
    <w:div w:id="1575775293">
      <w:bodyDiv w:val="1"/>
      <w:marLeft w:val="0"/>
      <w:marRight w:val="0"/>
      <w:marTop w:val="0"/>
      <w:marBottom w:val="0"/>
      <w:divBdr>
        <w:top w:val="none" w:sz="0" w:space="0" w:color="auto"/>
        <w:left w:val="none" w:sz="0" w:space="0" w:color="auto"/>
        <w:bottom w:val="none" w:sz="0" w:space="0" w:color="auto"/>
        <w:right w:val="none" w:sz="0" w:space="0" w:color="auto"/>
      </w:divBdr>
      <w:divsChild>
        <w:div w:id="1255091913">
          <w:marLeft w:val="0"/>
          <w:marRight w:val="0"/>
          <w:marTop w:val="0"/>
          <w:marBottom w:val="0"/>
          <w:divBdr>
            <w:top w:val="none" w:sz="0" w:space="0" w:color="auto"/>
            <w:left w:val="none" w:sz="0" w:space="0" w:color="auto"/>
            <w:bottom w:val="none" w:sz="0" w:space="0" w:color="auto"/>
            <w:right w:val="none" w:sz="0" w:space="0" w:color="auto"/>
          </w:divBdr>
        </w:div>
      </w:divsChild>
    </w:div>
    <w:div w:id="1584988295">
      <w:bodyDiv w:val="1"/>
      <w:marLeft w:val="0"/>
      <w:marRight w:val="0"/>
      <w:marTop w:val="0"/>
      <w:marBottom w:val="0"/>
      <w:divBdr>
        <w:top w:val="none" w:sz="0" w:space="0" w:color="auto"/>
        <w:left w:val="none" w:sz="0" w:space="0" w:color="auto"/>
        <w:bottom w:val="none" w:sz="0" w:space="0" w:color="auto"/>
        <w:right w:val="none" w:sz="0" w:space="0" w:color="auto"/>
      </w:divBdr>
      <w:divsChild>
        <w:div w:id="13698340">
          <w:marLeft w:val="0"/>
          <w:marRight w:val="0"/>
          <w:marTop w:val="0"/>
          <w:marBottom w:val="0"/>
          <w:divBdr>
            <w:top w:val="none" w:sz="0" w:space="0" w:color="auto"/>
            <w:left w:val="none" w:sz="0" w:space="0" w:color="auto"/>
            <w:bottom w:val="none" w:sz="0" w:space="0" w:color="auto"/>
            <w:right w:val="none" w:sz="0" w:space="0" w:color="auto"/>
          </w:divBdr>
        </w:div>
        <w:div w:id="257446292">
          <w:marLeft w:val="0"/>
          <w:marRight w:val="0"/>
          <w:marTop w:val="0"/>
          <w:marBottom w:val="0"/>
          <w:divBdr>
            <w:top w:val="none" w:sz="0" w:space="0" w:color="auto"/>
            <w:left w:val="none" w:sz="0" w:space="0" w:color="auto"/>
            <w:bottom w:val="none" w:sz="0" w:space="0" w:color="auto"/>
            <w:right w:val="none" w:sz="0" w:space="0" w:color="auto"/>
          </w:divBdr>
        </w:div>
        <w:div w:id="624508741">
          <w:marLeft w:val="0"/>
          <w:marRight w:val="0"/>
          <w:marTop w:val="0"/>
          <w:marBottom w:val="0"/>
          <w:divBdr>
            <w:top w:val="none" w:sz="0" w:space="0" w:color="auto"/>
            <w:left w:val="none" w:sz="0" w:space="0" w:color="auto"/>
            <w:bottom w:val="none" w:sz="0" w:space="0" w:color="auto"/>
            <w:right w:val="none" w:sz="0" w:space="0" w:color="auto"/>
          </w:divBdr>
        </w:div>
        <w:div w:id="682823123">
          <w:marLeft w:val="0"/>
          <w:marRight w:val="0"/>
          <w:marTop w:val="0"/>
          <w:marBottom w:val="0"/>
          <w:divBdr>
            <w:top w:val="none" w:sz="0" w:space="0" w:color="auto"/>
            <w:left w:val="none" w:sz="0" w:space="0" w:color="auto"/>
            <w:bottom w:val="none" w:sz="0" w:space="0" w:color="auto"/>
            <w:right w:val="none" w:sz="0" w:space="0" w:color="auto"/>
          </w:divBdr>
        </w:div>
        <w:div w:id="985429356">
          <w:marLeft w:val="0"/>
          <w:marRight w:val="0"/>
          <w:marTop w:val="0"/>
          <w:marBottom w:val="0"/>
          <w:divBdr>
            <w:top w:val="none" w:sz="0" w:space="0" w:color="auto"/>
            <w:left w:val="none" w:sz="0" w:space="0" w:color="auto"/>
            <w:bottom w:val="none" w:sz="0" w:space="0" w:color="auto"/>
            <w:right w:val="none" w:sz="0" w:space="0" w:color="auto"/>
          </w:divBdr>
        </w:div>
        <w:div w:id="1007488878">
          <w:marLeft w:val="0"/>
          <w:marRight w:val="0"/>
          <w:marTop w:val="0"/>
          <w:marBottom w:val="0"/>
          <w:divBdr>
            <w:top w:val="none" w:sz="0" w:space="0" w:color="auto"/>
            <w:left w:val="none" w:sz="0" w:space="0" w:color="auto"/>
            <w:bottom w:val="none" w:sz="0" w:space="0" w:color="auto"/>
            <w:right w:val="none" w:sz="0" w:space="0" w:color="auto"/>
          </w:divBdr>
        </w:div>
        <w:div w:id="1051345799">
          <w:marLeft w:val="0"/>
          <w:marRight w:val="0"/>
          <w:marTop w:val="0"/>
          <w:marBottom w:val="0"/>
          <w:divBdr>
            <w:top w:val="none" w:sz="0" w:space="0" w:color="auto"/>
            <w:left w:val="none" w:sz="0" w:space="0" w:color="auto"/>
            <w:bottom w:val="none" w:sz="0" w:space="0" w:color="auto"/>
            <w:right w:val="none" w:sz="0" w:space="0" w:color="auto"/>
          </w:divBdr>
        </w:div>
        <w:div w:id="1062605864">
          <w:marLeft w:val="0"/>
          <w:marRight w:val="0"/>
          <w:marTop w:val="0"/>
          <w:marBottom w:val="0"/>
          <w:divBdr>
            <w:top w:val="none" w:sz="0" w:space="0" w:color="auto"/>
            <w:left w:val="none" w:sz="0" w:space="0" w:color="auto"/>
            <w:bottom w:val="none" w:sz="0" w:space="0" w:color="auto"/>
            <w:right w:val="none" w:sz="0" w:space="0" w:color="auto"/>
          </w:divBdr>
        </w:div>
        <w:div w:id="1108963945">
          <w:marLeft w:val="0"/>
          <w:marRight w:val="0"/>
          <w:marTop w:val="0"/>
          <w:marBottom w:val="0"/>
          <w:divBdr>
            <w:top w:val="none" w:sz="0" w:space="0" w:color="auto"/>
            <w:left w:val="none" w:sz="0" w:space="0" w:color="auto"/>
            <w:bottom w:val="none" w:sz="0" w:space="0" w:color="auto"/>
            <w:right w:val="none" w:sz="0" w:space="0" w:color="auto"/>
          </w:divBdr>
        </w:div>
        <w:div w:id="1138189013">
          <w:marLeft w:val="0"/>
          <w:marRight w:val="0"/>
          <w:marTop w:val="0"/>
          <w:marBottom w:val="0"/>
          <w:divBdr>
            <w:top w:val="none" w:sz="0" w:space="0" w:color="auto"/>
            <w:left w:val="none" w:sz="0" w:space="0" w:color="auto"/>
            <w:bottom w:val="none" w:sz="0" w:space="0" w:color="auto"/>
            <w:right w:val="none" w:sz="0" w:space="0" w:color="auto"/>
          </w:divBdr>
        </w:div>
        <w:div w:id="1203246383">
          <w:marLeft w:val="0"/>
          <w:marRight w:val="0"/>
          <w:marTop w:val="0"/>
          <w:marBottom w:val="0"/>
          <w:divBdr>
            <w:top w:val="none" w:sz="0" w:space="0" w:color="auto"/>
            <w:left w:val="none" w:sz="0" w:space="0" w:color="auto"/>
            <w:bottom w:val="none" w:sz="0" w:space="0" w:color="auto"/>
            <w:right w:val="none" w:sz="0" w:space="0" w:color="auto"/>
          </w:divBdr>
        </w:div>
        <w:div w:id="1214199015">
          <w:marLeft w:val="0"/>
          <w:marRight w:val="0"/>
          <w:marTop w:val="0"/>
          <w:marBottom w:val="0"/>
          <w:divBdr>
            <w:top w:val="none" w:sz="0" w:space="0" w:color="auto"/>
            <w:left w:val="none" w:sz="0" w:space="0" w:color="auto"/>
            <w:bottom w:val="none" w:sz="0" w:space="0" w:color="auto"/>
            <w:right w:val="none" w:sz="0" w:space="0" w:color="auto"/>
          </w:divBdr>
        </w:div>
        <w:div w:id="1482234261">
          <w:marLeft w:val="0"/>
          <w:marRight w:val="0"/>
          <w:marTop w:val="0"/>
          <w:marBottom w:val="0"/>
          <w:divBdr>
            <w:top w:val="none" w:sz="0" w:space="0" w:color="auto"/>
            <w:left w:val="none" w:sz="0" w:space="0" w:color="auto"/>
            <w:bottom w:val="none" w:sz="0" w:space="0" w:color="auto"/>
            <w:right w:val="none" w:sz="0" w:space="0" w:color="auto"/>
          </w:divBdr>
        </w:div>
        <w:div w:id="1501391305">
          <w:marLeft w:val="0"/>
          <w:marRight w:val="0"/>
          <w:marTop w:val="0"/>
          <w:marBottom w:val="0"/>
          <w:divBdr>
            <w:top w:val="none" w:sz="0" w:space="0" w:color="auto"/>
            <w:left w:val="none" w:sz="0" w:space="0" w:color="auto"/>
            <w:bottom w:val="none" w:sz="0" w:space="0" w:color="auto"/>
            <w:right w:val="none" w:sz="0" w:space="0" w:color="auto"/>
          </w:divBdr>
        </w:div>
        <w:div w:id="1729649912">
          <w:marLeft w:val="0"/>
          <w:marRight w:val="0"/>
          <w:marTop w:val="0"/>
          <w:marBottom w:val="0"/>
          <w:divBdr>
            <w:top w:val="none" w:sz="0" w:space="0" w:color="auto"/>
            <w:left w:val="none" w:sz="0" w:space="0" w:color="auto"/>
            <w:bottom w:val="none" w:sz="0" w:space="0" w:color="auto"/>
            <w:right w:val="none" w:sz="0" w:space="0" w:color="auto"/>
          </w:divBdr>
        </w:div>
        <w:div w:id="1876767122">
          <w:marLeft w:val="0"/>
          <w:marRight w:val="0"/>
          <w:marTop w:val="0"/>
          <w:marBottom w:val="0"/>
          <w:divBdr>
            <w:top w:val="none" w:sz="0" w:space="0" w:color="auto"/>
            <w:left w:val="none" w:sz="0" w:space="0" w:color="auto"/>
            <w:bottom w:val="none" w:sz="0" w:space="0" w:color="auto"/>
            <w:right w:val="none" w:sz="0" w:space="0" w:color="auto"/>
          </w:divBdr>
        </w:div>
        <w:div w:id="1927953788">
          <w:marLeft w:val="0"/>
          <w:marRight w:val="0"/>
          <w:marTop w:val="0"/>
          <w:marBottom w:val="0"/>
          <w:divBdr>
            <w:top w:val="none" w:sz="0" w:space="0" w:color="auto"/>
            <w:left w:val="none" w:sz="0" w:space="0" w:color="auto"/>
            <w:bottom w:val="none" w:sz="0" w:space="0" w:color="auto"/>
            <w:right w:val="none" w:sz="0" w:space="0" w:color="auto"/>
          </w:divBdr>
        </w:div>
      </w:divsChild>
    </w:div>
    <w:div w:id="1594819572">
      <w:bodyDiv w:val="1"/>
      <w:marLeft w:val="0"/>
      <w:marRight w:val="0"/>
      <w:marTop w:val="0"/>
      <w:marBottom w:val="0"/>
      <w:divBdr>
        <w:top w:val="none" w:sz="0" w:space="0" w:color="auto"/>
        <w:left w:val="none" w:sz="0" w:space="0" w:color="auto"/>
        <w:bottom w:val="none" w:sz="0" w:space="0" w:color="auto"/>
        <w:right w:val="none" w:sz="0" w:space="0" w:color="auto"/>
      </w:divBdr>
      <w:divsChild>
        <w:div w:id="1808859562">
          <w:marLeft w:val="0"/>
          <w:marRight w:val="0"/>
          <w:marTop w:val="0"/>
          <w:marBottom w:val="0"/>
          <w:divBdr>
            <w:top w:val="none" w:sz="0" w:space="0" w:color="auto"/>
            <w:left w:val="none" w:sz="0" w:space="0" w:color="auto"/>
            <w:bottom w:val="none" w:sz="0" w:space="0" w:color="auto"/>
            <w:right w:val="none" w:sz="0" w:space="0" w:color="auto"/>
          </w:divBdr>
        </w:div>
      </w:divsChild>
    </w:div>
    <w:div w:id="1603999952">
      <w:bodyDiv w:val="1"/>
      <w:marLeft w:val="0"/>
      <w:marRight w:val="0"/>
      <w:marTop w:val="0"/>
      <w:marBottom w:val="0"/>
      <w:divBdr>
        <w:top w:val="none" w:sz="0" w:space="0" w:color="auto"/>
        <w:left w:val="none" w:sz="0" w:space="0" w:color="auto"/>
        <w:bottom w:val="none" w:sz="0" w:space="0" w:color="auto"/>
        <w:right w:val="none" w:sz="0" w:space="0" w:color="auto"/>
      </w:divBdr>
    </w:div>
    <w:div w:id="1608538317">
      <w:bodyDiv w:val="1"/>
      <w:marLeft w:val="0"/>
      <w:marRight w:val="0"/>
      <w:marTop w:val="0"/>
      <w:marBottom w:val="0"/>
      <w:divBdr>
        <w:top w:val="none" w:sz="0" w:space="0" w:color="auto"/>
        <w:left w:val="none" w:sz="0" w:space="0" w:color="auto"/>
        <w:bottom w:val="none" w:sz="0" w:space="0" w:color="auto"/>
        <w:right w:val="none" w:sz="0" w:space="0" w:color="auto"/>
      </w:divBdr>
      <w:divsChild>
        <w:div w:id="1485897920">
          <w:marLeft w:val="0"/>
          <w:marRight w:val="0"/>
          <w:marTop w:val="0"/>
          <w:marBottom w:val="0"/>
          <w:divBdr>
            <w:top w:val="none" w:sz="0" w:space="0" w:color="auto"/>
            <w:left w:val="none" w:sz="0" w:space="0" w:color="auto"/>
            <w:bottom w:val="none" w:sz="0" w:space="0" w:color="auto"/>
            <w:right w:val="none" w:sz="0" w:space="0" w:color="auto"/>
          </w:divBdr>
        </w:div>
        <w:div w:id="1778328764">
          <w:marLeft w:val="0"/>
          <w:marRight w:val="0"/>
          <w:marTop w:val="0"/>
          <w:marBottom w:val="0"/>
          <w:divBdr>
            <w:top w:val="none" w:sz="0" w:space="0" w:color="auto"/>
            <w:left w:val="none" w:sz="0" w:space="0" w:color="auto"/>
            <w:bottom w:val="none" w:sz="0" w:space="0" w:color="auto"/>
            <w:right w:val="none" w:sz="0" w:space="0" w:color="auto"/>
          </w:divBdr>
        </w:div>
        <w:div w:id="1852839366">
          <w:marLeft w:val="0"/>
          <w:marRight w:val="0"/>
          <w:marTop w:val="0"/>
          <w:marBottom w:val="0"/>
          <w:divBdr>
            <w:top w:val="none" w:sz="0" w:space="0" w:color="auto"/>
            <w:left w:val="none" w:sz="0" w:space="0" w:color="auto"/>
            <w:bottom w:val="none" w:sz="0" w:space="0" w:color="auto"/>
            <w:right w:val="none" w:sz="0" w:space="0" w:color="auto"/>
          </w:divBdr>
        </w:div>
      </w:divsChild>
    </w:div>
    <w:div w:id="1622225607">
      <w:bodyDiv w:val="1"/>
      <w:marLeft w:val="0"/>
      <w:marRight w:val="0"/>
      <w:marTop w:val="0"/>
      <w:marBottom w:val="0"/>
      <w:divBdr>
        <w:top w:val="none" w:sz="0" w:space="0" w:color="auto"/>
        <w:left w:val="none" w:sz="0" w:space="0" w:color="auto"/>
        <w:bottom w:val="none" w:sz="0" w:space="0" w:color="auto"/>
        <w:right w:val="none" w:sz="0" w:space="0" w:color="auto"/>
      </w:divBdr>
      <w:divsChild>
        <w:div w:id="207760433">
          <w:marLeft w:val="0"/>
          <w:marRight w:val="0"/>
          <w:marTop w:val="0"/>
          <w:marBottom w:val="0"/>
          <w:divBdr>
            <w:top w:val="none" w:sz="0" w:space="0" w:color="auto"/>
            <w:left w:val="none" w:sz="0" w:space="0" w:color="auto"/>
            <w:bottom w:val="none" w:sz="0" w:space="0" w:color="auto"/>
            <w:right w:val="none" w:sz="0" w:space="0" w:color="auto"/>
          </w:divBdr>
          <w:divsChild>
            <w:div w:id="694961534">
              <w:marLeft w:val="0"/>
              <w:marRight w:val="0"/>
              <w:marTop w:val="0"/>
              <w:marBottom w:val="0"/>
              <w:divBdr>
                <w:top w:val="none" w:sz="0" w:space="0" w:color="auto"/>
                <w:left w:val="none" w:sz="0" w:space="0" w:color="auto"/>
                <w:bottom w:val="none" w:sz="0" w:space="0" w:color="auto"/>
                <w:right w:val="none" w:sz="0" w:space="0" w:color="auto"/>
              </w:divBdr>
              <w:divsChild>
                <w:div w:id="385758486">
                  <w:marLeft w:val="0"/>
                  <w:marRight w:val="0"/>
                  <w:marTop w:val="0"/>
                  <w:marBottom w:val="0"/>
                  <w:divBdr>
                    <w:top w:val="none" w:sz="0" w:space="0" w:color="auto"/>
                    <w:left w:val="none" w:sz="0" w:space="0" w:color="auto"/>
                    <w:bottom w:val="none" w:sz="0" w:space="0" w:color="auto"/>
                    <w:right w:val="none" w:sz="0" w:space="0" w:color="auto"/>
                  </w:divBdr>
                  <w:divsChild>
                    <w:div w:id="908686043">
                      <w:marLeft w:val="0"/>
                      <w:marRight w:val="0"/>
                      <w:marTop w:val="0"/>
                      <w:marBottom w:val="0"/>
                      <w:divBdr>
                        <w:top w:val="none" w:sz="0" w:space="0" w:color="auto"/>
                        <w:left w:val="none" w:sz="0" w:space="0" w:color="auto"/>
                        <w:bottom w:val="none" w:sz="0" w:space="0" w:color="auto"/>
                        <w:right w:val="none" w:sz="0" w:space="0" w:color="auto"/>
                      </w:divBdr>
                      <w:divsChild>
                        <w:div w:id="166291141">
                          <w:marLeft w:val="0"/>
                          <w:marRight w:val="0"/>
                          <w:marTop w:val="0"/>
                          <w:marBottom w:val="0"/>
                          <w:divBdr>
                            <w:top w:val="none" w:sz="0" w:space="0" w:color="auto"/>
                            <w:left w:val="none" w:sz="0" w:space="0" w:color="auto"/>
                            <w:bottom w:val="none" w:sz="0" w:space="0" w:color="auto"/>
                            <w:right w:val="none" w:sz="0" w:space="0" w:color="auto"/>
                          </w:divBdr>
                        </w:div>
                        <w:div w:id="335037472">
                          <w:marLeft w:val="0"/>
                          <w:marRight w:val="0"/>
                          <w:marTop w:val="0"/>
                          <w:marBottom w:val="0"/>
                          <w:divBdr>
                            <w:top w:val="none" w:sz="0" w:space="0" w:color="auto"/>
                            <w:left w:val="none" w:sz="0" w:space="0" w:color="auto"/>
                            <w:bottom w:val="none" w:sz="0" w:space="0" w:color="auto"/>
                            <w:right w:val="none" w:sz="0" w:space="0" w:color="auto"/>
                          </w:divBdr>
                        </w:div>
                        <w:div w:id="1380662337">
                          <w:marLeft w:val="0"/>
                          <w:marRight w:val="0"/>
                          <w:marTop w:val="0"/>
                          <w:marBottom w:val="0"/>
                          <w:divBdr>
                            <w:top w:val="none" w:sz="0" w:space="0" w:color="auto"/>
                            <w:left w:val="none" w:sz="0" w:space="0" w:color="auto"/>
                            <w:bottom w:val="none" w:sz="0" w:space="0" w:color="auto"/>
                            <w:right w:val="none" w:sz="0" w:space="0" w:color="auto"/>
                          </w:divBdr>
                        </w:div>
                        <w:div w:id="1756592719">
                          <w:marLeft w:val="0"/>
                          <w:marRight w:val="0"/>
                          <w:marTop w:val="0"/>
                          <w:marBottom w:val="0"/>
                          <w:divBdr>
                            <w:top w:val="none" w:sz="0" w:space="0" w:color="auto"/>
                            <w:left w:val="none" w:sz="0" w:space="0" w:color="auto"/>
                            <w:bottom w:val="none" w:sz="0" w:space="0" w:color="auto"/>
                            <w:right w:val="none" w:sz="0" w:space="0" w:color="auto"/>
                          </w:divBdr>
                        </w:div>
                      </w:divsChild>
                    </w:div>
                    <w:div w:id="1610502674">
                      <w:marLeft w:val="0"/>
                      <w:marRight w:val="0"/>
                      <w:marTop w:val="0"/>
                      <w:marBottom w:val="0"/>
                      <w:divBdr>
                        <w:top w:val="none" w:sz="0" w:space="0" w:color="auto"/>
                        <w:left w:val="none" w:sz="0" w:space="0" w:color="auto"/>
                        <w:bottom w:val="none" w:sz="0" w:space="0" w:color="auto"/>
                        <w:right w:val="none" w:sz="0" w:space="0" w:color="auto"/>
                      </w:divBdr>
                      <w:divsChild>
                        <w:div w:id="998119545">
                          <w:marLeft w:val="0"/>
                          <w:marRight w:val="0"/>
                          <w:marTop w:val="0"/>
                          <w:marBottom w:val="0"/>
                          <w:divBdr>
                            <w:top w:val="none" w:sz="0" w:space="0" w:color="auto"/>
                            <w:left w:val="none" w:sz="0" w:space="0" w:color="auto"/>
                            <w:bottom w:val="none" w:sz="0" w:space="0" w:color="auto"/>
                            <w:right w:val="none" w:sz="0" w:space="0" w:color="auto"/>
                          </w:divBdr>
                          <w:divsChild>
                            <w:div w:id="1183861133">
                              <w:marLeft w:val="0"/>
                              <w:marRight w:val="0"/>
                              <w:marTop w:val="75"/>
                              <w:marBottom w:val="45"/>
                              <w:divBdr>
                                <w:top w:val="none" w:sz="0" w:space="0" w:color="auto"/>
                                <w:left w:val="none" w:sz="0" w:space="0" w:color="auto"/>
                                <w:bottom w:val="none" w:sz="0" w:space="0" w:color="auto"/>
                                <w:right w:val="none" w:sz="0" w:space="0" w:color="auto"/>
                              </w:divBdr>
                              <w:divsChild>
                                <w:div w:id="115881219">
                                  <w:marLeft w:val="0"/>
                                  <w:marRight w:val="0"/>
                                  <w:marTop w:val="0"/>
                                  <w:marBottom w:val="0"/>
                                  <w:divBdr>
                                    <w:top w:val="none" w:sz="0" w:space="0" w:color="auto"/>
                                    <w:left w:val="none" w:sz="0" w:space="0" w:color="auto"/>
                                    <w:bottom w:val="none" w:sz="0" w:space="0" w:color="auto"/>
                                    <w:right w:val="none" w:sz="0" w:space="0" w:color="auto"/>
                                  </w:divBdr>
                                </w:div>
                                <w:div w:id="13153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022498">
      <w:bodyDiv w:val="1"/>
      <w:marLeft w:val="0"/>
      <w:marRight w:val="0"/>
      <w:marTop w:val="0"/>
      <w:marBottom w:val="0"/>
      <w:divBdr>
        <w:top w:val="none" w:sz="0" w:space="0" w:color="auto"/>
        <w:left w:val="none" w:sz="0" w:space="0" w:color="auto"/>
        <w:bottom w:val="none" w:sz="0" w:space="0" w:color="auto"/>
        <w:right w:val="none" w:sz="0" w:space="0" w:color="auto"/>
      </w:divBdr>
      <w:divsChild>
        <w:div w:id="734090041">
          <w:marLeft w:val="0"/>
          <w:marRight w:val="0"/>
          <w:marTop w:val="0"/>
          <w:marBottom w:val="0"/>
          <w:divBdr>
            <w:top w:val="none" w:sz="0" w:space="0" w:color="auto"/>
            <w:left w:val="none" w:sz="0" w:space="0" w:color="auto"/>
            <w:bottom w:val="none" w:sz="0" w:space="0" w:color="auto"/>
            <w:right w:val="none" w:sz="0" w:space="0" w:color="auto"/>
          </w:divBdr>
        </w:div>
      </w:divsChild>
    </w:div>
    <w:div w:id="1644046250">
      <w:bodyDiv w:val="1"/>
      <w:marLeft w:val="0"/>
      <w:marRight w:val="0"/>
      <w:marTop w:val="0"/>
      <w:marBottom w:val="0"/>
      <w:divBdr>
        <w:top w:val="none" w:sz="0" w:space="0" w:color="auto"/>
        <w:left w:val="none" w:sz="0" w:space="0" w:color="auto"/>
        <w:bottom w:val="none" w:sz="0" w:space="0" w:color="auto"/>
        <w:right w:val="none" w:sz="0" w:space="0" w:color="auto"/>
      </w:divBdr>
      <w:divsChild>
        <w:div w:id="2067334210">
          <w:marLeft w:val="0"/>
          <w:marRight w:val="0"/>
          <w:marTop w:val="0"/>
          <w:marBottom w:val="0"/>
          <w:divBdr>
            <w:top w:val="none" w:sz="0" w:space="0" w:color="auto"/>
            <w:left w:val="none" w:sz="0" w:space="0" w:color="auto"/>
            <w:bottom w:val="none" w:sz="0" w:space="0" w:color="auto"/>
            <w:right w:val="none" w:sz="0" w:space="0" w:color="auto"/>
          </w:divBdr>
        </w:div>
      </w:divsChild>
    </w:div>
    <w:div w:id="1666667393">
      <w:bodyDiv w:val="1"/>
      <w:marLeft w:val="0"/>
      <w:marRight w:val="0"/>
      <w:marTop w:val="0"/>
      <w:marBottom w:val="0"/>
      <w:divBdr>
        <w:top w:val="none" w:sz="0" w:space="0" w:color="auto"/>
        <w:left w:val="none" w:sz="0" w:space="0" w:color="auto"/>
        <w:bottom w:val="none" w:sz="0" w:space="0" w:color="auto"/>
        <w:right w:val="none" w:sz="0" w:space="0" w:color="auto"/>
      </w:divBdr>
      <w:divsChild>
        <w:div w:id="92677185">
          <w:marLeft w:val="0"/>
          <w:marRight w:val="0"/>
          <w:marTop w:val="0"/>
          <w:marBottom w:val="0"/>
          <w:divBdr>
            <w:top w:val="none" w:sz="0" w:space="0" w:color="auto"/>
            <w:left w:val="none" w:sz="0" w:space="0" w:color="auto"/>
            <w:bottom w:val="none" w:sz="0" w:space="0" w:color="auto"/>
            <w:right w:val="none" w:sz="0" w:space="0" w:color="auto"/>
          </w:divBdr>
        </w:div>
      </w:divsChild>
    </w:div>
    <w:div w:id="1669361988">
      <w:bodyDiv w:val="1"/>
      <w:marLeft w:val="0"/>
      <w:marRight w:val="0"/>
      <w:marTop w:val="0"/>
      <w:marBottom w:val="0"/>
      <w:divBdr>
        <w:top w:val="none" w:sz="0" w:space="0" w:color="auto"/>
        <w:left w:val="none" w:sz="0" w:space="0" w:color="auto"/>
        <w:bottom w:val="none" w:sz="0" w:space="0" w:color="auto"/>
        <w:right w:val="none" w:sz="0" w:space="0" w:color="auto"/>
      </w:divBdr>
      <w:divsChild>
        <w:div w:id="10883846">
          <w:marLeft w:val="0"/>
          <w:marRight w:val="0"/>
          <w:marTop w:val="0"/>
          <w:marBottom w:val="0"/>
          <w:divBdr>
            <w:top w:val="none" w:sz="0" w:space="0" w:color="auto"/>
            <w:left w:val="none" w:sz="0" w:space="0" w:color="auto"/>
            <w:bottom w:val="none" w:sz="0" w:space="0" w:color="auto"/>
            <w:right w:val="none" w:sz="0" w:space="0" w:color="auto"/>
          </w:divBdr>
        </w:div>
        <w:div w:id="106707038">
          <w:marLeft w:val="0"/>
          <w:marRight w:val="0"/>
          <w:marTop w:val="0"/>
          <w:marBottom w:val="0"/>
          <w:divBdr>
            <w:top w:val="none" w:sz="0" w:space="0" w:color="auto"/>
            <w:left w:val="none" w:sz="0" w:space="0" w:color="auto"/>
            <w:bottom w:val="none" w:sz="0" w:space="0" w:color="auto"/>
            <w:right w:val="none" w:sz="0" w:space="0" w:color="auto"/>
          </w:divBdr>
        </w:div>
        <w:div w:id="106707565">
          <w:marLeft w:val="0"/>
          <w:marRight w:val="0"/>
          <w:marTop w:val="0"/>
          <w:marBottom w:val="0"/>
          <w:divBdr>
            <w:top w:val="none" w:sz="0" w:space="0" w:color="auto"/>
            <w:left w:val="none" w:sz="0" w:space="0" w:color="auto"/>
            <w:bottom w:val="none" w:sz="0" w:space="0" w:color="auto"/>
            <w:right w:val="none" w:sz="0" w:space="0" w:color="auto"/>
          </w:divBdr>
        </w:div>
        <w:div w:id="123933413">
          <w:marLeft w:val="0"/>
          <w:marRight w:val="0"/>
          <w:marTop w:val="0"/>
          <w:marBottom w:val="0"/>
          <w:divBdr>
            <w:top w:val="none" w:sz="0" w:space="0" w:color="auto"/>
            <w:left w:val="none" w:sz="0" w:space="0" w:color="auto"/>
            <w:bottom w:val="none" w:sz="0" w:space="0" w:color="auto"/>
            <w:right w:val="none" w:sz="0" w:space="0" w:color="auto"/>
          </w:divBdr>
        </w:div>
        <w:div w:id="139616286">
          <w:marLeft w:val="0"/>
          <w:marRight w:val="0"/>
          <w:marTop w:val="0"/>
          <w:marBottom w:val="0"/>
          <w:divBdr>
            <w:top w:val="none" w:sz="0" w:space="0" w:color="auto"/>
            <w:left w:val="none" w:sz="0" w:space="0" w:color="auto"/>
            <w:bottom w:val="none" w:sz="0" w:space="0" w:color="auto"/>
            <w:right w:val="none" w:sz="0" w:space="0" w:color="auto"/>
          </w:divBdr>
        </w:div>
        <w:div w:id="679770304">
          <w:marLeft w:val="0"/>
          <w:marRight w:val="0"/>
          <w:marTop w:val="0"/>
          <w:marBottom w:val="0"/>
          <w:divBdr>
            <w:top w:val="none" w:sz="0" w:space="0" w:color="auto"/>
            <w:left w:val="none" w:sz="0" w:space="0" w:color="auto"/>
            <w:bottom w:val="none" w:sz="0" w:space="0" w:color="auto"/>
            <w:right w:val="none" w:sz="0" w:space="0" w:color="auto"/>
          </w:divBdr>
        </w:div>
        <w:div w:id="914365502">
          <w:marLeft w:val="0"/>
          <w:marRight w:val="0"/>
          <w:marTop w:val="0"/>
          <w:marBottom w:val="0"/>
          <w:divBdr>
            <w:top w:val="none" w:sz="0" w:space="0" w:color="auto"/>
            <w:left w:val="none" w:sz="0" w:space="0" w:color="auto"/>
            <w:bottom w:val="none" w:sz="0" w:space="0" w:color="auto"/>
            <w:right w:val="none" w:sz="0" w:space="0" w:color="auto"/>
          </w:divBdr>
        </w:div>
        <w:div w:id="1076365521">
          <w:marLeft w:val="0"/>
          <w:marRight w:val="0"/>
          <w:marTop w:val="0"/>
          <w:marBottom w:val="0"/>
          <w:divBdr>
            <w:top w:val="none" w:sz="0" w:space="0" w:color="auto"/>
            <w:left w:val="none" w:sz="0" w:space="0" w:color="auto"/>
            <w:bottom w:val="none" w:sz="0" w:space="0" w:color="auto"/>
            <w:right w:val="none" w:sz="0" w:space="0" w:color="auto"/>
          </w:divBdr>
        </w:div>
        <w:div w:id="1670519116">
          <w:marLeft w:val="0"/>
          <w:marRight w:val="0"/>
          <w:marTop w:val="0"/>
          <w:marBottom w:val="0"/>
          <w:divBdr>
            <w:top w:val="none" w:sz="0" w:space="0" w:color="auto"/>
            <w:left w:val="none" w:sz="0" w:space="0" w:color="auto"/>
            <w:bottom w:val="none" w:sz="0" w:space="0" w:color="auto"/>
            <w:right w:val="none" w:sz="0" w:space="0" w:color="auto"/>
          </w:divBdr>
        </w:div>
        <w:div w:id="1764718600">
          <w:marLeft w:val="0"/>
          <w:marRight w:val="0"/>
          <w:marTop w:val="0"/>
          <w:marBottom w:val="0"/>
          <w:divBdr>
            <w:top w:val="none" w:sz="0" w:space="0" w:color="auto"/>
            <w:left w:val="none" w:sz="0" w:space="0" w:color="auto"/>
            <w:bottom w:val="none" w:sz="0" w:space="0" w:color="auto"/>
            <w:right w:val="none" w:sz="0" w:space="0" w:color="auto"/>
          </w:divBdr>
        </w:div>
        <w:div w:id="2044283924">
          <w:marLeft w:val="0"/>
          <w:marRight w:val="0"/>
          <w:marTop w:val="0"/>
          <w:marBottom w:val="0"/>
          <w:divBdr>
            <w:top w:val="none" w:sz="0" w:space="0" w:color="auto"/>
            <w:left w:val="none" w:sz="0" w:space="0" w:color="auto"/>
            <w:bottom w:val="none" w:sz="0" w:space="0" w:color="auto"/>
            <w:right w:val="none" w:sz="0" w:space="0" w:color="auto"/>
          </w:divBdr>
        </w:div>
        <w:div w:id="2051492635">
          <w:marLeft w:val="0"/>
          <w:marRight w:val="0"/>
          <w:marTop w:val="0"/>
          <w:marBottom w:val="0"/>
          <w:divBdr>
            <w:top w:val="none" w:sz="0" w:space="0" w:color="auto"/>
            <w:left w:val="none" w:sz="0" w:space="0" w:color="auto"/>
            <w:bottom w:val="none" w:sz="0" w:space="0" w:color="auto"/>
            <w:right w:val="none" w:sz="0" w:space="0" w:color="auto"/>
          </w:divBdr>
        </w:div>
      </w:divsChild>
    </w:div>
    <w:div w:id="1683582159">
      <w:bodyDiv w:val="1"/>
      <w:marLeft w:val="0"/>
      <w:marRight w:val="0"/>
      <w:marTop w:val="0"/>
      <w:marBottom w:val="0"/>
      <w:divBdr>
        <w:top w:val="none" w:sz="0" w:space="0" w:color="auto"/>
        <w:left w:val="none" w:sz="0" w:space="0" w:color="auto"/>
        <w:bottom w:val="none" w:sz="0" w:space="0" w:color="auto"/>
        <w:right w:val="none" w:sz="0" w:space="0" w:color="auto"/>
      </w:divBdr>
      <w:divsChild>
        <w:div w:id="10644823">
          <w:marLeft w:val="0"/>
          <w:marRight w:val="0"/>
          <w:marTop w:val="0"/>
          <w:marBottom w:val="0"/>
          <w:divBdr>
            <w:top w:val="none" w:sz="0" w:space="0" w:color="auto"/>
            <w:left w:val="none" w:sz="0" w:space="0" w:color="auto"/>
            <w:bottom w:val="none" w:sz="0" w:space="0" w:color="auto"/>
            <w:right w:val="none" w:sz="0" w:space="0" w:color="auto"/>
          </w:divBdr>
        </w:div>
        <w:div w:id="291326481">
          <w:marLeft w:val="0"/>
          <w:marRight w:val="0"/>
          <w:marTop w:val="0"/>
          <w:marBottom w:val="0"/>
          <w:divBdr>
            <w:top w:val="none" w:sz="0" w:space="0" w:color="auto"/>
            <w:left w:val="none" w:sz="0" w:space="0" w:color="auto"/>
            <w:bottom w:val="none" w:sz="0" w:space="0" w:color="auto"/>
            <w:right w:val="none" w:sz="0" w:space="0" w:color="auto"/>
          </w:divBdr>
        </w:div>
        <w:div w:id="293945364">
          <w:marLeft w:val="0"/>
          <w:marRight w:val="0"/>
          <w:marTop w:val="0"/>
          <w:marBottom w:val="0"/>
          <w:divBdr>
            <w:top w:val="none" w:sz="0" w:space="0" w:color="auto"/>
            <w:left w:val="none" w:sz="0" w:space="0" w:color="auto"/>
            <w:bottom w:val="none" w:sz="0" w:space="0" w:color="auto"/>
            <w:right w:val="none" w:sz="0" w:space="0" w:color="auto"/>
          </w:divBdr>
        </w:div>
        <w:div w:id="302738846">
          <w:marLeft w:val="0"/>
          <w:marRight w:val="0"/>
          <w:marTop w:val="0"/>
          <w:marBottom w:val="0"/>
          <w:divBdr>
            <w:top w:val="none" w:sz="0" w:space="0" w:color="auto"/>
            <w:left w:val="none" w:sz="0" w:space="0" w:color="auto"/>
            <w:bottom w:val="none" w:sz="0" w:space="0" w:color="auto"/>
            <w:right w:val="none" w:sz="0" w:space="0" w:color="auto"/>
          </w:divBdr>
        </w:div>
        <w:div w:id="309746101">
          <w:marLeft w:val="0"/>
          <w:marRight w:val="0"/>
          <w:marTop w:val="0"/>
          <w:marBottom w:val="0"/>
          <w:divBdr>
            <w:top w:val="none" w:sz="0" w:space="0" w:color="auto"/>
            <w:left w:val="none" w:sz="0" w:space="0" w:color="auto"/>
            <w:bottom w:val="none" w:sz="0" w:space="0" w:color="auto"/>
            <w:right w:val="none" w:sz="0" w:space="0" w:color="auto"/>
          </w:divBdr>
        </w:div>
        <w:div w:id="326520122">
          <w:marLeft w:val="0"/>
          <w:marRight w:val="0"/>
          <w:marTop w:val="0"/>
          <w:marBottom w:val="0"/>
          <w:divBdr>
            <w:top w:val="none" w:sz="0" w:space="0" w:color="auto"/>
            <w:left w:val="none" w:sz="0" w:space="0" w:color="auto"/>
            <w:bottom w:val="none" w:sz="0" w:space="0" w:color="auto"/>
            <w:right w:val="none" w:sz="0" w:space="0" w:color="auto"/>
          </w:divBdr>
        </w:div>
        <w:div w:id="408036679">
          <w:marLeft w:val="0"/>
          <w:marRight w:val="0"/>
          <w:marTop w:val="0"/>
          <w:marBottom w:val="0"/>
          <w:divBdr>
            <w:top w:val="none" w:sz="0" w:space="0" w:color="auto"/>
            <w:left w:val="none" w:sz="0" w:space="0" w:color="auto"/>
            <w:bottom w:val="none" w:sz="0" w:space="0" w:color="auto"/>
            <w:right w:val="none" w:sz="0" w:space="0" w:color="auto"/>
          </w:divBdr>
        </w:div>
        <w:div w:id="411898989">
          <w:marLeft w:val="0"/>
          <w:marRight w:val="0"/>
          <w:marTop w:val="0"/>
          <w:marBottom w:val="0"/>
          <w:divBdr>
            <w:top w:val="none" w:sz="0" w:space="0" w:color="auto"/>
            <w:left w:val="none" w:sz="0" w:space="0" w:color="auto"/>
            <w:bottom w:val="none" w:sz="0" w:space="0" w:color="auto"/>
            <w:right w:val="none" w:sz="0" w:space="0" w:color="auto"/>
          </w:divBdr>
        </w:div>
        <w:div w:id="502942244">
          <w:marLeft w:val="0"/>
          <w:marRight w:val="0"/>
          <w:marTop w:val="0"/>
          <w:marBottom w:val="0"/>
          <w:divBdr>
            <w:top w:val="none" w:sz="0" w:space="0" w:color="auto"/>
            <w:left w:val="none" w:sz="0" w:space="0" w:color="auto"/>
            <w:bottom w:val="none" w:sz="0" w:space="0" w:color="auto"/>
            <w:right w:val="none" w:sz="0" w:space="0" w:color="auto"/>
          </w:divBdr>
        </w:div>
        <w:div w:id="527178856">
          <w:marLeft w:val="0"/>
          <w:marRight w:val="0"/>
          <w:marTop w:val="0"/>
          <w:marBottom w:val="0"/>
          <w:divBdr>
            <w:top w:val="none" w:sz="0" w:space="0" w:color="auto"/>
            <w:left w:val="none" w:sz="0" w:space="0" w:color="auto"/>
            <w:bottom w:val="none" w:sz="0" w:space="0" w:color="auto"/>
            <w:right w:val="none" w:sz="0" w:space="0" w:color="auto"/>
          </w:divBdr>
        </w:div>
        <w:div w:id="540361158">
          <w:marLeft w:val="0"/>
          <w:marRight w:val="0"/>
          <w:marTop w:val="0"/>
          <w:marBottom w:val="0"/>
          <w:divBdr>
            <w:top w:val="none" w:sz="0" w:space="0" w:color="auto"/>
            <w:left w:val="none" w:sz="0" w:space="0" w:color="auto"/>
            <w:bottom w:val="none" w:sz="0" w:space="0" w:color="auto"/>
            <w:right w:val="none" w:sz="0" w:space="0" w:color="auto"/>
          </w:divBdr>
        </w:div>
        <w:div w:id="549465420">
          <w:marLeft w:val="0"/>
          <w:marRight w:val="0"/>
          <w:marTop w:val="0"/>
          <w:marBottom w:val="0"/>
          <w:divBdr>
            <w:top w:val="none" w:sz="0" w:space="0" w:color="auto"/>
            <w:left w:val="none" w:sz="0" w:space="0" w:color="auto"/>
            <w:bottom w:val="none" w:sz="0" w:space="0" w:color="auto"/>
            <w:right w:val="none" w:sz="0" w:space="0" w:color="auto"/>
          </w:divBdr>
        </w:div>
        <w:div w:id="602146760">
          <w:marLeft w:val="0"/>
          <w:marRight w:val="0"/>
          <w:marTop w:val="0"/>
          <w:marBottom w:val="0"/>
          <w:divBdr>
            <w:top w:val="none" w:sz="0" w:space="0" w:color="auto"/>
            <w:left w:val="none" w:sz="0" w:space="0" w:color="auto"/>
            <w:bottom w:val="none" w:sz="0" w:space="0" w:color="auto"/>
            <w:right w:val="none" w:sz="0" w:space="0" w:color="auto"/>
          </w:divBdr>
        </w:div>
        <w:div w:id="658728799">
          <w:marLeft w:val="0"/>
          <w:marRight w:val="0"/>
          <w:marTop w:val="0"/>
          <w:marBottom w:val="0"/>
          <w:divBdr>
            <w:top w:val="none" w:sz="0" w:space="0" w:color="auto"/>
            <w:left w:val="none" w:sz="0" w:space="0" w:color="auto"/>
            <w:bottom w:val="none" w:sz="0" w:space="0" w:color="auto"/>
            <w:right w:val="none" w:sz="0" w:space="0" w:color="auto"/>
          </w:divBdr>
        </w:div>
        <w:div w:id="768279721">
          <w:marLeft w:val="0"/>
          <w:marRight w:val="0"/>
          <w:marTop w:val="0"/>
          <w:marBottom w:val="0"/>
          <w:divBdr>
            <w:top w:val="none" w:sz="0" w:space="0" w:color="auto"/>
            <w:left w:val="none" w:sz="0" w:space="0" w:color="auto"/>
            <w:bottom w:val="none" w:sz="0" w:space="0" w:color="auto"/>
            <w:right w:val="none" w:sz="0" w:space="0" w:color="auto"/>
          </w:divBdr>
        </w:div>
        <w:div w:id="846092583">
          <w:marLeft w:val="0"/>
          <w:marRight w:val="0"/>
          <w:marTop w:val="0"/>
          <w:marBottom w:val="0"/>
          <w:divBdr>
            <w:top w:val="none" w:sz="0" w:space="0" w:color="auto"/>
            <w:left w:val="none" w:sz="0" w:space="0" w:color="auto"/>
            <w:bottom w:val="none" w:sz="0" w:space="0" w:color="auto"/>
            <w:right w:val="none" w:sz="0" w:space="0" w:color="auto"/>
          </w:divBdr>
        </w:div>
        <w:div w:id="896623232">
          <w:marLeft w:val="0"/>
          <w:marRight w:val="0"/>
          <w:marTop w:val="0"/>
          <w:marBottom w:val="0"/>
          <w:divBdr>
            <w:top w:val="none" w:sz="0" w:space="0" w:color="auto"/>
            <w:left w:val="none" w:sz="0" w:space="0" w:color="auto"/>
            <w:bottom w:val="none" w:sz="0" w:space="0" w:color="auto"/>
            <w:right w:val="none" w:sz="0" w:space="0" w:color="auto"/>
          </w:divBdr>
        </w:div>
        <w:div w:id="1019815062">
          <w:marLeft w:val="0"/>
          <w:marRight w:val="0"/>
          <w:marTop w:val="0"/>
          <w:marBottom w:val="0"/>
          <w:divBdr>
            <w:top w:val="none" w:sz="0" w:space="0" w:color="auto"/>
            <w:left w:val="none" w:sz="0" w:space="0" w:color="auto"/>
            <w:bottom w:val="none" w:sz="0" w:space="0" w:color="auto"/>
            <w:right w:val="none" w:sz="0" w:space="0" w:color="auto"/>
          </w:divBdr>
        </w:div>
        <w:div w:id="1029451298">
          <w:marLeft w:val="0"/>
          <w:marRight w:val="0"/>
          <w:marTop w:val="0"/>
          <w:marBottom w:val="0"/>
          <w:divBdr>
            <w:top w:val="none" w:sz="0" w:space="0" w:color="auto"/>
            <w:left w:val="none" w:sz="0" w:space="0" w:color="auto"/>
            <w:bottom w:val="none" w:sz="0" w:space="0" w:color="auto"/>
            <w:right w:val="none" w:sz="0" w:space="0" w:color="auto"/>
          </w:divBdr>
        </w:div>
        <w:div w:id="1055620488">
          <w:marLeft w:val="0"/>
          <w:marRight w:val="0"/>
          <w:marTop w:val="0"/>
          <w:marBottom w:val="0"/>
          <w:divBdr>
            <w:top w:val="none" w:sz="0" w:space="0" w:color="auto"/>
            <w:left w:val="none" w:sz="0" w:space="0" w:color="auto"/>
            <w:bottom w:val="none" w:sz="0" w:space="0" w:color="auto"/>
            <w:right w:val="none" w:sz="0" w:space="0" w:color="auto"/>
          </w:divBdr>
        </w:div>
        <w:div w:id="1094594143">
          <w:marLeft w:val="0"/>
          <w:marRight w:val="0"/>
          <w:marTop w:val="0"/>
          <w:marBottom w:val="0"/>
          <w:divBdr>
            <w:top w:val="none" w:sz="0" w:space="0" w:color="auto"/>
            <w:left w:val="none" w:sz="0" w:space="0" w:color="auto"/>
            <w:bottom w:val="none" w:sz="0" w:space="0" w:color="auto"/>
            <w:right w:val="none" w:sz="0" w:space="0" w:color="auto"/>
          </w:divBdr>
        </w:div>
        <w:div w:id="1134718537">
          <w:marLeft w:val="0"/>
          <w:marRight w:val="0"/>
          <w:marTop w:val="0"/>
          <w:marBottom w:val="0"/>
          <w:divBdr>
            <w:top w:val="none" w:sz="0" w:space="0" w:color="auto"/>
            <w:left w:val="none" w:sz="0" w:space="0" w:color="auto"/>
            <w:bottom w:val="none" w:sz="0" w:space="0" w:color="auto"/>
            <w:right w:val="none" w:sz="0" w:space="0" w:color="auto"/>
          </w:divBdr>
        </w:div>
        <w:div w:id="1204903318">
          <w:marLeft w:val="0"/>
          <w:marRight w:val="0"/>
          <w:marTop w:val="0"/>
          <w:marBottom w:val="0"/>
          <w:divBdr>
            <w:top w:val="none" w:sz="0" w:space="0" w:color="auto"/>
            <w:left w:val="none" w:sz="0" w:space="0" w:color="auto"/>
            <w:bottom w:val="none" w:sz="0" w:space="0" w:color="auto"/>
            <w:right w:val="none" w:sz="0" w:space="0" w:color="auto"/>
          </w:divBdr>
        </w:div>
        <w:div w:id="1263294538">
          <w:marLeft w:val="0"/>
          <w:marRight w:val="0"/>
          <w:marTop w:val="0"/>
          <w:marBottom w:val="0"/>
          <w:divBdr>
            <w:top w:val="none" w:sz="0" w:space="0" w:color="auto"/>
            <w:left w:val="none" w:sz="0" w:space="0" w:color="auto"/>
            <w:bottom w:val="none" w:sz="0" w:space="0" w:color="auto"/>
            <w:right w:val="none" w:sz="0" w:space="0" w:color="auto"/>
          </w:divBdr>
        </w:div>
        <w:div w:id="1373766802">
          <w:marLeft w:val="0"/>
          <w:marRight w:val="0"/>
          <w:marTop w:val="0"/>
          <w:marBottom w:val="0"/>
          <w:divBdr>
            <w:top w:val="none" w:sz="0" w:space="0" w:color="auto"/>
            <w:left w:val="none" w:sz="0" w:space="0" w:color="auto"/>
            <w:bottom w:val="none" w:sz="0" w:space="0" w:color="auto"/>
            <w:right w:val="none" w:sz="0" w:space="0" w:color="auto"/>
          </w:divBdr>
        </w:div>
        <w:div w:id="1460957199">
          <w:marLeft w:val="0"/>
          <w:marRight w:val="0"/>
          <w:marTop w:val="0"/>
          <w:marBottom w:val="0"/>
          <w:divBdr>
            <w:top w:val="none" w:sz="0" w:space="0" w:color="auto"/>
            <w:left w:val="none" w:sz="0" w:space="0" w:color="auto"/>
            <w:bottom w:val="none" w:sz="0" w:space="0" w:color="auto"/>
            <w:right w:val="none" w:sz="0" w:space="0" w:color="auto"/>
          </w:divBdr>
        </w:div>
        <w:div w:id="1492258167">
          <w:marLeft w:val="0"/>
          <w:marRight w:val="0"/>
          <w:marTop w:val="0"/>
          <w:marBottom w:val="0"/>
          <w:divBdr>
            <w:top w:val="none" w:sz="0" w:space="0" w:color="auto"/>
            <w:left w:val="none" w:sz="0" w:space="0" w:color="auto"/>
            <w:bottom w:val="none" w:sz="0" w:space="0" w:color="auto"/>
            <w:right w:val="none" w:sz="0" w:space="0" w:color="auto"/>
          </w:divBdr>
        </w:div>
        <w:div w:id="1506096523">
          <w:marLeft w:val="0"/>
          <w:marRight w:val="0"/>
          <w:marTop w:val="0"/>
          <w:marBottom w:val="0"/>
          <w:divBdr>
            <w:top w:val="none" w:sz="0" w:space="0" w:color="auto"/>
            <w:left w:val="none" w:sz="0" w:space="0" w:color="auto"/>
            <w:bottom w:val="none" w:sz="0" w:space="0" w:color="auto"/>
            <w:right w:val="none" w:sz="0" w:space="0" w:color="auto"/>
          </w:divBdr>
        </w:div>
        <w:div w:id="1507088027">
          <w:marLeft w:val="0"/>
          <w:marRight w:val="0"/>
          <w:marTop w:val="0"/>
          <w:marBottom w:val="0"/>
          <w:divBdr>
            <w:top w:val="none" w:sz="0" w:space="0" w:color="auto"/>
            <w:left w:val="none" w:sz="0" w:space="0" w:color="auto"/>
            <w:bottom w:val="none" w:sz="0" w:space="0" w:color="auto"/>
            <w:right w:val="none" w:sz="0" w:space="0" w:color="auto"/>
          </w:divBdr>
        </w:div>
        <w:div w:id="1509061906">
          <w:marLeft w:val="0"/>
          <w:marRight w:val="0"/>
          <w:marTop w:val="0"/>
          <w:marBottom w:val="0"/>
          <w:divBdr>
            <w:top w:val="none" w:sz="0" w:space="0" w:color="auto"/>
            <w:left w:val="none" w:sz="0" w:space="0" w:color="auto"/>
            <w:bottom w:val="none" w:sz="0" w:space="0" w:color="auto"/>
            <w:right w:val="none" w:sz="0" w:space="0" w:color="auto"/>
          </w:divBdr>
        </w:div>
        <w:div w:id="1517453280">
          <w:marLeft w:val="0"/>
          <w:marRight w:val="0"/>
          <w:marTop w:val="0"/>
          <w:marBottom w:val="0"/>
          <w:divBdr>
            <w:top w:val="none" w:sz="0" w:space="0" w:color="auto"/>
            <w:left w:val="none" w:sz="0" w:space="0" w:color="auto"/>
            <w:bottom w:val="none" w:sz="0" w:space="0" w:color="auto"/>
            <w:right w:val="none" w:sz="0" w:space="0" w:color="auto"/>
          </w:divBdr>
        </w:div>
        <w:div w:id="1595628926">
          <w:marLeft w:val="0"/>
          <w:marRight w:val="0"/>
          <w:marTop w:val="0"/>
          <w:marBottom w:val="0"/>
          <w:divBdr>
            <w:top w:val="none" w:sz="0" w:space="0" w:color="auto"/>
            <w:left w:val="none" w:sz="0" w:space="0" w:color="auto"/>
            <w:bottom w:val="none" w:sz="0" w:space="0" w:color="auto"/>
            <w:right w:val="none" w:sz="0" w:space="0" w:color="auto"/>
          </w:divBdr>
        </w:div>
        <w:div w:id="1683044273">
          <w:marLeft w:val="0"/>
          <w:marRight w:val="0"/>
          <w:marTop w:val="0"/>
          <w:marBottom w:val="0"/>
          <w:divBdr>
            <w:top w:val="none" w:sz="0" w:space="0" w:color="auto"/>
            <w:left w:val="none" w:sz="0" w:space="0" w:color="auto"/>
            <w:bottom w:val="none" w:sz="0" w:space="0" w:color="auto"/>
            <w:right w:val="none" w:sz="0" w:space="0" w:color="auto"/>
          </w:divBdr>
        </w:div>
        <w:div w:id="1705518495">
          <w:marLeft w:val="0"/>
          <w:marRight w:val="0"/>
          <w:marTop w:val="0"/>
          <w:marBottom w:val="0"/>
          <w:divBdr>
            <w:top w:val="none" w:sz="0" w:space="0" w:color="auto"/>
            <w:left w:val="none" w:sz="0" w:space="0" w:color="auto"/>
            <w:bottom w:val="none" w:sz="0" w:space="0" w:color="auto"/>
            <w:right w:val="none" w:sz="0" w:space="0" w:color="auto"/>
          </w:divBdr>
        </w:div>
        <w:div w:id="1869642153">
          <w:marLeft w:val="0"/>
          <w:marRight w:val="0"/>
          <w:marTop w:val="0"/>
          <w:marBottom w:val="0"/>
          <w:divBdr>
            <w:top w:val="none" w:sz="0" w:space="0" w:color="auto"/>
            <w:left w:val="none" w:sz="0" w:space="0" w:color="auto"/>
            <w:bottom w:val="none" w:sz="0" w:space="0" w:color="auto"/>
            <w:right w:val="none" w:sz="0" w:space="0" w:color="auto"/>
          </w:divBdr>
        </w:div>
        <w:div w:id="1927687445">
          <w:marLeft w:val="0"/>
          <w:marRight w:val="0"/>
          <w:marTop w:val="0"/>
          <w:marBottom w:val="0"/>
          <w:divBdr>
            <w:top w:val="none" w:sz="0" w:space="0" w:color="auto"/>
            <w:left w:val="none" w:sz="0" w:space="0" w:color="auto"/>
            <w:bottom w:val="none" w:sz="0" w:space="0" w:color="auto"/>
            <w:right w:val="none" w:sz="0" w:space="0" w:color="auto"/>
          </w:divBdr>
        </w:div>
        <w:div w:id="1936011207">
          <w:marLeft w:val="0"/>
          <w:marRight w:val="0"/>
          <w:marTop w:val="0"/>
          <w:marBottom w:val="0"/>
          <w:divBdr>
            <w:top w:val="none" w:sz="0" w:space="0" w:color="auto"/>
            <w:left w:val="none" w:sz="0" w:space="0" w:color="auto"/>
            <w:bottom w:val="none" w:sz="0" w:space="0" w:color="auto"/>
            <w:right w:val="none" w:sz="0" w:space="0" w:color="auto"/>
          </w:divBdr>
        </w:div>
        <w:div w:id="1945377088">
          <w:marLeft w:val="0"/>
          <w:marRight w:val="0"/>
          <w:marTop w:val="0"/>
          <w:marBottom w:val="0"/>
          <w:divBdr>
            <w:top w:val="none" w:sz="0" w:space="0" w:color="auto"/>
            <w:left w:val="none" w:sz="0" w:space="0" w:color="auto"/>
            <w:bottom w:val="none" w:sz="0" w:space="0" w:color="auto"/>
            <w:right w:val="none" w:sz="0" w:space="0" w:color="auto"/>
          </w:divBdr>
        </w:div>
        <w:div w:id="2009865349">
          <w:marLeft w:val="0"/>
          <w:marRight w:val="0"/>
          <w:marTop w:val="0"/>
          <w:marBottom w:val="0"/>
          <w:divBdr>
            <w:top w:val="none" w:sz="0" w:space="0" w:color="auto"/>
            <w:left w:val="none" w:sz="0" w:space="0" w:color="auto"/>
            <w:bottom w:val="none" w:sz="0" w:space="0" w:color="auto"/>
            <w:right w:val="none" w:sz="0" w:space="0" w:color="auto"/>
          </w:divBdr>
        </w:div>
        <w:div w:id="2123914759">
          <w:marLeft w:val="0"/>
          <w:marRight w:val="0"/>
          <w:marTop w:val="0"/>
          <w:marBottom w:val="0"/>
          <w:divBdr>
            <w:top w:val="none" w:sz="0" w:space="0" w:color="auto"/>
            <w:left w:val="none" w:sz="0" w:space="0" w:color="auto"/>
            <w:bottom w:val="none" w:sz="0" w:space="0" w:color="auto"/>
            <w:right w:val="none" w:sz="0" w:space="0" w:color="auto"/>
          </w:divBdr>
        </w:div>
        <w:div w:id="2134588632">
          <w:marLeft w:val="0"/>
          <w:marRight w:val="0"/>
          <w:marTop w:val="0"/>
          <w:marBottom w:val="0"/>
          <w:divBdr>
            <w:top w:val="none" w:sz="0" w:space="0" w:color="auto"/>
            <w:left w:val="none" w:sz="0" w:space="0" w:color="auto"/>
            <w:bottom w:val="none" w:sz="0" w:space="0" w:color="auto"/>
            <w:right w:val="none" w:sz="0" w:space="0" w:color="auto"/>
          </w:divBdr>
        </w:div>
      </w:divsChild>
    </w:div>
    <w:div w:id="1714649971">
      <w:bodyDiv w:val="1"/>
      <w:marLeft w:val="0"/>
      <w:marRight w:val="0"/>
      <w:marTop w:val="0"/>
      <w:marBottom w:val="0"/>
      <w:divBdr>
        <w:top w:val="none" w:sz="0" w:space="0" w:color="auto"/>
        <w:left w:val="none" w:sz="0" w:space="0" w:color="auto"/>
        <w:bottom w:val="none" w:sz="0" w:space="0" w:color="auto"/>
        <w:right w:val="none" w:sz="0" w:space="0" w:color="auto"/>
      </w:divBdr>
      <w:divsChild>
        <w:div w:id="279917007">
          <w:marLeft w:val="0"/>
          <w:marRight w:val="0"/>
          <w:marTop w:val="0"/>
          <w:marBottom w:val="0"/>
          <w:divBdr>
            <w:top w:val="none" w:sz="0" w:space="0" w:color="auto"/>
            <w:left w:val="none" w:sz="0" w:space="0" w:color="auto"/>
            <w:bottom w:val="none" w:sz="0" w:space="0" w:color="auto"/>
            <w:right w:val="none" w:sz="0" w:space="0" w:color="auto"/>
          </w:divBdr>
        </w:div>
        <w:div w:id="891233203">
          <w:marLeft w:val="0"/>
          <w:marRight w:val="0"/>
          <w:marTop w:val="0"/>
          <w:marBottom w:val="0"/>
          <w:divBdr>
            <w:top w:val="none" w:sz="0" w:space="0" w:color="auto"/>
            <w:left w:val="none" w:sz="0" w:space="0" w:color="auto"/>
            <w:bottom w:val="none" w:sz="0" w:space="0" w:color="auto"/>
            <w:right w:val="none" w:sz="0" w:space="0" w:color="auto"/>
          </w:divBdr>
        </w:div>
        <w:div w:id="945424389">
          <w:marLeft w:val="0"/>
          <w:marRight w:val="0"/>
          <w:marTop w:val="0"/>
          <w:marBottom w:val="0"/>
          <w:divBdr>
            <w:top w:val="none" w:sz="0" w:space="0" w:color="auto"/>
            <w:left w:val="none" w:sz="0" w:space="0" w:color="auto"/>
            <w:bottom w:val="none" w:sz="0" w:space="0" w:color="auto"/>
            <w:right w:val="none" w:sz="0" w:space="0" w:color="auto"/>
          </w:divBdr>
        </w:div>
      </w:divsChild>
    </w:div>
    <w:div w:id="1726950387">
      <w:bodyDiv w:val="1"/>
      <w:marLeft w:val="0"/>
      <w:marRight w:val="0"/>
      <w:marTop w:val="0"/>
      <w:marBottom w:val="0"/>
      <w:divBdr>
        <w:top w:val="none" w:sz="0" w:space="0" w:color="auto"/>
        <w:left w:val="none" w:sz="0" w:space="0" w:color="auto"/>
        <w:bottom w:val="none" w:sz="0" w:space="0" w:color="auto"/>
        <w:right w:val="none" w:sz="0" w:space="0" w:color="auto"/>
      </w:divBdr>
      <w:divsChild>
        <w:div w:id="2125227855">
          <w:marLeft w:val="0"/>
          <w:marRight w:val="0"/>
          <w:marTop w:val="0"/>
          <w:marBottom w:val="0"/>
          <w:divBdr>
            <w:top w:val="none" w:sz="0" w:space="0" w:color="auto"/>
            <w:left w:val="none" w:sz="0" w:space="0" w:color="auto"/>
            <w:bottom w:val="none" w:sz="0" w:space="0" w:color="auto"/>
            <w:right w:val="none" w:sz="0" w:space="0" w:color="auto"/>
          </w:divBdr>
        </w:div>
      </w:divsChild>
    </w:div>
    <w:div w:id="1730768292">
      <w:bodyDiv w:val="1"/>
      <w:marLeft w:val="0"/>
      <w:marRight w:val="0"/>
      <w:marTop w:val="0"/>
      <w:marBottom w:val="0"/>
      <w:divBdr>
        <w:top w:val="none" w:sz="0" w:space="0" w:color="auto"/>
        <w:left w:val="none" w:sz="0" w:space="0" w:color="auto"/>
        <w:bottom w:val="none" w:sz="0" w:space="0" w:color="auto"/>
        <w:right w:val="none" w:sz="0" w:space="0" w:color="auto"/>
      </w:divBdr>
      <w:divsChild>
        <w:div w:id="1790779917">
          <w:marLeft w:val="0"/>
          <w:marRight w:val="0"/>
          <w:marTop w:val="0"/>
          <w:marBottom w:val="0"/>
          <w:divBdr>
            <w:top w:val="none" w:sz="0" w:space="0" w:color="auto"/>
            <w:left w:val="none" w:sz="0" w:space="0" w:color="auto"/>
            <w:bottom w:val="none" w:sz="0" w:space="0" w:color="auto"/>
            <w:right w:val="none" w:sz="0" w:space="0" w:color="auto"/>
          </w:divBdr>
        </w:div>
      </w:divsChild>
    </w:div>
    <w:div w:id="1732772098">
      <w:bodyDiv w:val="1"/>
      <w:marLeft w:val="0"/>
      <w:marRight w:val="0"/>
      <w:marTop w:val="0"/>
      <w:marBottom w:val="0"/>
      <w:divBdr>
        <w:top w:val="none" w:sz="0" w:space="0" w:color="auto"/>
        <w:left w:val="none" w:sz="0" w:space="0" w:color="auto"/>
        <w:bottom w:val="none" w:sz="0" w:space="0" w:color="auto"/>
        <w:right w:val="none" w:sz="0" w:space="0" w:color="auto"/>
      </w:divBdr>
      <w:divsChild>
        <w:div w:id="419641248">
          <w:marLeft w:val="0"/>
          <w:marRight w:val="0"/>
          <w:marTop w:val="0"/>
          <w:marBottom w:val="0"/>
          <w:divBdr>
            <w:top w:val="none" w:sz="0" w:space="0" w:color="auto"/>
            <w:left w:val="none" w:sz="0" w:space="0" w:color="auto"/>
            <w:bottom w:val="none" w:sz="0" w:space="0" w:color="auto"/>
            <w:right w:val="none" w:sz="0" w:space="0" w:color="auto"/>
          </w:divBdr>
        </w:div>
        <w:div w:id="999583162">
          <w:marLeft w:val="0"/>
          <w:marRight w:val="0"/>
          <w:marTop w:val="0"/>
          <w:marBottom w:val="0"/>
          <w:divBdr>
            <w:top w:val="none" w:sz="0" w:space="0" w:color="auto"/>
            <w:left w:val="none" w:sz="0" w:space="0" w:color="auto"/>
            <w:bottom w:val="none" w:sz="0" w:space="0" w:color="auto"/>
            <w:right w:val="none" w:sz="0" w:space="0" w:color="auto"/>
          </w:divBdr>
        </w:div>
        <w:div w:id="1516577253">
          <w:marLeft w:val="0"/>
          <w:marRight w:val="0"/>
          <w:marTop w:val="0"/>
          <w:marBottom w:val="0"/>
          <w:divBdr>
            <w:top w:val="none" w:sz="0" w:space="0" w:color="auto"/>
            <w:left w:val="none" w:sz="0" w:space="0" w:color="auto"/>
            <w:bottom w:val="none" w:sz="0" w:space="0" w:color="auto"/>
            <w:right w:val="none" w:sz="0" w:space="0" w:color="auto"/>
          </w:divBdr>
        </w:div>
        <w:div w:id="2125882154">
          <w:marLeft w:val="0"/>
          <w:marRight w:val="0"/>
          <w:marTop w:val="0"/>
          <w:marBottom w:val="0"/>
          <w:divBdr>
            <w:top w:val="none" w:sz="0" w:space="0" w:color="auto"/>
            <w:left w:val="none" w:sz="0" w:space="0" w:color="auto"/>
            <w:bottom w:val="none" w:sz="0" w:space="0" w:color="auto"/>
            <w:right w:val="none" w:sz="0" w:space="0" w:color="auto"/>
          </w:divBdr>
        </w:div>
        <w:div w:id="2140801822">
          <w:marLeft w:val="0"/>
          <w:marRight w:val="0"/>
          <w:marTop w:val="0"/>
          <w:marBottom w:val="0"/>
          <w:divBdr>
            <w:top w:val="none" w:sz="0" w:space="0" w:color="auto"/>
            <w:left w:val="none" w:sz="0" w:space="0" w:color="auto"/>
            <w:bottom w:val="none" w:sz="0" w:space="0" w:color="auto"/>
            <w:right w:val="none" w:sz="0" w:space="0" w:color="auto"/>
          </w:divBdr>
        </w:div>
      </w:divsChild>
    </w:div>
    <w:div w:id="1739743207">
      <w:bodyDiv w:val="1"/>
      <w:marLeft w:val="0"/>
      <w:marRight w:val="0"/>
      <w:marTop w:val="0"/>
      <w:marBottom w:val="0"/>
      <w:divBdr>
        <w:top w:val="none" w:sz="0" w:space="0" w:color="auto"/>
        <w:left w:val="none" w:sz="0" w:space="0" w:color="auto"/>
        <w:bottom w:val="none" w:sz="0" w:space="0" w:color="auto"/>
        <w:right w:val="none" w:sz="0" w:space="0" w:color="auto"/>
      </w:divBdr>
      <w:divsChild>
        <w:div w:id="2065787163">
          <w:marLeft w:val="0"/>
          <w:marRight w:val="0"/>
          <w:marTop w:val="0"/>
          <w:marBottom w:val="0"/>
          <w:divBdr>
            <w:top w:val="none" w:sz="0" w:space="0" w:color="auto"/>
            <w:left w:val="none" w:sz="0" w:space="0" w:color="auto"/>
            <w:bottom w:val="none" w:sz="0" w:space="0" w:color="auto"/>
            <w:right w:val="none" w:sz="0" w:space="0" w:color="auto"/>
          </w:divBdr>
        </w:div>
      </w:divsChild>
    </w:div>
    <w:div w:id="1747072550">
      <w:bodyDiv w:val="1"/>
      <w:marLeft w:val="0"/>
      <w:marRight w:val="0"/>
      <w:marTop w:val="0"/>
      <w:marBottom w:val="0"/>
      <w:divBdr>
        <w:top w:val="none" w:sz="0" w:space="0" w:color="auto"/>
        <w:left w:val="none" w:sz="0" w:space="0" w:color="auto"/>
        <w:bottom w:val="none" w:sz="0" w:space="0" w:color="auto"/>
        <w:right w:val="none" w:sz="0" w:space="0" w:color="auto"/>
      </w:divBdr>
      <w:divsChild>
        <w:div w:id="492910909">
          <w:marLeft w:val="0"/>
          <w:marRight w:val="0"/>
          <w:marTop w:val="0"/>
          <w:marBottom w:val="0"/>
          <w:divBdr>
            <w:top w:val="none" w:sz="0" w:space="0" w:color="auto"/>
            <w:left w:val="none" w:sz="0" w:space="0" w:color="auto"/>
            <w:bottom w:val="none" w:sz="0" w:space="0" w:color="auto"/>
            <w:right w:val="none" w:sz="0" w:space="0" w:color="auto"/>
          </w:divBdr>
        </w:div>
        <w:div w:id="642582151">
          <w:marLeft w:val="0"/>
          <w:marRight w:val="0"/>
          <w:marTop w:val="0"/>
          <w:marBottom w:val="0"/>
          <w:divBdr>
            <w:top w:val="none" w:sz="0" w:space="0" w:color="auto"/>
            <w:left w:val="none" w:sz="0" w:space="0" w:color="auto"/>
            <w:bottom w:val="none" w:sz="0" w:space="0" w:color="auto"/>
            <w:right w:val="none" w:sz="0" w:space="0" w:color="auto"/>
          </w:divBdr>
        </w:div>
        <w:div w:id="971058024">
          <w:marLeft w:val="0"/>
          <w:marRight w:val="0"/>
          <w:marTop w:val="0"/>
          <w:marBottom w:val="0"/>
          <w:divBdr>
            <w:top w:val="none" w:sz="0" w:space="0" w:color="auto"/>
            <w:left w:val="none" w:sz="0" w:space="0" w:color="auto"/>
            <w:bottom w:val="none" w:sz="0" w:space="0" w:color="auto"/>
            <w:right w:val="none" w:sz="0" w:space="0" w:color="auto"/>
          </w:divBdr>
        </w:div>
        <w:div w:id="1189877766">
          <w:marLeft w:val="0"/>
          <w:marRight w:val="0"/>
          <w:marTop w:val="0"/>
          <w:marBottom w:val="0"/>
          <w:divBdr>
            <w:top w:val="none" w:sz="0" w:space="0" w:color="auto"/>
            <w:left w:val="none" w:sz="0" w:space="0" w:color="auto"/>
            <w:bottom w:val="none" w:sz="0" w:space="0" w:color="auto"/>
            <w:right w:val="none" w:sz="0" w:space="0" w:color="auto"/>
          </w:divBdr>
        </w:div>
        <w:div w:id="1220556316">
          <w:marLeft w:val="0"/>
          <w:marRight w:val="0"/>
          <w:marTop w:val="0"/>
          <w:marBottom w:val="0"/>
          <w:divBdr>
            <w:top w:val="none" w:sz="0" w:space="0" w:color="auto"/>
            <w:left w:val="none" w:sz="0" w:space="0" w:color="auto"/>
            <w:bottom w:val="none" w:sz="0" w:space="0" w:color="auto"/>
            <w:right w:val="none" w:sz="0" w:space="0" w:color="auto"/>
          </w:divBdr>
        </w:div>
        <w:div w:id="1672610331">
          <w:marLeft w:val="0"/>
          <w:marRight w:val="0"/>
          <w:marTop w:val="0"/>
          <w:marBottom w:val="0"/>
          <w:divBdr>
            <w:top w:val="none" w:sz="0" w:space="0" w:color="auto"/>
            <w:left w:val="none" w:sz="0" w:space="0" w:color="auto"/>
            <w:bottom w:val="none" w:sz="0" w:space="0" w:color="auto"/>
            <w:right w:val="none" w:sz="0" w:space="0" w:color="auto"/>
          </w:divBdr>
        </w:div>
        <w:div w:id="2065328227">
          <w:marLeft w:val="0"/>
          <w:marRight w:val="0"/>
          <w:marTop w:val="0"/>
          <w:marBottom w:val="0"/>
          <w:divBdr>
            <w:top w:val="none" w:sz="0" w:space="0" w:color="auto"/>
            <w:left w:val="none" w:sz="0" w:space="0" w:color="auto"/>
            <w:bottom w:val="none" w:sz="0" w:space="0" w:color="auto"/>
            <w:right w:val="none" w:sz="0" w:space="0" w:color="auto"/>
          </w:divBdr>
        </w:div>
        <w:div w:id="2076925868">
          <w:marLeft w:val="0"/>
          <w:marRight w:val="0"/>
          <w:marTop w:val="0"/>
          <w:marBottom w:val="0"/>
          <w:divBdr>
            <w:top w:val="none" w:sz="0" w:space="0" w:color="auto"/>
            <w:left w:val="none" w:sz="0" w:space="0" w:color="auto"/>
            <w:bottom w:val="none" w:sz="0" w:space="0" w:color="auto"/>
            <w:right w:val="none" w:sz="0" w:space="0" w:color="auto"/>
          </w:divBdr>
        </w:div>
      </w:divsChild>
    </w:div>
    <w:div w:id="1756318408">
      <w:bodyDiv w:val="1"/>
      <w:marLeft w:val="0"/>
      <w:marRight w:val="0"/>
      <w:marTop w:val="0"/>
      <w:marBottom w:val="0"/>
      <w:divBdr>
        <w:top w:val="none" w:sz="0" w:space="0" w:color="auto"/>
        <w:left w:val="none" w:sz="0" w:space="0" w:color="auto"/>
        <w:bottom w:val="none" w:sz="0" w:space="0" w:color="auto"/>
        <w:right w:val="none" w:sz="0" w:space="0" w:color="auto"/>
      </w:divBdr>
    </w:div>
    <w:div w:id="1761170346">
      <w:bodyDiv w:val="1"/>
      <w:marLeft w:val="0"/>
      <w:marRight w:val="0"/>
      <w:marTop w:val="0"/>
      <w:marBottom w:val="0"/>
      <w:divBdr>
        <w:top w:val="none" w:sz="0" w:space="0" w:color="auto"/>
        <w:left w:val="none" w:sz="0" w:space="0" w:color="auto"/>
        <w:bottom w:val="none" w:sz="0" w:space="0" w:color="auto"/>
        <w:right w:val="none" w:sz="0" w:space="0" w:color="auto"/>
      </w:divBdr>
      <w:divsChild>
        <w:div w:id="274559783">
          <w:marLeft w:val="0"/>
          <w:marRight w:val="0"/>
          <w:marTop w:val="0"/>
          <w:marBottom w:val="0"/>
          <w:divBdr>
            <w:top w:val="none" w:sz="0" w:space="0" w:color="auto"/>
            <w:left w:val="none" w:sz="0" w:space="0" w:color="auto"/>
            <w:bottom w:val="none" w:sz="0" w:space="0" w:color="auto"/>
            <w:right w:val="none" w:sz="0" w:space="0" w:color="auto"/>
          </w:divBdr>
        </w:div>
        <w:div w:id="795951061">
          <w:marLeft w:val="0"/>
          <w:marRight w:val="0"/>
          <w:marTop w:val="0"/>
          <w:marBottom w:val="0"/>
          <w:divBdr>
            <w:top w:val="none" w:sz="0" w:space="0" w:color="auto"/>
            <w:left w:val="none" w:sz="0" w:space="0" w:color="auto"/>
            <w:bottom w:val="none" w:sz="0" w:space="0" w:color="auto"/>
            <w:right w:val="none" w:sz="0" w:space="0" w:color="auto"/>
          </w:divBdr>
        </w:div>
        <w:div w:id="1058364460">
          <w:marLeft w:val="0"/>
          <w:marRight w:val="0"/>
          <w:marTop w:val="0"/>
          <w:marBottom w:val="0"/>
          <w:divBdr>
            <w:top w:val="none" w:sz="0" w:space="0" w:color="auto"/>
            <w:left w:val="none" w:sz="0" w:space="0" w:color="auto"/>
            <w:bottom w:val="none" w:sz="0" w:space="0" w:color="auto"/>
            <w:right w:val="none" w:sz="0" w:space="0" w:color="auto"/>
          </w:divBdr>
        </w:div>
        <w:div w:id="1282884819">
          <w:marLeft w:val="0"/>
          <w:marRight w:val="0"/>
          <w:marTop w:val="0"/>
          <w:marBottom w:val="0"/>
          <w:divBdr>
            <w:top w:val="none" w:sz="0" w:space="0" w:color="auto"/>
            <w:left w:val="none" w:sz="0" w:space="0" w:color="auto"/>
            <w:bottom w:val="none" w:sz="0" w:space="0" w:color="auto"/>
            <w:right w:val="none" w:sz="0" w:space="0" w:color="auto"/>
          </w:divBdr>
        </w:div>
        <w:div w:id="1352799425">
          <w:marLeft w:val="0"/>
          <w:marRight w:val="0"/>
          <w:marTop w:val="0"/>
          <w:marBottom w:val="0"/>
          <w:divBdr>
            <w:top w:val="none" w:sz="0" w:space="0" w:color="auto"/>
            <w:left w:val="none" w:sz="0" w:space="0" w:color="auto"/>
            <w:bottom w:val="none" w:sz="0" w:space="0" w:color="auto"/>
            <w:right w:val="none" w:sz="0" w:space="0" w:color="auto"/>
          </w:divBdr>
        </w:div>
        <w:div w:id="1440485154">
          <w:marLeft w:val="0"/>
          <w:marRight w:val="0"/>
          <w:marTop w:val="0"/>
          <w:marBottom w:val="0"/>
          <w:divBdr>
            <w:top w:val="none" w:sz="0" w:space="0" w:color="auto"/>
            <w:left w:val="none" w:sz="0" w:space="0" w:color="auto"/>
            <w:bottom w:val="none" w:sz="0" w:space="0" w:color="auto"/>
            <w:right w:val="none" w:sz="0" w:space="0" w:color="auto"/>
          </w:divBdr>
        </w:div>
        <w:div w:id="1609969776">
          <w:marLeft w:val="0"/>
          <w:marRight w:val="0"/>
          <w:marTop w:val="0"/>
          <w:marBottom w:val="0"/>
          <w:divBdr>
            <w:top w:val="none" w:sz="0" w:space="0" w:color="auto"/>
            <w:left w:val="none" w:sz="0" w:space="0" w:color="auto"/>
            <w:bottom w:val="none" w:sz="0" w:space="0" w:color="auto"/>
            <w:right w:val="none" w:sz="0" w:space="0" w:color="auto"/>
          </w:divBdr>
        </w:div>
        <w:div w:id="1681196207">
          <w:marLeft w:val="0"/>
          <w:marRight w:val="0"/>
          <w:marTop w:val="0"/>
          <w:marBottom w:val="0"/>
          <w:divBdr>
            <w:top w:val="none" w:sz="0" w:space="0" w:color="auto"/>
            <w:left w:val="none" w:sz="0" w:space="0" w:color="auto"/>
            <w:bottom w:val="none" w:sz="0" w:space="0" w:color="auto"/>
            <w:right w:val="none" w:sz="0" w:space="0" w:color="auto"/>
          </w:divBdr>
        </w:div>
        <w:div w:id="1952277593">
          <w:marLeft w:val="0"/>
          <w:marRight w:val="0"/>
          <w:marTop w:val="0"/>
          <w:marBottom w:val="0"/>
          <w:divBdr>
            <w:top w:val="none" w:sz="0" w:space="0" w:color="auto"/>
            <w:left w:val="none" w:sz="0" w:space="0" w:color="auto"/>
            <w:bottom w:val="none" w:sz="0" w:space="0" w:color="auto"/>
            <w:right w:val="none" w:sz="0" w:space="0" w:color="auto"/>
          </w:divBdr>
        </w:div>
        <w:div w:id="1961108402">
          <w:marLeft w:val="0"/>
          <w:marRight w:val="0"/>
          <w:marTop w:val="0"/>
          <w:marBottom w:val="0"/>
          <w:divBdr>
            <w:top w:val="none" w:sz="0" w:space="0" w:color="auto"/>
            <w:left w:val="none" w:sz="0" w:space="0" w:color="auto"/>
            <w:bottom w:val="none" w:sz="0" w:space="0" w:color="auto"/>
            <w:right w:val="none" w:sz="0" w:space="0" w:color="auto"/>
          </w:divBdr>
        </w:div>
        <w:div w:id="2000572477">
          <w:marLeft w:val="0"/>
          <w:marRight w:val="0"/>
          <w:marTop w:val="0"/>
          <w:marBottom w:val="0"/>
          <w:divBdr>
            <w:top w:val="none" w:sz="0" w:space="0" w:color="auto"/>
            <w:left w:val="none" w:sz="0" w:space="0" w:color="auto"/>
            <w:bottom w:val="none" w:sz="0" w:space="0" w:color="auto"/>
            <w:right w:val="none" w:sz="0" w:space="0" w:color="auto"/>
          </w:divBdr>
        </w:div>
        <w:div w:id="2006856797">
          <w:marLeft w:val="0"/>
          <w:marRight w:val="0"/>
          <w:marTop w:val="0"/>
          <w:marBottom w:val="0"/>
          <w:divBdr>
            <w:top w:val="none" w:sz="0" w:space="0" w:color="auto"/>
            <w:left w:val="none" w:sz="0" w:space="0" w:color="auto"/>
            <w:bottom w:val="none" w:sz="0" w:space="0" w:color="auto"/>
            <w:right w:val="none" w:sz="0" w:space="0" w:color="auto"/>
          </w:divBdr>
        </w:div>
        <w:div w:id="2037077344">
          <w:marLeft w:val="0"/>
          <w:marRight w:val="0"/>
          <w:marTop w:val="0"/>
          <w:marBottom w:val="0"/>
          <w:divBdr>
            <w:top w:val="none" w:sz="0" w:space="0" w:color="auto"/>
            <w:left w:val="none" w:sz="0" w:space="0" w:color="auto"/>
            <w:bottom w:val="none" w:sz="0" w:space="0" w:color="auto"/>
            <w:right w:val="none" w:sz="0" w:space="0" w:color="auto"/>
          </w:divBdr>
        </w:div>
      </w:divsChild>
    </w:div>
    <w:div w:id="1763528765">
      <w:bodyDiv w:val="1"/>
      <w:marLeft w:val="0"/>
      <w:marRight w:val="0"/>
      <w:marTop w:val="0"/>
      <w:marBottom w:val="0"/>
      <w:divBdr>
        <w:top w:val="none" w:sz="0" w:space="0" w:color="auto"/>
        <w:left w:val="none" w:sz="0" w:space="0" w:color="auto"/>
        <w:bottom w:val="none" w:sz="0" w:space="0" w:color="auto"/>
        <w:right w:val="none" w:sz="0" w:space="0" w:color="auto"/>
      </w:divBdr>
      <w:divsChild>
        <w:div w:id="783576281">
          <w:marLeft w:val="0"/>
          <w:marRight w:val="0"/>
          <w:marTop w:val="0"/>
          <w:marBottom w:val="0"/>
          <w:divBdr>
            <w:top w:val="none" w:sz="0" w:space="0" w:color="auto"/>
            <w:left w:val="none" w:sz="0" w:space="0" w:color="auto"/>
            <w:bottom w:val="none" w:sz="0" w:space="0" w:color="auto"/>
            <w:right w:val="none" w:sz="0" w:space="0" w:color="auto"/>
          </w:divBdr>
        </w:div>
        <w:div w:id="926308033">
          <w:marLeft w:val="0"/>
          <w:marRight w:val="0"/>
          <w:marTop w:val="0"/>
          <w:marBottom w:val="0"/>
          <w:divBdr>
            <w:top w:val="none" w:sz="0" w:space="0" w:color="auto"/>
            <w:left w:val="none" w:sz="0" w:space="0" w:color="auto"/>
            <w:bottom w:val="none" w:sz="0" w:space="0" w:color="auto"/>
            <w:right w:val="none" w:sz="0" w:space="0" w:color="auto"/>
          </w:divBdr>
        </w:div>
        <w:div w:id="1334800588">
          <w:marLeft w:val="0"/>
          <w:marRight w:val="0"/>
          <w:marTop w:val="0"/>
          <w:marBottom w:val="0"/>
          <w:divBdr>
            <w:top w:val="none" w:sz="0" w:space="0" w:color="auto"/>
            <w:left w:val="none" w:sz="0" w:space="0" w:color="auto"/>
            <w:bottom w:val="none" w:sz="0" w:space="0" w:color="auto"/>
            <w:right w:val="none" w:sz="0" w:space="0" w:color="auto"/>
          </w:divBdr>
        </w:div>
        <w:div w:id="1537697804">
          <w:marLeft w:val="0"/>
          <w:marRight w:val="0"/>
          <w:marTop w:val="0"/>
          <w:marBottom w:val="0"/>
          <w:divBdr>
            <w:top w:val="none" w:sz="0" w:space="0" w:color="auto"/>
            <w:left w:val="none" w:sz="0" w:space="0" w:color="auto"/>
            <w:bottom w:val="none" w:sz="0" w:space="0" w:color="auto"/>
            <w:right w:val="none" w:sz="0" w:space="0" w:color="auto"/>
          </w:divBdr>
        </w:div>
        <w:div w:id="1716662798">
          <w:marLeft w:val="0"/>
          <w:marRight w:val="0"/>
          <w:marTop w:val="0"/>
          <w:marBottom w:val="0"/>
          <w:divBdr>
            <w:top w:val="none" w:sz="0" w:space="0" w:color="auto"/>
            <w:left w:val="none" w:sz="0" w:space="0" w:color="auto"/>
            <w:bottom w:val="none" w:sz="0" w:space="0" w:color="auto"/>
            <w:right w:val="none" w:sz="0" w:space="0" w:color="auto"/>
          </w:divBdr>
        </w:div>
      </w:divsChild>
    </w:div>
    <w:div w:id="1767652317">
      <w:bodyDiv w:val="1"/>
      <w:marLeft w:val="0"/>
      <w:marRight w:val="0"/>
      <w:marTop w:val="0"/>
      <w:marBottom w:val="0"/>
      <w:divBdr>
        <w:top w:val="none" w:sz="0" w:space="0" w:color="auto"/>
        <w:left w:val="none" w:sz="0" w:space="0" w:color="auto"/>
        <w:bottom w:val="none" w:sz="0" w:space="0" w:color="auto"/>
        <w:right w:val="none" w:sz="0" w:space="0" w:color="auto"/>
      </w:divBdr>
      <w:divsChild>
        <w:div w:id="1408961539">
          <w:marLeft w:val="0"/>
          <w:marRight w:val="0"/>
          <w:marTop w:val="0"/>
          <w:marBottom w:val="0"/>
          <w:divBdr>
            <w:top w:val="none" w:sz="0" w:space="0" w:color="auto"/>
            <w:left w:val="none" w:sz="0" w:space="0" w:color="auto"/>
            <w:bottom w:val="none" w:sz="0" w:space="0" w:color="auto"/>
            <w:right w:val="none" w:sz="0" w:space="0" w:color="auto"/>
          </w:divBdr>
          <w:divsChild>
            <w:div w:id="74715868">
              <w:marLeft w:val="0"/>
              <w:marRight w:val="0"/>
              <w:marTop w:val="0"/>
              <w:marBottom w:val="0"/>
              <w:divBdr>
                <w:top w:val="none" w:sz="0" w:space="0" w:color="auto"/>
                <w:left w:val="none" w:sz="0" w:space="0" w:color="auto"/>
                <w:bottom w:val="none" w:sz="0" w:space="0" w:color="auto"/>
                <w:right w:val="none" w:sz="0" w:space="0" w:color="auto"/>
              </w:divBdr>
            </w:div>
            <w:div w:id="163714096">
              <w:marLeft w:val="0"/>
              <w:marRight w:val="0"/>
              <w:marTop w:val="0"/>
              <w:marBottom w:val="0"/>
              <w:divBdr>
                <w:top w:val="none" w:sz="0" w:space="0" w:color="auto"/>
                <w:left w:val="none" w:sz="0" w:space="0" w:color="auto"/>
                <w:bottom w:val="none" w:sz="0" w:space="0" w:color="auto"/>
                <w:right w:val="none" w:sz="0" w:space="0" w:color="auto"/>
              </w:divBdr>
            </w:div>
            <w:div w:id="2542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0586">
      <w:bodyDiv w:val="1"/>
      <w:marLeft w:val="0"/>
      <w:marRight w:val="0"/>
      <w:marTop w:val="0"/>
      <w:marBottom w:val="0"/>
      <w:divBdr>
        <w:top w:val="none" w:sz="0" w:space="0" w:color="auto"/>
        <w:left w:val="none" w:sz="0" w:space="0" w:color="auto"/>
        <w:bottom w:val="none" w:sz="0" w:space="0" w:color="auto"/>
        <w:right w:val="none" w:sz="0" w:space="0" w:color="auto"/>
      </w:divBdr>
      <w:divsChild>
        <w:div w:id="1171216590">
          <w:marLeft w:val="0"/>
          <w:marRight w:val="0"/>
          <w:marTop w:val="0"/>
          <w:marBottom w:val="0"/>
          <w:divBdr>
            <w:top w:val="none" w:sz="0" w:space="0" w:color="auto"/>
            <w:left w:val="none" w:sz="0" w:space="0" w:color="auto"/>
            <w:bottom w:val="none" w:sz="0" w:space="0" w:color="auto"/>
            <w:right w:val="none" w:sz="0" w:space="0" w:color="auto"/>
          </w:divBdr>
        </w:div>
      </w:divsChild>
    </w:div>
    <w:div w:id="1795825003">
      <w:bodyDiv w:val="1"/>
      <w:marLeft w:val="0"/>
      <w:marRight w:val="0"/>
      <w:marTop w:val="0"/>
      <w:marBottom w:val="0"/>
      <w:divBdr>
        <w:top w:val="none" w:sz="0" w:space="0" w:color="auto"/>
        <w:left w:val="none" w:sz="0" w:space="0" w:color="auto"/>
        <w:bottom w:val="none" w:sz="0" w:space="0" w:color="auto"/>
        <w:right w:val="none" w:sz="0" w:space="0" w:color="auto"/>
      </w:divBdr>
      <w:divsChild>
        <w:div w:id="777220551">
          <w:marLeft w:val="0"/>
          <w:marRight w:val="0"/>
          <w:marTop w:val="0"/>
          <w:marBottom w:val="0"/>
          <w:divBdr>
            <w:top w:val="none" w:sz="0" w:space="0" w:color="auto"/>
            <w:left w:val="none" w:sz="0" w:space="0" w:color="auto"/>
            <w:bottom w:val="none" w:sz="0" w:space="0" w:color="auto"/>
            <w:right w:val="none" w:sz="0" w:space="0" w:color="auto"/>
          </w:divBdr>
        </w:div>
        <w:div w:id="1264454066">
          <w:marLeft w:val="0"/>
          <w:marRight w:val="0"/>
          <w:marTop w:val="0"/>
          <w:marBottom w:val="0"/>
          <w:divBdr>
            <w:top w:val="none" w:sz="0" w:space="0" w:color="auto"/>
            <w:left w:val="none" w:sz="0" w:space="0" w:color="auto"/>
            <w:bottom w:val="none" w:sz="0" w:space="0" w:color="auto"/>
            <w:right w:val="none" w:sz="0" w:space="0" w:color="auto"/>
          </w:divBdr>
        </w:div>
        <w:div w:id="2086489179">
          <w:marLeft w:val="0"/>
          <w:marRight w:val="0"/>
          <w:marTop w:val="0"/>
          <w:marBottom w:val="0"/>
          <w:divBdr>
            <w:top w:val="none" w:sz="0" w:space="0" w:color="auto"/>
            <w:left w:val="none" w:sz="0" w:space="0" w:color="auto"/>
            <w:bottom w:val="none" w:sz="0" w:space="0" w:color="auto"/>
            <w:right w:val="none" w:sz="0" w:space="0" w:color="auto"/>
          </w:divBdr>
        </w:div>
      </w:divsChild>
    </w:div>
    <w:div w:id="1831170227">
      <w:bodyDiv w:val="1"/>
      <w:marLeft w:val="0"/>
      <w:marRight w:val="0"/>
      <w:marTop w:val="0"/>
      <w:marBottom w:val="0"/>
      <w:divBdr>
        <w:top w:val="none" w:sz="0" w:space="0" w:color="auto"/>
        <w:left w:val="none" w:sz="0" w:space="0" w:color="auto"/>
        <w:bottom w:val="none" w:sz="0" w:space="0" w:color="auto"/>
        <w:right w:val="none" w:sz="0" w:space="0" w:color="auto"/>
      </w:divBdr>
      <w:divsChild>
        <w:div w:id="152529680">
          <w:marLeft w:val="0"/>
          <w:marRight w:val="0"/>
          <w:marTop w:val="0"/>
          <w:marBottom w:val="0"/>
          <w:divBdr>
            <w:top w:val="none" w:sz="0" w:space="0" w:color="auto"/>
            <w:left w:val="none" w:sz="0" w:space="0" w:color="auto"/>
            <w:bottom w:val="none" w:sz="0" w:space="0" w:color="auto"/>
            <w:right w:val="none" w:sz="0" w:space="0" w:color="auto"/>
          </w:divBdr>
        </w:div>
      </w:divsChild>
    </w:div>
    <w:div w:id="1868252620">
      <w:bodyDiv w:val="1"/>
      <w:marLeft w:val="0"/>
      <w:marRight w:val="0"/>
      <w:marTop w:val="0"/>
      <w:marBottom w:val="0"/>
      <w:divBdr>
        <w:top w:val="none" w:sz="0" w:space="0" w:color="auto"/>
        <w:left w:val="none" w:sz="0" w:space="0" w:color="auto"/>
        <w:bottom w:val="none" w:sz="0" w:space="0" w:color="auto"/>
        <w:right w:val="none" w:sz="0" w:space="0" w:color="auto"/>
      </w:divBdr>
      <w:divsChild>
        <w:div w:id="1900358358">
          <w:marLeft w:val="0"/>
          <w:marRight w:val="0"/>
          <w:marTop w:val="0"/>
          <w:marBottom w:val="0"/>
          <w:divBdr>
            <w:top w:val="none" w:sz="0" w:space="0" w:color="auto"/>
            <w:left w:val="none" w:sz="0" w:space="0" w:color="auto"/>
            <w:bottom w:val="none" w:sz="0" w:space="0" w:color="auto"/>
            <w:right w:val="none" w:sz="0" w:space="0" w:color="auto"/>
          </w:divBdr>
        </w:div>
      </w:divsChild>
    </w:div>
    <w:div w:id="1879708264">
      <w:bodyDiv w:val="1"/>
      <w:marLeft w:val="0"/>
      <w:marRight w:val="0"/>
      <w:marTop w:val="0"/>
      <w:marBottom w:val="0"/>
      <w:divBdr>
        <w:top w:val="none" w:sz="0" w:space="0" w:color="auto"/>
        <w:left w:val="none" w:sz="0" w:space="0" w:color="auto"/>
        <w:bottom w:val="none" w:sz="0" w:space="0" w:color="auto"/>
        <w:right w:val="none" w:sz="0" w:space="0" w:color="auto"/>
      </w:divBdr>
      <w:divsChild>
        <w:div w:id="665014167">
          <w:marLeft w:val="0"/>
          <w:marRight w:val="0"/>
          <w:marTop w:val="0"/>
          <w:marBottom w:val="0"/>
          <w:divBdr>
            <w:top w:val="none" w:sz="0" w:space="0" w:color="auto"/>
            <w:left w:val="none" w:sz="0" w:space="0" w:color="auto"/>
            <w:bottom w:val="none" w:sz="0" w:space="0" w:color="auto"/>
            <w:right w:val="none" w:sz="0" w:space="0" w:color="auto"/>
          </w:divBdr>
        </w:div>
      </w:divsChild>
    </w:div>
    <w:div w:id="1891839177">
      <w:bodyDiv w:val="1"/>
      <w:marLeft w:val="0"/>
      <w:marRight w:val="0"/>
      <w:marTop w:val="0"/>
      <w:marBottom w:val="0"/>
      <w:divBdr>
        <w:top w:val="none" w:sz="0" w:space="0" w:color="auto"/>
        <w:left w:val="none" w:sz="0" w:space="0" w:color="auto"/>
        <w:bottom w:val="none" w:sz="0" w:space="0" w:color="auto"/>
        <w:right w:val="none" w:sz="0" w:space="0" w:color="auto"/>
      </w:divBdr>
      <w:divsChild>
        <w:div w:id="1587690453">
          <w:marLeft w:val="0"/>
          <w:marRight w:val="0"/>
          <w:marTop w:val="0"/>
          <w:marBottom w:val="0"/>
          <w:divBdr>
            <w:top w:val="none" w:sz="0" w:space="0" w:color="auto"/>
            <w:left w:val="none" w:sz="0" w:space="0" w:color="auto"/>
            <w:bottom w:val="none" w:sz="0" w:space="0" w:color="auto"/>
            <w:right w:val="none" w:sz="0" w:space="0" w:color="auto"/>
          </w:divBdr>
        </w:div>
      </w:divsChild>
    </w:div>
    <w:div w:id="1893882501">
      <w:bodyDiv w:val="1"/>
      <w:marLeft w:val="0"/>
      <w:marRight w:val="0"/>
      <w:marTop w:val="0"/>
      <w:marBottom w:val="0"/>
      <w:divBdr>
        <w:top w:val="none" w:sz="0" w:space="0" w:color="auto"/>
        <w:left w:val="none" w:sz="0" w:space="0" w:color="auto"/>
        <w:bottom w:val="none" w:sz="0" w:space="0" w:color="auto"/>
        <w:right w:val="none" w:sz="0" w:space="0" w:color="auto"/>
      </w:divBdr>
      <w:divsChild>
        <w:div w:id="1263300645">
          <w:marLeft w:val="0"/>
          <w:marRight w:val="0"/>
          <w:marTop w:val="0"/>
          <w:marBottom w:val="0"/>
          <w:divBdr>
            <w:top w:val="none" w:sz="0" w:space="0" w:color="auto"/>
            <w:left w:val="none" w:sz="0" w:space="0" w:color="auto"/>
            <w:bottom w:val="none" w:sz="0" w:space="0" w:color="auto"/>
            <w:right w:val="none" w:sz="0" w:space="0" w:color="auto"/>
          </w:divBdr>
        </w:div>
        <w:div w:id="1382099893">
          <w:marLeft w:val="0"/>
          <w:marRight w:val="0"/>
          <w:marTop w:val="0"/>
          <w:marBottom w:val="0"/>
          <w:divBdr>
            <w:top w:val="none" w:sz="0" w:space="0" w:color="auto"/>
            <w:left w:val="none" w:sz="0" w:space="0" w:color="auto"/>
            <w:bottom w:val="none" w:sz="0" w:space="0" w:color="auto"/>
            <w:right w:val="none" w:sz="0" w:space="0" w:color="auto"/>
          </w:divBdr>
        </w:div>
      </w:divsChild>
    </w:div>
    <w:div w:id="1894536994">
      <w:bodyDiv w:val="1"/>
      <w:marLeft w:val="0"/>
      <w:marRight w:val="0"/>
      <w:marTop w:val="0"/>
      <w:marBottom w:val="0"/>
      <w:divBdr>
        <w:top w:val="none" w:sz="0" w:space="0" w:color="auto"/>
        <w:left w:val="none" w:sz="0" w:space="0" w:color="auto"/>
        <w:bottom w:val="none" w:sz="0" w:space="0" w:color="auto"/>
        <w:right w:val="none" w:sz="0" w:space="0" w:color="auto"/>
      </w:divBdr>
      <w:divsChild>
        <w:div w:id="489515936">
          <w:marLeft w:val="0"/>
          <w:marRight w:val="0"/>
          <w:marTop w:val="0"/>
          <w:marBottom w:val="0"/>
          <w:divBdr>
            <w:top w:val="none" w:sz="0" w:space="0" w:color="auto"/>
            <w:left w:val="none" w:sz="0" w:space="0" w:color="auto"/>
            <w:bottom w:val="none" w:sz="0" w:space="0" w:color="auto"/>
            <w:right w:val="none" w:sz="0" w:space="0" w:color="auto"/>
          </w:divBdr>
        </w:div>
        <w:div w:id="691498299">
          <w:marLeft w:val="0"/>
          <w:marRight w:val="0"/>
          <w:marTop w:val="0"/>
          <w:marBottom w:val="0"/>
          <w:divBdr>
            <w:top w:val="none" w:sz="0" w:space="0" w:color="auto"/>
            <w:left w:val="none" w:sz="0" w:space="0" w:color="auto"/>
            <w:bottom w:val="none" w:sz="0" w:space="0" w:color="auto"/>
            <w:right w:val="none" w:sz="0" w:space="0" w:color="auto"/>
          </w:divBdr>
        </w:div>
      </w:divsChild>
    </w:div>
    <w:div w:id="1902596478">
      <w:bodyDiv w:val="1"/>
      <w:marLeft w:val="0"/>
      <w:marRight w:val="0"/>
      <w:marTop w:val="0"/>
      <w:marBottom w:val="0"/>
      <w:divBdr>
        <w:top w:val="none" w:sz="0" w:space="0" w:color="auto"/>
        <w:left w:val="none" w:sz="0" w:space="0" w:color="auto"/>
        <w:bottom w:val="none" w:sz="0" w:space="0" w:color="auto"/>
        <w:right w:val="none" w:sz="0" w:space="0" w:color="auto"/>
      </w:divBdr>
      <w:divsChild>
        <w:div w:id="2111925459">
          <w:marLeft w:val="0"/>
          <w:marRight w:val="0"/>
          <w:marTop w:val="0"/>
          <w:marBottom w:val="0"/>
          <w:divBdr>
            <w:top w:val="none" w:sz="0" w:space="0" w:color="auto"/>
            <w:left w:val="none" w:sz="0" w:space="0" w:color="auto"/>
            <w:bottom w:val="none" w:sz="0" w:space="0" w:color="auto"/>
            <w:right w:val="none" w:sz="0" w:space="0" w:color="auto"/>
          </w:divBdr>
        </w:div>
      </w:divsChild>
    </w:div>
    <w:div w:id="1903323240">
      <w:bodyDiv w:val="1"/>
      <w:marLeft w:val="0"/>
      <w:marRight w:val="0"/>
      <w:marTop w:val="0"/>
      <w:marBottom w:val="0"/>
      <w:divBdr>
        <w:top w:val="none" w:sz="0" w:space="0" w:color="auto"/>
        <w:left w:val="none" w:sz="0" w:space="0" w:color="auto"/>
        <w:bottom w:val="none" w:sz="0" w:space="0" w:color="auto"/>
        <w:right w:val="none" w:sz="0" w:space="0" w:color="auto"/>
      </w:divBdr>
      <w:divsChild>
        <w:div w:id="720519245">
          <w:marLeft w:val="0"/>
          <w:marRight w:val="0"/>
          <w:marTop w:val="0"/>
          <w:marBottom w:val="0"/>
          <w:divBdr>
            <w:top w:val="none" w:sz="0" w:space="0" w:color="auto"/>
            <w:left w:val="none" w:sz="0" w:space="0" w:color="auto"/>
            <w:bottom w:val="none" w:sz="0" w:space="0" w:color="auto"/>
            <w:right w:val="none" w:sz="0" w:space="0" w:color="auto"/>
          </w:divBdr>
        </w:div>
      </w:divsChild>
    </w:div>
    <w:div w:id="1904638278">
      <w:bodyDiv w:val="1"/>
      <w:marLeft w:val="0"/>
      <w:marRight w:val="0"/>
      <w:marTop w:val="0"/>
      <w:marBottom w:val="0"/>
      <w:divBdr>
        <w:top w:val="none" w:sz="0" w:space="0" w:color="auto"/>
        <w:left w:val="none" w:sz="0" w:space="0" w:color="auto"/>
        <w:bottom w:val="none" w:sz="0" w:space="0" w:color="auto"/>
        <w:right w:val="none" w:sz="0" w:space="0" w:color="auto"/>
      </w:divBdr>
      <w:divsChild>
        <w:div w:id="754402458">
          <w:marLeft w:val="0"/>
          <w:marRight w:val="0"/>
          <w:marTop w:val="0"/>
          <w:marBottom w:val="0"/>
          <w:divBdr>
            <w:top w:val="none" w:sz="0" w:space="0" w:color="auto"/>
            <w:left w:val="none" w:sz="0" w:space="0" w:color="auto"/>
            <w:bottom w:val="none" w:sz="0" w:space="0" w:color="auto"/>
            <w:right w:val="none" w:sz="0" w:space="0" w:color="auto"/>
          </w:divBdr>
        </w:div>
      </w:divsChild>
    </w:div>
    <w:div w:id="1923490967">
      <w:bodyDiv w:val="1"/>
      <w:marLeft w:val="0"/>
      <w:marRight w:val="0"/>
      <w:marTop w:val="0"/>
      <w:marBottom w:val="0"/>
      <w:divBdr>
        <w:top w:val="none" w:sz="0" w:space="0" w:color="auto"/>
        <w:left w:val="none" w:sz="0" w:space="0" w:color="auto"/>
        <w:bottom w:val="none" w:sz="0" w:space="0" w:color="auto"/>
        <w:right w:val="none" w:sz="0" w:space="0" w:color="auto"/>
      </w:divBdr>
      <w:divsChild>
        <w:div w:id="6830923">
          <w:marLeft w:val="0"/>
          <w:marRight w:val="0"/>
          <w:marTop w:val="0"/>
          <w:marBottom w:val="0"/>
          <w:divBdr>
            <w:top w:val="none" w:sz="0" w:space="0" w:color="auto"/>
            <w:left w:val="none" w:sz="0" w:space="0" w:color="auto"/>
            <w:bottom w:val="none" w:sz="0" w:space="0" w:color="auto"/>
            <w:right w:val="none" w:sz="0" w:space="0" w:color="auto"/>
          </w:divBdr>
        </w:div>
        <w:div w:id="11760996">
          <w:marLeft w:val="0"/>
          <w:marRight w:val="0"/>
          <w:marTop w:val="0"/>
          <w:marBottom w:val="0"/>
          <w:divBdr>
            <w:top w:val="none" w:sz="0" w:space="0" w:color="auto"/>
            <w:left w:val="none" w:sz="0" w:space="0" w:color="auto"/>
            <w:bottom w:val="none" w:sz="0" w:space="0" w:color="auto"/>
            <w:right w:val="none" w:sz="0" w:space="0" w:color="auto"/>
          </w:divBdr>
        </w:div>
        <w:div w:id="41908534">
          <w:marLeft w:val="0"/>
          <w:marRight w:val="0"/>
          <w:marTop w:val="0"/>
          <w:marBottom w:val="0"/>
          <w:divBdr>
            <w:top w:val="none" w:sz="0" w:space="0" w:color="auto"/>
            <w:left w:val="none" w:sz="0" w:space="0" w:color="auto"/>
            <w:bottom w:val="none" w:sz="0" w:space="0" w:color="auto"/>
            <w:right w:val="none" w:sz="0" w:space="0" w:color="auto"/>
          </w:divBdr>
        </w:div>
        <w:div w:id="42293308">
          <w:marLeft w:val="0"/>
          <w:marRight w:val="0"/>
          <w:marTop w:val="0"/>
          <w:marBottom w:val="0"/>
          <w:divBdr>
            <w:top w:val="none" w:sz="0" w:space="0" w:color="auto"/>
            <w:left w:val="none" w:sz="0" w:space="0" w:color="auto"/>
            <w:bottom w:val="none" w:sz="0" w:space="0" w:color="auto"/>
            <w:right w:val="none" w:sz="0" w:space="0" w:color="auto"/>
          </w:divBdr>
        </w:div>
        <w:div w:id="46683106">
          <w:marLeft w:val="0"/>
          <w:marRight w:val="0"/>
          <w:marTop w:val="0"/>
          <w:marBottom w:val="0"/>
          <w:divBdr>
            <w:top w:val="none" w:sz="0" w:space="0" w:color="auto"/>
            <w:left w:val="none" w:sz="0" w:space="0" w:color="auto"/>
            <w:bottom w:val="none" w:sz="0" w:space="0" w:color="auto"/>
            <w:right w:val="none" w:sz="0" w:space="0" w:color="auto"/>
          </w:divBdr>
        </w:div>
        <w:div w:id="50081885">
          <w:marLeft w:val="0"/>
          <w:marRight w:val="0"/>
          <w:marTop w:val="0"/>
          <w:marBottom w:val="0"/>
          <w:divBdr>
            <w:top w:val="none" w:sz="0" w:space="0" w:color="auto"/>
            <w:left w:val="none" w:sz="0" w:space="0" w:color="auto"/>
            <w:bottom w:val="none" w:sz="0" w:space="0" w:color="auto"/>
            <w:right w:val="none" w:sz="0" w:space="0" w:color="auto"/>
          </w:divBdr>
        </w:div>
        <w:div w:id="94638873">
          <w:marLeft w:val="0"/>
          <w:marRight w:val="0"/>
          <w:marTop w:val="0"/>
          <w:marBottom w:val="0"/>
          <w:divBdr>
            <w:top w:val="none" w:sz="0" w:space="0" w:color="auto"/>
            <w:left w:val="none" w:sz="0" w:space="0" w:color="auto"/>
            <w:bottom w:val="none" w:sz="0" w:space="0" w:color="auto"/>
            <w:right w:val="none" w:sz="0" w:space="0" w:color="auto"/>
          </w:divBdr>
        </w:div>
        <w:div w:id="116142154">
          <w:marLeft w:val="0"/>
          <w:marRight w:val="0"/>
          <w:marTop w:val="0"/>
          <w:marBottom w:val="0"/>
          <w:divBdr>
            <w:top w:val="none" w:sz="0" w:space="0" w:color="auto"/>
            <w:left w:val="none" w:sz="0" w:space="0" w:color="auto"/>
            <w:bottom w:val="none" w:sz="0" w:space="0" w:color="auto"/>
            <w:right w:val="none" w:sz="0" w:space="0" w:color="auto"/>
          </w:divBdr>
        </w:div>
        <w:div w:id="134374186">
          <w:marLeft w:val="0"/>
          <w:marRight w:val="0"/>
          <w:marTop w:val="0"/>
          <w:marBottom w:val="0"/>
          <w:divBdr>
            <w:top w:val="none" w:sz="0" w:space="0" w:color="auto"/>
            <w:left w:val="none" w:sz="0" w:space="0" w:color="auto"/>
            <w:bottom w:val="none" w:sz="0" w:space="0" w:color="auto"/>
            <w:right w:val="none" w:sz="0" w:space="0" w:color="auto"/>
          </w:divBdr>
        </w:div>
        <w:div w:id="180705263">
          <w:marLeft w:val="0"/>
          <w:marRight w:val="0"/>
          <w:marTop w:val="0"/>
          <w:marBottom w:val="0"/>
          <w:divBdr>
            <w:top w:val="none" w:sz="0" w:space="0" w:color="auto"/>
            <w:left w:val="none" w:sz="0" w:space="0" w:color="auto"/>
            <w:bottom w:val="none" w:sz="0" w:space="0" w:color="auto"/>
            <w:right w:val="none" w:sz="0" w:space="0" w:color="auto"/>
          </w:divBdr>
        </w:div>
        <w:div w:id="194003799">
          <w:marLeft w:val="0"/>
          <w:marRight w:val="0"/>
          <w:marTop w:val="0"/>
          <w:marBottom w:val="0"/>
          <w:divBdr>
            <w:top w:val="none" w:sz="0" w:space="0" w:color="auto"/>
            <w:left w:val="none" w:sz="0" w:space="0" w:color="auto"/>
            <w:bottom w:val="none" w:sz="0" w:space="0" w:color="auto"/>
            <w:right w:val="none" w:sz="0" w:space="0" w:color="auto"/>
          </w:divBdr>
        </w:div>
        <w:div w:id="222763219">
          <w:marLeft w:val="0"/>
          <w:marRight w:val="0"/>
          <w:marTop w:val="0"/>
          <w:marBottom w:val="0"/>
          <w:divBdr>
            <w:top w:val="none" w:sz="0" w:space="0" w:color="auto"/>
            <w:left w:val="none" w:sz="0" w:space="0" w:color="auto"/>
            <w:bottom w:val="none" w:sz="0" w:space="0" w:color="auto"/>
            <w:right w:val="none" w:sz="0" w:space="0" w:color="auto"/>
          </w:divBdr>
        </w:div>
        <w:div w:id="239676161">
          <w:marLeft w:val="0"/>
          <w:marRight w:val="0"/>
          <w:marTop w:val="0"/>
          <w:marBottom w:val="0"/>
          <w:divBdr>
            <w:top w:val="none" w:sz="0" w:space="0" w:color="auto"/>
            <w:left w:val="none" w:sz="0" w:space="0" w:color="auto"/>
            <w:bottom w:val="none" w:sz="0" w:space="0" w:color="auto"/>
            <w:right w:val="none" w:sz="0" w:space="0" w:color="auto"/>
          </w:divBdr>
        </w:div>
        <w:div w:id="243883628">
          <w:marLeft w:val="0"/>
          <w:marRight w:val="0"/>
          <w:marTop w:val="0"/>
          <w:marBottom w:val="0"/>
          <w:divBdr>
            <w:top w:val="none" w:sz="0" w:space="0" w:color="auto"/>
            <w:left w:val="none" w:sz="0" w:space="0" w:color="auto"/>
            <w:bottom w:val="none" w:sz="0" w:space="0" w:color="auto"/>
            <w:right w:val="none" w:sz="0" w:space="0" w:color="auto"/>
          </w:divBdr>
        </w:div>
        <w:div w:id="243996731">
          <w:marLeft w:val="0"/>
          <w:marRight w:val="0"/>
          <w:marTop w:val="0"/>
          <w:marBottom w:val="0"/>
          <w:divBdr>
            <w:top w:val="none" w:sz="0" w:space="0" w:color="auto"/>
            <w:left w:val="none" w:sz="0" w:space="0" w:color="auto"/>
            <w:bottom w:val="none" w:sz="0" w:space="0" w:color="auto"/>
            <w:right w:val="none" w:sz="0" w:space="0" w:color="auto"/>
          </w:divBdr>
        </w:div>
        <w:div w:id="266159411">
          <w:marLeft w:val="0"/>
          <w:marRight w:val="0"/>
          <w:marTop w:val="0"/>
          <w:marBottom w:val="0"/>
          <w:divBdr>
            <w:top w:val="none" w:sz="0" w:space="0" w:color="auto"/>
            <w:left w:val="none" w:sz="0" w:space="0" w:color="auto"/>
            <w:bottom w:val="none" w:sz="0" w:space="0" w:color="auto"/>
            <w:right w:val="none" w:sz="0" w:space="0" w:color="auto"/>
          </w:divBdr>
        </w:div>
        <w:div w:id="278418653">
          <w:marLeft w:val="0"/>
          <w:marRight w:val="0"/>
          <w:marTop w:val="0"/>
          <w:marBottom w:val="0"/>
          <w:divBdr>
            <w:top w:val="none" w:sz="0" w:space="0" w:color="auto"/>
            <w:left w:val="none" w:sz="0" w:space="0" w:color="auto"/>
            <w:bottom w:val="none" w:sz="0" w:space="0" w:color="auto"/>
            <w:right w:val="none" w:sz="0" w:space="0" w:color="auto"/>
          </w:divBdr>
        </w:div>
        <w:div w:id="282999488">
          <w:marLeft w:val="0"/>
          <w:marRight w:val="0"/>
          <w:marTop w:val="0"/>
          <w:marBottom w:val="0"/>
          <w:divBdr>
            <w:top w:val="none" w:sz="0" w:space="0" w:color="auto"/>
            <w:left w:val="none" w:sz="0" w:space="0" w:color="auto"/>
            <w:bottom w:val="none" w:sz="0" w:space="0" w:color="auto"/>
            <w:right w:val="none" w:sz="0" w:space="0" w:color="auto"/>
          </w:divBdr>
        </w:div>
        <w:div w:id="301733239">
          <w:marLeft w:val="0"/>
          <w:marRight w:val="0"/>
          <w:marTop w:val="0"/>
          <w:marBottom w:val="0"/>
          <w:divBdr>
            <w:top w:val="none" w:sz="0" w:space="0" w:color="auto"/>
            <w:left w:val="none" w:sz="0" w:space="0" w:color="auto"/>
            <w:bottom w:val="none" w:sz="0" w:space="0" w:color="auto"/>
            <w:right w:val="none" w:sz="0" w:space="0" w:color="auto"/>
          </w:divBdr>
        </w:div>
        <w:div w:id="304355871">
          <w:marLeft w:val="0"/>
          <w:marRight w:val="0"/>
          <w:marTop w:val="0"/>
          <w:marBottom w:val="0"/>
          <w:divBdr>
            <w:top w:val="none" w:sz="0" w:space="0" w:color="auto"/>
            <w:left w:val="none" w:sz="0" w:space="0" w:color="auto"/>
            <w:bottom w:val="none" w:sz="0" w:space="0" w:color="auto"/>
            <w:right w:val="none" w:sz="0" w:space="0" w:color="auto"/>
          </w:divBdr>
        </w:div>
        <w:div w:id="305622785">
          <w:marLeft w:val="0"/>
          <w:marRight w:val="0"/>
          <w:marTop w:val="0"/>
          <w:marBottom w:val="0"/>
          <w:divBdr>
            <w:top w:val="none" w:sz="0" w:space="0" w:color="auto"/>
            <w:left w:val="none" w:sz="0" w:space="0" w:color="auto"/>
            <w:bottom w:val="none" w:sz="0" w:space="0" w:color="auto"/>
            <w:right w:val="none" w:sz="0" w:space="0" w:color="auto"/>
          </w:divBdr>
        </w:div>
        <w:div w:id="307982848">
          <w:marLeft w:val="0"/>
          <w:marRight w:val="0"/>
          <w:marTop w:val="0"/>
          <w:marBottom w:val="0"/>
          <w:divBdr>
            <w:top w:val="none" w:sz="0" w:space="0" w:color="auto"/>
            <w:left w:val="none" w:sz="0" w:space="0" w:color="auto"/>
            <w:bottom w:val="none" w:sz="0" w:space="0" w:color="auto"/>
            <w:right w:val="none" w:sz="0" w:space="0" w:color="auto"/>
          </w:divBdr>
        </w:div>
        <w:div w:id="318001297">
          <w:marLeft w:val="0"/>
          <w:marRight w:val="0"/>
          <w:marTop w:val="0"/>
          <w:marBottom w:val="0"/>
          <w:divBdr>
            <w:top w:val="none" w:sz="0" w:space="0" w:color="auto"/>
            <w:left w:val="none" w:sz="0" w:space="0" w:color="auto"/>
            <w:bottom w:val="none" w:sz="0" w:space="0" w:color="auto"/>
            <w:right w:val="none" w:sz="0" w:space="0" w:color="auto"/>
          </w:divBdr>
        </w:div>
        <w:div w:id="344870988">
          <w:marLeft w:val="0"/>
          <w:marRight w:val="0"/>
          <w:marTop w:val="0"/>
          <w:marBottom w:val="0"/>
          <w:divBdr>
            <w:top w:val="none" w:sz="0" w:space="0" w:color="auto"/>
            <w:left w:val="none" w:sz="0" w:space="0" w:color="auto"/>
            <w:bottom w:val="none" w:sz="0" w:space="0" w:color="auto"/>
            <w:right w:val="none" w:sz="0" w:space="0" w:color="auto"/>
          </w:divBdr>
        </w:div>
        <w:div w:id="346758363">
          <w:marLeft w:val="0"/>
          <w:marRight w:val="0"/>
          <w:marTop w:val="0"/>
          <w:marBottom w:val="0"/>
          <w:divBdr>
            <w:top w:val="none" w:sz="0" w:space="0" w:color="auto"/>
            <w:left w:val="none" w:sz="0" w:space="0" w:color="auto"/>
            <w:bottom w:val="none" w:sz="0" w:space="0" w:color="auto"/>
            <w:right w:val="none" w:sz="0" w:space="0" w:color="auto"/>
          </w:divBdr>
        </w:div>
        <w:div w:id="364064499">
          <w:marLeft w:val="0"/>
          <w:marRight w:val="0"/>
          <w:marTop w:val="0"/>
          <w:marBottom w:val="0"/>
          <w:divBdr>
            <w:top w:val="none" w:sz="0" w:space="0" w:color="auto"/>
            <w:left w:val="none" w:sz="0" w:space="0" w:color="auto"/>
            <w:bottom w:val="none" w:sz="0" w:space="0" w:color="auto"/>
            <w:right w:val="none" w:sz="0" w:space="0" w:color="auto"/>
          </w:divBdr>
        </w:div>
        <w:div w:id="379132055">
          <w:marLeft w:val="0"/>
          <w:marRight w:val="0"/>
          <w:marTop w:val="0"/>
          <w:marBottom w:val="0"/>
          <w:divBdr>
            <w:top w:val="none" w:sz="0" w:space="0" w:color="auto"/>
            <w:left w:val="none" w:sz="0" w:space="0" w:color="auto"/>
            <w:bottom w:val="none" w:sz="0" w:space="0" w:color="auto"/>
            <w:right w:val="none" w:sz="0" w:space="0" w:color="auto"/>
          </w:divBdr>
        </w:div>
        <w:div w:id="417213614">
          <w:marLeft w:val="0"/>
          <w:marRight w:val="0"/>
          <w:marTop w:val="0"/>
          <w:marBottom w:val="0"/>
          <w:divBdr>
            <w:top w:val="none" w:sz="0" w:space="0" w:color="auto"/>
            <w:left w:val="none" w:sz="0" w:space="0" w:color="auto"/>
            <w:bottom w:val="none" w:sz="0" w:space="0" w:color="auto"/>
            <w:right w:val="none" w:sz="0" w:space="0" w:color="auto"/>
          </w:divBdr>
        </w:div>
        <w:div w:id="441417279">
          <w:marLeft w:val="0"/>
          <w:marRight w:val="0"/>
          <w:marTop w:val="0"/>
          <w:marBottom w:val="0"/>
          <w:divBdr>
            <w:top w:val="none" w:sz="0" w:space="0" w:color="auto"/>
            <w:left w:val="none" w:sz="0" w:space="0" w:color="auto"/>
            <w:bottom w:val="none" w:sz="0" w:space="0" w:color="auto"/>
            <w:right w:val="none" w:sz="0" w:space="0" w:color="auto"/>
          </w:divBdr>
        </w:div>
        <w:div w:id="445857739">
          <w:marLeft w:val="0"/>
          <w:marRight w:val="0"/>
          <w:marTop w:val="0"/>
          <w:marBottom w:val="0"/>
          <w:divBdr>
            <w:top w:val="none" w:sz="0" w:space="0" w:color="auto"/>
            <w:left w:val="none" w:sz="0" w:space="0" w:color="auto"/>
            <w:bottom w:val="none" w:sz="0" w:space="0" w:color="auto"/>
            <w:right w:val="none" w:sz="0" w:space="0" w:color="auto"/>
          </w:divBdr>
        </w:div>
        <w:div w:id="457913635">
          <w:marLeft w:val="0"/>
          <w:marRight w:val="0"/>
          <w:marTop w:val="0"/>
          <w:marBottom w:val="0"/>
          <w:divBdr>
            <w:top w:val="none" w:sz="0" w:space="0" w:color="auto"/>
            <w:left w:val="none" w:sz="0" w:space="0" w:color="auto"/>
            <w:bottom w:val="none" w:sz="0" w:space="0" w:color="auto"/>
            <w:right w:val="none" w:sz="0" w:space="0" w:color="auto"/>
          </w:divBdr>
        </w:div>
        <w:div w:id="476529495">
          <w:marLeft w:val="0"/>
          <w:marRight w:val="0"/>
          <w:marTop w:val="0"/>
          <w:marBottom w:val="0"/>
          <w:divBdr>
            <w:top w:val="none" w:sz="0" w:space="0" w:color="auto"/>
            <w:left w:val="none" w:sz="0" w:space="0" w:color="auto"/>
            <w:bottom w:val="none" w:sz="0" w:space="0" w:color="auto"/>
            <w:right w:val="none" w:sz="0" w:space="0" w:color="auto"/>
          </w:divBdr>
        </w:div>
        <w:div w:id="486941709">
          <w:marLeft w:val="0"/>
          <w:marRight w:val="0"/>
          <w:marTop w:val="0"/>
          <w:marBottom w:val="0"/>
          <w:divBdr>
            <w:top w:val="none" w:sz="0" w:space="0" w:color="auto"/>
            <w:left w:val="none" w:sz="0" w:space="0" w:color="auto"/>
            <w:bottom w:val="none" w:sz="0" w:space="0" w:color="auto"/>
            <w:right w:val="none" w:sz="0" w:space="0" w:color="auto"/>
          </w:divBdr>
        </w:div>
        <w:div w:id="495152760">
          <w:marLeft w:val="0"/>
          <w:marRight w:val="0"/>
          <w:marTop w:val="0"/>
          <w:marBottom w:val="0"/>
          <w:divBdr>
            <w:top w:val="none" w:sz="0" w:space="0" w:color="auto"/>
            <w:left w:val="none" w:sz="0" w:space="0" w:color="auto"/>
            <w:bottom w:val="none" w:sz="0" w:space="0" w:color="auto"/>
            <w:right w:val="none" w:sz="0" w:space="0" w:color="auto"/>
          </w:divBdr>
        </w:div>
        <w:div w:id="599413679">
          <w:marLeft w:val="0"/>
          <w:marRight w:val="0"/>
          <w:marTop w:val="0"/>
          <w:marBottom w:val="0"/>
          <w:divBdr>
            <w:top w:val="none" w:sz="0" w:space="0" w:color="auto"/>
            <w:left w:val="none" w:sz="0" w:space="0" w:color="auto"/>
            <w:bottom w:val="none" w:sz="0" w:space="0" w:color="auto"/>
            <w:right w:val="none" w:sz="0" w:space="0" w:color="auto"/>
          </w:divBdr>
        </w:div>
        <w:div w:id="602151245">
          <w:marLeft w:val="0"/>
          <w:marRight w:val="0"/>
          <w:marTop w:val="0"/>
          <w:marBottom w:val="0"/>
          <w:divBdr>
            <w:top w:val="none" w:sz="0" w:space="0" w:color="auto"/>
            <w:left w:val="none" w:sz="0" w:space="0" w:color="auto"/>
            <w:bottom w:val="none" w:sz="0" w:space="0" w:color="auto"/>
            <w:right w:val="none" w:sz="0" w:space="0" w:color="auto"/>
          </w:divBdr>
        </w:div>
        <w:div w:id="609170350">
          <w:marLeft w:val="0"/>
          <w:marRight w:val="0"/>
          <w:marTop w:val="0"/>
          <w:marBottom w:val="0"/>
          <w:divBdr>
            <w:top w:val="none" w:sz="0" w:space="0" w:color="auto"/>
            <w:left w:val="none" w:sz="0" w:space="0" w:color="auto"/>
            <w:bottom w:val="none" w:sz="0" w:space="0" w:color="auto"/>
            <w:right w:val="none" w:sz="0" w:space="0" w:color="auto"/>
          </w:divBdr>
        </w:div>
        <w:div w:id="618608680">
          <w:marLeft w:val="0"/>
          <w:marRight w:val="0"/>
          <w:marTop w:val="0"/>
          <w:marBottom w:val="0"/>
          <w:divBdr>
            <w:top w:val="none" w:sz="0" w:space="0" w:color="auto"/>
            <w:left w:val="none" w:sz="0" w:space="0" w:color="auto"/>
            <w:bottom w:val="none" w:sz="0" w:space="0" w:color="auto"/>
            <w:right w:val="none" w:sz="0" w:space="0" w:color="auto"/>
          </w:divBdr>
        </w:div>
        <w:div w:id="644820746">
          <w:marLeft w:val="0"/>
          <w:marRight w:val="0"/>
          <w:marTop w:val="0"/>
          <w:marBottom w:val="0"/>
          <w:divBdr>
            <w:top w:val="none" w:sz="0" w:space="0" w:color="auto"/>
            <w:left w:val="none" w:sz="0" w:space="0" w:color="auto"/>
            <w:bottom w:val="none" w:sz="0" w:space="0" w:color="auto"/>
            <w:right w:val="none" w:sz="0" w:space="0" w:color="auto"/>
          </w:divBdr>
        </w:div>
        <w:div w:id="647245866">
          <w:marLeft w:val="0"/>
          <w:marRight w:val="0"/>
          <w:marTop w:val="0"/>
          <w:marBottom w:val="0"/>
          <w:divBdr>
            <w:top w:val="none" w:sz="0" w:space="0" w:color="auto"/>
            <w:left w:val="none" w:sz="0" w:space="0" w:color="auto"/>
            <w:bottom w:val="none" w:sz="0" w:space="0" w:color="auto"/>
            <w:right w:val="none" w:sz="0" w:space="0" w:color="auto"/>
          </w:divBdr>
        </w:div>
        <w:div w:id="677585870">
          <w:marLeft w:val="0"/>
          <w:marRight w:val="0"/>
          <w:marTop w:val="0"/>
          <w:marBottom w:val="0"/>
          <w:divBdr>
            <w:top w:val="none" w:sz="0" w:space="0" w:color="auto"/>
            <w:left w:val="none" w:sz="0" w:space="0" w:color="auto"/>
            <w:bottom w:val="none" w:sz="0" w:space="0" w:color="auto"/>
            <w:right w:val="none" w:sz="0" w:space="0" w:color="auto"/>
          </w:divBdr>
        </w:div>
        <w:div w:id="686910946">
          <w:marLeft w:val="0"/>
          <w:marRight w:val="0"/>
          <w:marTop w:val="0"/>
          <w:marBottom w:val="0"/>
          <w:divBdr>
            <w:top w:val="none" w:sz="0" w:space="0" w:color="auto"/>
            <w:left w:val="none" w:sz="0" w:space="0" w:color="auto"/>
            <w:bottom w:val="none" w:sz="0" w:space="0" w:color="auto"/>
            <w:right w:val="none" w:sz="0" w:space="0" w:color="auto"/>
          </w:divBdr>
        </w:div>
        <w:div w:id="694381041">
          <w:marLeft w:val="0"/>
          <w:marRight w:val="0"/>
          <w:marTop w:val="0"/>
          <w:marBottom w:val="0"/>
          <w:divBdr>
            <w:top w:val="none" w:sz="0" w:space="0" w:color="auto"/>
            <w:left w:val="none" w:sz="0" w:space="0" w:color="auto"/>
            <w:bottom w:val="none" w:sz="0" w:space="0" w:color="auto"/>
            <w:right w:val="none" w:sz="0" w:space="0" w:color="auto"/>
          </w:divBdr>
        </w:div>
        <w:div w:id="700471846">
          <w:marLeft w:val="0"/>
          <w:marRight w:val="0"/>
          <w:marTop w:val="0"/>
          <w:marBottom w:val="0"/>
          <w:divBdr>
            <w:top w:val="none" w:sz="0" w:space="0" w:color="auto"/>
            <w:left w:val="none" w:sz="0" w:space="0" w:color="auto"/>
            <w:bottom w:val="none" w:sz="0" w:space="0" w:color="auto"/>
            <w:right w:val="none" w:sz="0" w:space="0" w:color="auto"/>
          </w:divBdr>
        </w:div>
        <w:div w:id="708187296">
          <w:marLeft w:val="0"/>
          <w:marRight w:val="0"/>
          <w:marTop w:val="0"/>
          <w:marBottom w:val="0"/>
          <w:divBdr>
            <w:top w:val="none" w:sz="0" w:space="0" w:color="auto"/>
            <w:left w:val="none" w:sz="0" w:space="0" w:color="auto"/>
            <w:bottom w:val="none" w:sz="0" w:space="0" w:color="auto"/>
            <w:right w:val="none" w:sz="0" w:space="0" w:color="auto"/>
          </w:divBdr>
        </w:div>
        <w:div w:id="710963426">
          <w:marLeft w:val="0"/>
          <w:marRight w:val="0"/>
          <w:marTop w:val="0"/>
          <w:marBottom w:val="0"/>
          <w:divBdr>
            <w:top w:val="none" w:sz="0" w:space="0" w:color="auto"/>
            <w:left w:val="none" w:sz="0" w:space="0" w:color="auto"/>
            <w:bottom w:val="none" w:sz="0" w:space="0" w:color="auto"/>
            <w:right w:val="none" w:sz="0" w:space="0" w:color="auto"/>
          </w:divBdr>
        </w:div>
        <w:div w:id="777410206">
          <w:marLeft w:val="0"/>
          <w:marRight w:val="0"/>
          <w:marTop w:val="0"/>
          <w:marBottom w:val="0"/>
          <w:divBdr>
            <w:top w:val="none" w:sz="0" w:space="0" w:color="auto"/>
            <w:left w:val="none" w:sz="0" w:space="0" w:color="auto"/>
            <w:bottom w:val="none" w:sz="0" w:space="0" w:color="auto"/>
            <w:right w:val="none" w:sz="0" w:space="0" w:color="auto"/>
          </w:divBdr>
        </w:div>
        <w:div w:id="787773575">
          <w:marLeft w:val="0"/>
          <w:marRight w:val="0"/>
          <w:marTop w:val="0"/>
          <w:marBottom w:val="0"/>
          <w:divBdr>
            <w:top w:val="none" w:sz="0" w:space="0" w:color="auto"/>
            <w:left w:val="none" w:sz="0" w:space="0" w:color="auto"/>
            <w:bottom w:val="none" w:sz="0" w:space="0" w:color="auto"/>
            <w:right w:val="none" w:sz="0" w:space="0" w:color="auto"/>
          </w:divBdr>
        </w:div>
        <w:div w:id="801851402">
          <w:marLeft w:val="0"/>
          <w:marRight w:val="0"/>
          <w:marTop w:val="0"/>
          <w:marBottom w:val="0"/>
          <w:divBdr>
            <w:top w:val="none" w:sz="0" w:space="0" w:color="auto"/>
            <w:left w:val="none" w:sz="0" w:space="0" w:color="auto"/>
            <w:bottom w:val="none" w:sz="0" w:space="0" w:color="auto"/>
            <w:right w:val="none" w:sz="0" w:space="0" w:color="auto"/>
          </w:divBdr>
        </w:div>
        <w:div w:id="806051165">
          <w:marLeft w:val="0"/>
          <w:marRight w:val="0"/>
          <w:marTop w:val="0"/>
          <w:marBottom w:val="0"/>
          <w:divBdr>
            <w:top w:val="none" w:sz="0" w:space="0" w:color="auto"/>
            <w:left w:val="none" w:sz="0" w:space="0" w:color="auto"/>
            <w:bottom w:val="none" w:sz="0" w:space="0" w:color="auto"/>
            <w:right w:val="none" w:sz="0" w:space="0" w:color="auto"/>
          </w:divBdr>
        </w:div>
        <w:div w:id="806509624">
          <w:marLeft w:val="0"/>
          <w:marRight w:val="0"/>
          <w:marTop w:val="0"/>
          <w:marBottom w:val="0"/>
          <w:divBdr>
            <w:top w:val="none" w:sz="0" w:space="0" w:color="auto"/>
            <w:left w:val="none" w:sz="0" w:space="0" w:color="auto"/>
            <w:bottom w:val="none" w:sz="0" w:space="0" w:color="auto"/>
            <w:right w:val="none" w:sz="0" w:space="0" w:color="auto"/>
          </w:divBdr>
        </w:div>
        <w:div w:id="808086725">
          <w:marLeft w:val="0"/>
          <w:marRight w:val="0"/>
          <w:marTop w:val="0"/>
          <w:marBottom w:val="0"/>
          <w:divBdr>
            <w:top w:val="none" w:sz="0" w:space="0" w:color="auto"/>
            <w:left w:val="none" w:sz="0" w:space="0" w:color="auto"/>
            <w:bottom w:val="none" w:sz="0" w:space="0" w:color="auto"/>
            <w:right w:val="none" w:sz="0" w:space="0" w:color="auto"/>
          </w:divBdr>
        </w:div>
        <w:div w:id="844782502">
          <w:marLeft w:val="0"/>
          <w:marRight w:val="0"/>
          <w:marTop w:val="0"/>
          <w:marBottom w:val="0"/>
          <w:divBdr>
            <w:top w:val="none" w:sz="0" w:space="0" w:color="auto"/>
            <w:left w:val="none" w:sz="0" w:space="0" w:color="auto"/>
            <w:bottom w:val="none" w:sz="0" w:space="0" w:color="auto"/>
            <w:right w:val="none" w:sz="0" w:space="0" w:color="auto"/>
          </w:divBdr>
        </w:div>
        <w:div w:id="847405946">
          <w:marLeft w:val="0"/>
          <w:marRight w:val="0"/>
          <w:marTop w:val="0"/>
          <w:marBottom w:val="0"/>
          <w:divBdr>
            <w:top w:val="none" w:sz="0" w:space="0" w:color="auto"/>
            <w:left w:val="none" w:sz="0" w:space="0" w:color="auto"/>
            <w:bottom w:val="none" w:sz="0" w:space="0" w:color="auto"/>
            <w:right w:val="none" w:sz="0" w:space="0" w:color="auto"/>
          </w:divBdr>
        </w:div>
        <w:div w:id="872033422">
          <w:marLeft w:val="0"/>
          <w:marRight w:val="0"/>
          <w:marTop w:val="0"/>
          <w:marBottom w:val="0"/>
          <w:divBdr>
            <w:top w:val="none" w:sz="0" w:space="0" w:color="auto"/>
            <w:left w:val="none" w:sz="0" w:space="0" w:color="auto"/>
            <w:bottom w:val="none" w:sz="0" w:space="0" w:color="auto"/>
            <w:right w:val="none" w:sz="0" w:space="0" w:color="auto"/>
          </w:divBdr>
        </w:div>
        <w:div w:id="900138707">
          <w:marLeft w:val="0"/>
          <w:marRight w:val="0"/>
          <w:marTop w:val="0"/>
          <w:marBottom w:val="0"/>
          <w:divBdr>
            <w:top w:val="none" w:sz="0" w:space="0" w:color="auto"/>
            <w:left w:val="none" w:sz="0" w:space="0" w:color="auto"/>
            <w:bottom w:val="none" w:sz="0" w:space="0" w:color="auto"/>
            <w:right w:val="none" w:sz="0" w:space="0" w:color="auto"/>
          </w:divBdr>
        </w:div>
        <w:div w:id="910118580">
          <w:marLeft w:val="0"/>
          <w:marRight w:val="0"/>
          <w:marTop w:val="0"/>
          <w:marBottom w:val="0"/>
          <w:divBdr>
            <w:top w:val="none" w:sz="0" w:space="0" w:color="auto"/>
            <w:left w:val="none" w:sz="0" w:space="0" w:color="auto"/>
            <w:bottom w:val="none" w:sz="0" w:space="0" w:color="auto"/>
            <w:right w:val="none" w:sz="0" w:space="0" w:color="auto"/>
          </w:divBdr>
        </w:div>
        <w:div w:id="915549333">
          <w:marLeft w:val="0"/>
          <w:marRight w:val="0"/>
          <w:marTop w:val="0"/>
          <w:marBottom w:val="0"/>
          <w:divBdr>
            <w:top w:val="none" w:sz="0" w:space="0" w:color="auto"/>
            <w:left w:val="none" w:sz="0" w:space="0" w:color="auto"/>
            <w:bottom w:val="none" w:sz="0" w:space="0" w:color="auto"/>
            <w:right w:val="none" w:sz="0" w:space="0" w:color="auto"/>
          </w:divBdr>
        </w:div>
        <w:div w:id="922570786">
          <w:marLeft w:val="0"/>
          <w:marRight w:val="0"/>
          <w:marTop w:val="0"/>
          <w:marBottom w:val="0"/>
          <w:divBdr>
            <w:top w:val="none" w:sz="0" w:space="0" w:color="auto"/>
            <w:left w:val="none" w:sz="0" w:space="0" w:color="auto"/>
            <w:bottom w:val="none" w:sz="0" w:space="0" w:color="auto"/>
            <w:right w:val="none" w:sz="0" w:space="0" w:color="auto"/>
          </w:divBdr>
        </w:div>
        <w:div w:id="932317825">
          <w:marLeft w:val="0"/>
          <w:marRight w:val="0"/>
          <w:marTop w:val="0"/>
          <w:marBottom w:val="0"/>
          <w:divBdr>
            <w:top w:val="none" w:sz="0" w:space="0" w:color="auto"/>
            <w:left w:val="none" w:sz="0" w:space="0" w:color="auto"/>
            <w:bottom w:val="none" w:sz="0" w:space="0" w:color="auto"/>
            <w:right w:val="none" w:sz="0" w:space="0" w:color="auto"/>
          </w:divBdr>
        </w:div>
        <w:div w:id="976570896">
          <w:marLeft w:val="0"/>
          <w:marRight w:val="0"/>
          <w:marTop w:val="0"/>
          <w:marBottom w:val="0"/>
          <w:divBdr>
            <w:top w:val="none" w:sz="0" w:space="0" w:color="auto"/>
            <w:left w:val="none" w:sz="0" w:space="0" w:color="auto"/>
            <w:bottom w:val="none" w:sz="0" w:space="0" w:color="auto"/>
            <w:right w:val="none" w:sz="0" w:space="0" w:color="auto"/>
          </w:divBdr>
        </w:div>
        <w:div w:id="984702046">
          <w:marLeft w:val="0"/>
          <w:marRight w:val="0"/>
          <w:marTop w:val="0"/>
          <w:marBottom w:val="0"/>
          <w:divBdr>
            <w:top w:val="none" w:sz="0" w:space="0" w:color="auto"/>
            <w:left w:val="none" w:sz="0" w:space="0" w:color="auto"/>
            <w:bottom w:val="none" w:sz="0" w:space="0" w:color="auto"/>
            <w:right w:val="none" w:sz="0" w:space="0" w:color="auto"/>
          </w:divBdr>
        </w:div>
        <w:div w:id="1018232848">
          <w:marLeft w:val="0"/>
          <w:marRight w:val="0"/>
          <w:marTop w:val="0"/>
          <w:marBottom w:val="0"/>
          <w:divBdr>
            <w:top w:val="none" w:sz="0" w:space="0" w:color="auto"/>
            <w:left w:val="none" w:sz="0" w:space="0" w:color="auto"/>
            <w:bottom w:val="none" w:sz="0" w:space="0" w:color="auto"/>
            <w:right w:val="none" w:sz="0" w:space="0" w:color="auto"/>
          </w:divBdr>
        </w:div>
        <w:div w:id="1025791339">
          <w:marLeft w:val="0"/>
          <w:marRight w:val="0"/>
          <w:marTop w:val="0"/>
          <w:marBottom w:val="0"/>
          <w:divBdr>
            <w:top w:val="none" w:sz="0" w:space="0" w:color="auto"/>
            <w:left w:val="none" w:sz="0" w:space="0" w:color="auto"/>
            <w:bottom w:val="none" w:sz="0" w:space="0" w:color="auto"/>
            <w:right w:val="none" w:sz="0" w:space="0" w:color="auto"/>
          </w:divBdr>
        </w:div>
        <w:div w:id="1048604843">
          <w:marLeft w:val="0"/>
          <w:marRight w:val="0"/>
          <w:marTop w:val="0"/>
          <w:marBottom w:val="0"/>
          <w:divBdr>
            <w:top w:val="none" w:sz="0" w:space="0" w:color="auto"/>
            <w:left w:val="none" w:sz="0" w:space="0" w:color="auto"/>
            <w:bottom w:val="none" w:sz="0" w:space="0" w:color="auto"/>
            <w:right w:val="none" w:sz="0" w:space="0" w:color="auto"/>
          </w:divBdr>
        </w:div>
        <w:div w:id="1067461822">
          <w:marLeft w:val="0"/>
          <w:marRight w:val="0"/>
          <w:marTop w:val="0"/>
          <w:marBottom w:val="0"/>
          <w:divBdr>
            <w:top w:val="none" w:sz="0" w:space="0" w:color="auto"/>
            <w:left w:val="none" w:sz="0" w:space="0" w:color="auto"/>
            <w:bottom w:val="none" w:sz="0" w:space="0" w:color="auto"/>
            <w:right w:val="none" w:sz="0" w:space="0" w:color="auto"/>
          </w:divBdr>
        </w:div>
        <w:div w:id="1078938676">
          <w:marLeft w:val="0"/>
          <w:marRight w:val="0"/>
          <w:marTop w:val="0"/>
          <w:marBottom w:val="0"/>
          <w:divBdr>
            <w:top w:val="none" w:sz="0" w:space="0" w:color="auto"/>
            <w:left w:val="none" w:sz="0" w:space="0" w:color="auto"/>
            <w:bottom w:val="none" w:sz="0" w:space="0" w:color="auto"/>
            <w:right w:val="none" w:sz="0" w:space="0" w:color="auto"/>
          </w:divBdr>
        </w:div>
        <w:div w:id="1104811239">
          <w:marLeft w:val="0"/>
          <w:marRight w:val="0"/>
          <w:marTop w:val="0"/>
          <w:marBottom w:val="0"/>
          <w:divBdr>
            <w:top w:val="none" w:sz="0" w:space="0" w:color="auto"/>
            <w:left w:val="none" w:sz="0" w:space="0" w:color="auto"/>
            <w:bottom w:val="none" w:sz="0" w:space="0" w:color="auto"/>
            <w:right w:val="none" w:sz="0" w:space="0" w:color="auto"/>
          </w:divBdr>
        </w:div>
        <w:div w:id="1128167128">
          <w:marLeft w:val="0"/>
          <w:marRight w:val="0"/>
          <w:marTop w:val="0"/>
          <w:marBottom w:val="0"/>
          <w:divBdr>
            <w:top w:val="none" w:sz="0" w:space="0" w:color="auto"/>
            <w:left w:val="none" w:sz="0" w:space="0" w:color="auto"/>
            <w:bottom w:val="none" w:sz="0" w:space="0" w:color="auto"/>
            <w:right w:val="none" w:sz="0" w:space="0" w:color="auto"/>
          </w:divBdr>
        </w:div>
        <w:div w:id="1136798219">
          <w:marLeft w:val="0"/>
          <w:marRight w:val="0"/>
          <w:marTop w:val="0"/>
          <w:marBottom w:val="0"/>
          <w:divBdr>
            <w:top w:val="none" w:sz="0" w:space="0" w:color="auto"/>
            <w:left w:val="none" w:sz="0" w:space="0" w:color="auto"/>
            <w:bottom w:val="none" w:sz="0" w:space="0" w:color="auto"/>
            <w:right w:val="none" w:sz="0" w:space="0" w:color="auto"/>
          </w:divBdr>
        </w:div>
        <w:div w:id="1140998880">
          <w:marLeft w:val="0"/>
          <w:marRight w:val="0"/>
          <w:marTop w:val="0"/>
          <w:marBottom w:val="0"/>
          <w:divBdr>
            <w:top w:val="none" w:sz="0" w:space="0" w:color="auto"/>
            <w:left w:val="none" w:sz="0" w:space="0" w:color="auto"/>
            <w:bottom w:val="none" w:sz="0" w:space="0" w:color="auto"/>
            <w:right w:val="none" w:sz="0" w:space="0" w:color="auto"/>
          </w:divBdr>
        </w:div>
        <w:div w:id="1171676423">
          <w:marLeft w:val="0"/>
          <w:marRight w:val="0"/>
          <w:marTop w:val="0"/>
          <w:marBottom w:val="0"/>
          <w:divBdr>
            <w:top w:val="none" w:sz="0" w:space="0" w:color="auto"/>
            <w:left w:val="none" w:sz="0" w:space="0" w:color="auto"/>
            <w:bottom w:val="none" w:sz="0" w:space="0" w:color="auto"/>
            <w:right w:val="none" w:sz="0" w:space="0" w:color="auto"/>
          </w:divBdr>
        </w:div>
        <w:div w:id="1173573491">
          <w:marLeft w:val="0"/>
          <w:marRight w:val="0"/>
          <w:marTop w:val="0"/>
          <w:marBottom w:val="0"/>
          <w:divBdr>
            <w:top w:val="none" w:sz="0" w:space="0" w:color="auto"/>
            <w:left w:val="none" w:sz="0" w:space="0" w:color="auto"/>
            <w:bottom w:val="none" w:sz="0" w:space="0" w:color="auto"/>
            <w:right w:val="none" w:sz="0" w:space="0" w:color="auto"/>
          </w:divBdr>
        </w:div>
        <w:div w:id="1214536146">
          <w:marLeft w:val="0"/>
          <w:marRight w:val="0"/>
          <w:marTop w:val="0"/>
          <w:marBottom w:val="0"/>
          <w:divBdr>
            <w:top w:val="none" w:sz="0" w:space="0" w:color="auto"/>
            <w:left w:val="none" w:sz="0" w:space="0" w:color="auto"/>
            <w:bottom w:val="none" w:sz="0" w:space="0" w:color="auto"/>
            <w:right w:val="none" w:sz="0" w:space="0" w:color="auto"/>
          </w:divBdr>
        </w:div>
        <w:div w:id="1252540959">
          <w:marLeft w:val="0"/>
          <w:marRight w:val="0"/>
          <w:marTop w:val="0"/>
          <w:marBottom w:val="0"/>
          <w:divBdr>
            <w:top w:val="none" w:sz="0" w:space="0" w:color="auto"/>
            <w:left w:val="none" w:sz="0" w:space="0" w:color="auto"/>
            <w:bottom w:val="none" w:sz="0" w:space="0" w:color="auto"/>
            <w:right w:val="none" w:sz="0" w:space="0" w:color="auto"/>
          </w:divBdr>
        </w:div>
        <w:div w:id="1263342733">
          <w:marLeft w:val="0"/>
          <w:marRight w:val="0"/>
          <w:marTop w:val="0"/>
          <w:marBottom w:val="0"/>
          <w:divBdr>
            <w:top w:val="none" w:sz="0" w:space="0" w:color="auto"/>
            <w:left w:val="none" w:sz="0" w:space="0" w:color="auto"/>
            <w:bottom w:val="none" w:sz="0" w:space="0" w:color="auto"/>
            <w:right w:val="none" w:sz="0" w:space="0" w:color="auto"/>
          </w:divBdr>
        </w:div>
        <w:div w:id="1264611244">
          <w:marLeft w:val="0"/>
          <w:marRight w:val="0"/>
          <w:marTop w:val="0"/>
          <w:marBottom w:val="0"/>
          <w:divBdr>
            <w:top w:val="none" w:sz="0" w:space="0" w:color="auto"/>
            <w:left w:val="none" w:sz="0" w:space="0" w:color="auto"/>
            <w:bottom w:val="none" w:sz="0" w:space="0" w:color="auto"/>
            <w:right w:val="none" w:sz="0" w:space="0" w:color="auto"/>
          </w:divBdr>
        </w:div>
        <w:div w:id="1273782428">
          <w:marLeft w:val="0"/>
          <w:marRight w:val="0"/>
          <w:marTop w:val="0"/>
          <w:marBottom w:val="0"/>
          <w:divBdr>
            <w:top w:val="none" w:sz="0" w:space="0" w:color="auto"/>
            <w:left w:val="none" w:sz="0" w:space="0" w:color="auto"/>
            <w:bottom w:val="none" w:sz="0" w:space="0" w:color="auto"/>
            <w:right w:val="none" w:sz="0" w:space="0" w:color="auto"/>
          </w:divBdr>
        </w:div>
        <w:div w:id="1293056708">
          <w:marLeft w:val="0"/>
          <w:marRight w:val="0"/>
          <w:marTop w:val="0"/>
          <w:marBottom w:val="0"/>
          <w:divBdr>
            <w:top w:val="none" w:sz="0" w:space="0" w:color="auto"/>
            <w:left w:val="none" w:sz="0" w:space="0" w:color="auto"/>
            <w:bottom w:val="none" w:sz="0" w:space="0" w:color="auto"/>
            <w:right w:val="none" w:sz="0" w:space="0" w:color="auto"/>
          </w:divBdr>
        </w:div>
        <w:div w:id="1383362450">
          <w:marLeft w:val="0"/>
          <w:marRight w:val="0"/>
          <w:marTop w:val="0"/>
          <w:marBottom w:val="0"/>
          <w:divBdr>
            <w:top w:val="none" w:sz="0" w:space="0" w:color="auto"/>
            <w:left w:val="none" w:sz="0" w:space="0" w:color="auto"/>
            <w:bottom w:val="none" w:sz="0" w:space="0" w:color="auto"/>
            <w:right w:val="none" w:sz="0" w:space="0" w:color="auto"/>
          </w:divBdr>
        </w:div>
        <w:div w:id="1436708566">
          <w:marLeft w:val="0"/>
          <w:marRight w:val="0"/>
          <w:marTop w:val="0"/>
          <w:marBottom w:val="0"/>
          <w:divBdr>
            <w:top w:val="none" w:sz="0" w:space="0" w:color="auto"/>
            <w:left w:val="none" w:sz="0" w:space="0" w:color="auto"/>
            <w:bottom w:val="none" w:sz="0" w:space="0" w:color="auto"/>
            <w:right w:val="none" w:sz="0" w:space="0" w:color="auto"/>
          </w:divBdr>
        </w:div>
        <w:div w:id="1440684804">
          <w:marLeft w:val="0"/>
          <w:marRight w:val="0"/>
          <w:marTop w:val="0"/>
          <w:marBottom w:val="0"/>
          <w:divBdr>
            <w:top w:val="none" w:sz="0" w:space="0" w:color="auto"/>
            <w:left w:val="none" w:sz="0" w:space="0" w:color="auto"/>
            <w:bottom w:val="none" w:sz="0" w:space="0" w:color="auto"/>
            <w:right w:val="none" w:sz="0" w:space="0" w:color="auto"/>
          </w:divBdr>
        </w:div>
        <w:div w:id="1465805199">
          <w:marLeft w:val="0"/>
          <w:marRight w:val="0"/>
          <w:marTop w:val="0"/>
          <w:marBottom w:val="0"/>
          <w:divBdr>
            <w:top w:val="none" w:sz="0" w:space="0" w:color="auto"/>
            <w:left w:val="none" w:sz="0" w:space="0" w:color="auto"/>
            <w:bottom w:val="none" w:sz="0" w:space="0" w:color="auto"/>
            <w:right w:val="none" w:sz="0" w:space="0" w:color="auto"/>
          </w:divBdr>
        </w:div>
        <w:div w:id="1473912528">
          <w:marLeft w:val="0"/>
          <w:marRight w:val="0"/>
          <w:marTop w:val="0"/>
          <w:marBottom w:val="0"/>
          <w:divBdr>
            <w:top w:val="none" w:sz="0" w:space="0" w:color="auto"/>
            <w:left w:val="none" w:sz="0" w:space="0" w:color="auto"/>
            <w:bottom w:val="none" w:sz="0" w:space="0" w:color="auto"/>
            <w:right w:val="none" w:sz="0" w:space="0" w:color="auto"/>
          </w:divBdr>
        </w:div>
        <w:div w:id="1477331768">
          <w:marLeft w:val="0"/>
          <w:marRight w:val="0"/>
          <w:marTop w:val="0"/>
          <w:marBottom w:val="0"/>
          <w:divBdr>
            <w:top w:val="none" w:sz="0" w:space="0" w:color="auto"/>
            <w:left w:val="none" w:sz="0" w:space="0" w:color="auto"/>
            <w:bottom w:val="none" w:sz="0" w:space="0" w:color="auto"/>
            <w:right w:val="none" w:sz="0" w:space="0" w:color="auto"/>
          </w:divBdr>
        </w:div>
        <w:div w:id="1477603373">
          <w:marLeft w:val="0"/>
          <w:marRight w:val="0"/>
          <w:marTop w:val="0"/>
          <w:marBottom w:val="0"/>
          <w:divBdr>
            <w:top w:val="none" w:sz="0" w:space="0" w:color="auto"/>
            <w:left w:val="none" w:sz="0" w:space="0" w:color="auto"/>
            <w:bottom w:val="none" w:sz="0" w:space="0" w:color="auto"/>
            <w:right w:val="none" w:sz="0" w:space="0" w:color="auto"/>
          </w:divBdr>
        </w:div>
        <w:div w:id="1482892024">
          <w:marLeft w:val="0"/>
          <w:marRight w:val="0"/>
          <w:marTop w:val="0"/>
          <w:marBottom w:val="0"/>
          <w:divBdr>
            <w:top w:val="none" w:sz="0" w:space="0" w:color="auto"/>
            <w:left w:val="none" w:sz="0" w:space="0" w:color="auto"/>
            <w:bottom w:val="none" w:sz="0" w:space="0" w:color="auto"/>
            <w:right w:val="none" w:sz="0" w:space="0" w:color="auto"/>
          </w:divBdr>
        </w:div>
        <w:div w:id="1516770231">
          <w:marLeft w:val="0"/>
          <w:marRight w:val="0"/>
          <w:marTop w:val="0"/>
          <w:marBottom w:val="0"/>
          <w:divBdr>
            <w:top w:val="none" w:sz="0" w:space="0" w:color="auto"/>
            <w:left w:val="none" w:sz="0" w:space="0" w:color="auto"/>
            <w:bottom w:val="none" w:sz="0" w:space="0" w:color="auto"/>
            <w:right w:val="none" w:sz="0" w:space="0" w:color="auto"/>
          </w:divBdr>
        </w:div>
        <w:div w:id="1529485106">
          <w:marLeft w:val="0"/>
          <w:marRight w:val="0"/>
          <w:marTop w:val="0"/>
          <w:marBottom w:val="0"/>
          <w:divBdr>
            <w:top w:val="none" w:sz="0" w:space="0" w:color="auto"/>
            <w:left w:val="none" w:sz="0" w:space="0" w:color="auto"/>
            <w:bottom w:val="none" w:sz="0" w:space="0" w:color="auto"/>
            <w:right w:val="none" w:sz="0" w:space="0" w:color="auto"/>
          </w:divBdr>
        </w:div>
        <w:div w:id="1572810991">
          <w:marLeft w:val="0"/>
          <w:marRight w:val="0"/>
          <w:marTop w:val="0"/>
          <w:marBottom w:val="0"/>
          <w:divBdr>
            <w:top w:val="none" w:sz="0" w:space="0" w:color="auto"/>
            <w:left w:val="none" w:sz="0" w:space="0" w:color="auto"/>
            <w:bottom w:val="none" w:sz="0" w:space="0" w:color="auto"/>
            <w:right w:val="none" w:sz="0" w:space="0" w:color="auto"/>
          </w:divBdr>
        </w:div>
        <w:div w:id="1610971377">
          <w:marLeft w:val="0"/>
          <w:marRight w:val="0"/>
          <w:marTop w:val="0"/>
          <w:marBottom w:val="0"/>
          <w:divBdr>
            <w:top w:val="none" w:sz="0" w:space="0" w:color="auto"/>
            <w:left w:val="none" w:sz="0" w:space="0" w:color="auto"/>
            <w:bottom w:val="none" w:sz="0" w:space="0" w:color="auto"/>
            <w:right w:val="none" w:sz="0" w:space="0" w:color="auto"/>
          </w:divBdr>
        </w:div>
        <w:div w:id="1649701388">
          <w:marLeft w:val="0"/>
          <w:marRight w:val="0"/>
          <w:marTop w:val="0"/>
          <w:marBottom w:val="0"/>
          <w:divBdr>
            <w:top w:val="none" w:sz="0" w:space="0" w:color="auto"/>
            <w:left w:val="none" w:sz="0" w:space="0" w:color="auto"/>
            <w:bottom w:val="none" w:sz="0" w:space="0" w:color="auto"/>
            <w:right w:val="none" w:sz="0" w:space="0" w:color="auto"/>
          </w:divBdr>
        </w:div>
        <w:div w:id="1665429784">
          <w:marLeft w:val="0"/>
          <w:marRight w:val="0"/>
          <w:marTop w:val="0"/>
          <w:marBottom w:val="0"/>
          <w:divBdr>
            <w:top w:val="none" w:sz="0" w:space="0" w:color="auto"/>
            <w:left w:val="none" w:sz="0" w:space="0" w:color="auto"/>
            <w:bottom w:val="none" w:sz="0" w:space="0" w:color="auto"/>
            <w:right w:val="none" w:sz="0" w:space="0" w:color="auto"/>
          </w:divBdr>
        </w:div>
        <w:div w:id="1678196363">
          <w:marLeft w:val="0"/>
          <w:marRight w:val="0"/>
          <w:marTop w:val="0"/>
          <w:marBottom w:val="0"/>
          <w:divBdr>
            <w:top w:val="none" w:sz="0" w:space="0" w:color="auto"/>
            <w:left w:val="none" w:sz="0" w:space="0" w:color="auto"/>
            <w:bottom w:val="none" w:sz="0" w:space="0" w:color="auto"/>
            <w:right w:val="none" w:sz="0" w:space="0" w:color="auto"/>
          </w:divBdr>
        </w:div>
        <w:div w:id="1683434292">
          <w:marLeft w:val="0"/>
          <w:marRight w:val="0"/>
          <w:marTop w:val="0"/>
          <w:marBottom w:val="0"/>
          <w:divBdr>
            <w:top w:val="none" w:sz="0" w:space="0" w:color="auto"/>
            <w:left w:val="none" w:sz="0" w:space="0" w:color="auto"/>
            <w:bottom w:val="none" w:sz="0" w:space="0" w:color="auto"/>
            <w:right w:val="none" w:sz="0" w:space="0" w:color="auto"/>
          </w:divBdr>
        </w:div>
        <w:div w:id="1685979283">
          <w:marLeft w:val="0"/>
          <w:marRight w:val="0"/>
          <w:marTop w:val="0"/>
          <w:marBottom w:val="0"/>
          <w:divBdr>
            <w:top w:val="none" w:sz="0" w:space="0" w:color="auto"/>
            <w:left w:val="none" w:sz="0" w:space="0" w:color="auto"/>
            <w:bottom w:val="none" w:sz="0" w:space="0" w:color="auto"/>
            <w:right w:val="none" w:sz="0" w:space="0" w:color="auto"/>
          </w:divBdr>
        </w:div>
        <w:div w:id="1701471047">
          <w:marLeft w:val="0"/>
          <w:marRight w:val="0"/>
          <w:marTop w:val="0"/>
          <w:marBottom w:val="0"/>
          <w:divBdr>
            <w:top w:val="none" w:sz="0" w:space="0" w:color="auto"/>
            <w:left w:val="none" w:sz="0" w:space="0" w:color="auto"/>
            <w:bottom w:val="none" w:sz="0" w:space="0" w:color="auto"/>
            <w:right w:val="none" w:sz="0" w:space="0" w:color="auto"/>
          </w:divBdr>
        </w:div>
        <w:div w:id="1704138477">
          <w:marLeft w:val="0"/>
          <w:marRight w:val="0"/>
          <w:marTop w:val="0"/>
          <w:marBottom w:val="0"/>
          <w:divBdr>
            <w:top w:val="none" w:sz="0" w:space="0" w:color="auto"/>
            <w:left w:val="none" w:sz="0" w:space="0" w:color="auto"/>
            <w:bottom w:val="none" w:sz="0" w:space="0" w:color="auto"/>
            <w:right w:val="none" w:sz="0" w:space="0" w:color="auto"/>
          </w:divBdr>
        </w:div>
        <w:div w:id="1705055927">
          <w:marLeft w:val="0"/>
          <w:marRight w:val="0"/>
          <w:marTop w:val="0"/>
          <w:marBottom w:val="0"/>
          <w:divBdr>
            <w:top w:val="none" w:sz="0" w:space="0" w:color="auto"/>
            <w:left w:val="none" w:sz="0" w:space="0" w:color="auto"/>
            <w:bottom w:val="none" w:sz="0" w:space="0" w:color="auto"/>
            <w:right w:val="none" w:sz="0" w:space="0" w:color="auto"/>
          </w:divBdr>
        </w:div>
        <w:div w:id="1735273332">
          <w:marLeft w:val="0"/>
          <w:marRight w:val="0"/>
          <w:marTop w:val="0"/>
          <w:marBottom w:val="0"/>
          <w:divBdr>
            <w:top w:val="none" w:sz="0" w:space="0" w:color="auto"/>
            <w:left w:val="none" w:sz="0" w:space="0" w:color="auto"/>
            <w:bottom w:val="none" w:sz="0" w:space="0" w:color="auto"/>
            <w:right w:val="none" w:sz="0" w:space="0" w:color="auto"/>
          </w:divBdr>
        </w:div>
        <w:div w:id="1745225026">
          <w:marLeft w:val="0"/>
          <w:marRight w:val="0"/>
          <w:marTop w:val="0"/>
          <w:marBottom w:val="0"/>
          <w:divBdr>
            <w:top w:val="none" w:sz="0" w:space="0" w:color="auto"/>
            <w:left w:val="none" w:sz="0" w:space="0" w:color="auto"/>
            <w:bottom w:val="none" w:sz="0" w:space="0" w:color="auto"/>
            <w:right w:val="none" w:sz="0" w:space="0" w:color="auto"/>
          </w:divBdr>
        </w:div>
        <w:div w:id="1749961695">
          <w:marLeft w:val="0"/>
          <w:marRight w:val="0"/>
          <w:marTop w:val="0"/>
          <w:marBottom w:val="0"/>
          <w:divBdr>
            <w:top w:val="none" w:sz="0" w:space="0" w:color="auto"/>
            <w:left w:val="none" w:sz="0" w:space="0" w:color="auto"/>
            <w:bottom w:val="none" w:sz="0" w:space="0" w:color="auto"/>
            <w:right w:val="none" w:sz="0" w:space="0" w:color="auto"/>
          </w:divBdr>
        </w:div>
        <w:div w:id="1796946706">
          <w:marLeft w:val="0"/>
          <w:marRight w:val="0"/>
          <w:marTop w:val="0"/>
          <w:marBottom w:val="0"/>
          <w:divBdr>
            <w:top w:val="none" w:sz="0" w:space="0" w:color="auto"/>
            <w:left w:val="none" w:sz="0" w:space="0" w:color="auto"/>
            <w:bottom w:val="none" w:sz="0" w:space="0" w:color="auto"/>
            <w:right w:val="none" w:sz="0" w:space="0" w:color="auto"/>
          </w:divBdr>
        </w:div>
        <w:div w:id="1799684409">
          <w:marLeft w:val="0"/>
          <w:marRight w:val="0"/>
          <w:marTop w:val="0"/>
          <w:marBottom w:val="0"/>
          <w:divBdr>
            <w:top w:val="none" w:sz="0" w:space="0" w:color="auto"/>
            <w:left w:val="none" w:sz="0" w:space="0" w:color="auto"/>
            <w:bottom w:val="none" w:sz="0" w:space="0" w:color="auto"/>
            <w:right w:val="none" w:sz="0" w:space="0" w:color="auto"/>
          </w:divBdr>
        </w:div>
        <w:div w:id="1829856636">
          <w:marLeft w:val="0"/>
          <w:marRight w:val="0"/>
          <w:marTop w:val="0"/>
          <w:marBottom w:val="0"/>
          <w:divBdr>
            <w:top w:val="none" w:sz="0" w:space="0" w:color="auto"/>
            <w:left w:val="none" w:sz="0" w:space="0" w:color="auto"/>
            <w:bottom w:val="none" w:sz="0" w:space="0" w:color="auto"/>
            <w:right w:val="none" w:sz="0" w:space="0" w:color="auto"/>
          </w:divBdr>
        </w:div>
        <w:div w:id="1835804012">
          <w:marLeft w:val="0"/>
          <w:marRight w:val="0"/>
          <w:marTop w:val="0"/>
          <w:marBottom w:val="0"/>
          <w:divBdr>
            <w:top w:val="none" w:sz="0" w:space="0" w:color="auto"/>
            <w:left w:val="none" w:sz="0" w:space="0" w:color="auto"/>
            <w:bottom w:val="none" w:sz="0" w:space="0" w:color="auto"/>
            <w:right w:val="none" w:sz="0" w:space="0" w:color="auto"/>
          </w:divBdr>
        </w:div>
        <w:div w:id="1836992474">
          <w:marLeft w:val="0"/>
          <w:marRight w:val="0"/>
          <w:marTop w:val="0"/>
          <w:marBottom w:val="0"/>
          <w:divBdr>
            <w:top w:val="none" w:sz="0" w:space="0" w:color="auto"/>
            <w:left w:val="none" w:sz="0" w:space="0" w:color="auto"/>
            <w:bottom w:val="none" w:sz="0" w:space="0" w:color="auto"/>
            <w:right w:val="none" w:sz="0" w:space="0" w:color="auto"/>
          </w:divBdr>
        </w:div>
        <w:div w:id="1849826186">
          <w:marLeft w:val="0"/>
          <w:marRight w:val="0"/>
          <w:marTop w:val="0"/>
          <w:marBottom w:val="0"/>
          <w:divBdr>
            <w:top w:val="none" w:sz="0" w:space="0" w:color="auto"/>
            <w:left w:val="none" w:sz="0" w:space="0" w:color="auto"/>
            <w:bottom w:val="none" w:sz="0" w:space="0" w:color="auto"/>
            <w:right w:val="none" w:sz="0" w:space="0" w:color="auto"/>
          </w:divBdr>
        </w:div>
        <w:div w:id="1859856299">
          <w:marLeft w:val="0"/>
          <w:marRight w:val="0"/>
          <w:marTop w:val="0"/>
          <w:marBottom w:val="0"/>
          <w:divBdr>
            <w:top w:val="none" w:sz="0" w:space="0" w:color="auto"/>
            <w:left w:val="none" w:sz="0" w:space="0" w:color="auto"/>
            <w:bottom w:val="none" w:sz="0" w:space="0" w:color="auto"/>
            <w:right w:val="none" w:sz="0" w:space="0" w:color="auto"/>
          </w:divBdr>
        </w:div>
        <w:div w:id="1891990446">
          <w:marLeft w:val="0"/>
          <w:marRight w:val="0"/>
          <w:marTop w:val="0"/>
          <w:marBottom w:val="0"/>
          <w:divBdr>
            <w:top w:val="none" w:sz="0" w:space="0" w:color="auto"/>
            <w:left w:val="none" w:sz="0" w:space="0" w:color="auto"/>
            <w:bottom w:val="none" w:sz="0" w:space="0" w:color="auto"/>
            <w:right w:val="none" w:sz="0" w:space="0" w:color="auto"/>
          </w:divBdr>
        </w:div>
        <w:div w:id="1896161471">
          <w:marLeft w:val="0"/>
          <w:marRight w:val="0"/>
          <w:marTop w:val="0"/>
          <w:marBottom w:val="0"/>
          <w:divBdr>
            <w:top w:val="none" w:sz="0" w:space="0" w:color="auto"/>
            <w:left w:val="none" w:sz="0" w:space="0" w:color="auto"/>
            <w:bottom w:val="none" w:sz="0" w:space="0" w:color="auto"/>
            <w:right w:val="none" w:sz="0" w:space="0" w:color="auto"/>
          </w:divBdr>
        </w:div>
        <w:div w:id="1900898188">
          <w:marLeft w:val="0"/>
          <w:marRight w:val="0"/>
          <w:marTop w:val="0"/>
          <w:marBottom w:val="0"/>
          <w:divBdr>
            <w:top w:val="none" w:sz="0" w:space="0" w:color="auto"/>
            <w:left w:val="none" w:sz="0" w:space="0" w:color="auto"/>
            <w:bottom w:val="none" w:sz="0" w:space="0" w:color="auto"/>
            <w:right w:val="none" w:sz="0" w:space="0" w:color="auto"/>
          </w:divBdr>
        </w:div>
        <w:div w:id="1906257838">
          <w:marLeft w:val="0"/>
          <w:marRight w:val="0"/>
          <w:marTop w:val="0"/>
          <w:marBottom w:val="0"/>
          <w:divBdr>
            <w:top w:val="none" w:sz="0" w:space="0" w:color="auto"/>
            <w:left w:val="none" w:sz="0" w:space="0" w:color="auto"/>
            <w:bottom w:val="none" w:sz="0" w:space="0" w:color="auto"/>
            <w:right w:val="none" w:sz="0" w:space="0" w:color="auto"/>
          </w:divBdr>
        </w:div>
        <w:div w:id="1910309149">
          <w:marLeft w:val="0"/>
          <w:marRight w:val="0"/>
          <w:marTop w:val="0"/>
          <w:marBottom w:val="0"/>
          <w:divBdr>
            <w:top w:val="none" w:sz="0" w:space="0" w:color="auto"/>
            <w:left w:val="none" w:sz="0" w:space="0" w:color="auto"/>
            <w:bottom w:val="none" w:sz="0" w:space="0" w:color="auto"/>
            <w:right w:val="none" w:sz="0" w:space="0" w:color="auto"/>
          </w:divBdr>
        </w:div>
        <w:div w:id="1964997392">
          <w:marLeft w:val="0"/>
          <w:marRight w:val="0"/>
          <w:marTop w:val="0"/>
          <w:marBottom w:val="0"/>
          <w:divBdr>
            <w:top w:val="none" w:sz="0" w:space="0" w:color="auto"/>
            <w:left w:val="none" w:sz="0" w:space="0" w:color="auto"/>
            <w:bottom w:val="none" w:sz="0" w:space="0" w:color="auto"/>
            <w:right w:val="none" w:sz="0" w:space="0" w:color="auto"/>
          </w:divBdr>
        </w:div>
        <w:div w:id="1978294770">
          <w:marLeft w:val="0"/>
          <w:marRight w:val="0"/>
          <w:marTop w:val="0"/>
          <w:marBottom w:val="0"/>
          <w:divBdr>
            <w:top w:val="none" w:sz="0" w:space="0" w:color="auto"/>
            <w:left w:val="none" w:sz="0" w:space="0" w:color="auto"/>
            <w:bottom w:val="none" w:sz="0" w:space="0" w:color="auto"/>
            <w:right w:val="none" w:sz="0" w:space="0" w:color="auto"/>
          </w:divBdr>
        </w:div>
        <w:div w:id="1980719618">
          <w:marLeft w:val="0"/>
          <w:marRight w:val="0"/>
          <w:marTop w:val="0"/>
          <w:marBottom w:val="0"/>
          <w:divBdr>
            <w:top w:val="none" w:sz="0" w:space="0" w:color="auto"/>
            <w:left w:val="none" w:sz="0" w:space="0" w:color="auto"/>
            <w:bottom w:val="none" w:sz="0" w:space="0" w:color="auto"/>
            <w:right w:val="none" w:sz="0" w:space="0" w:color="auto"/>
          </w:divBdr>
        </w:div>
        <w:div w:id="1990667033">
          <w:marLeft w:val="0"/>
          <w:marRight w:val="0"/>
          <w:marTop w:val="0"/>
          <w:marBottom w:val="0"/>
          <w:divBdr>
            <w:top w:val="none" w:sz="0" w:space="0" w:color="auto"/>
            <w:left w:val="none" w:sz="0" w:space="0" w:color="auto"/>
            <w:bottom w:val="none" w:sz="0" w:space="0" w:color="auto"/>
            <w:right w:val="none" w:sz="0" w:space="0" w:color="auto"/>
          </w:divBdr>
        </w:div>
        <w:div w:id="2003660394">
          <w:marLeft w:val="0"/>
          <w:marRight w:val="0"/>
          <w:marTop w:val="0"/>
          <w:marBottom w:val="0"/>
          <w:divBdr>
            <w:top w:val="none" w:sz="0" w:space="0" w:color="auto"/>
            <w:left w:val="none" w:sz="0" w:space="0" w:color="auto"/>
            <w:bottom w:val="none" w:sz="0" w:space="0" w:color="auto"/>
            <w:right w:val="none" w:sz="0" w:space="0" w:color="auto"/>
          </w:divBdr>
        </w:div>
        <w:div w:id="2008898432">
          <w:marLeft w:val="0"/>
          <w:marRight w:val="0"/>
          <w:marTop w:val="0"/>
          <w:marBottom w:val="0"/>
          <w:divBdr>
            <w:top w:val="none" w:sz="0" w:space="0" w:color="auto"/>
            <w:left w:val="none" w:sz="0" w:space="0" w:color="auto"/>
            <w:bottom w:val="none" w:sz="0" w:space="0" w:color="auto"/>
            <w:right w:val="none" w:sz="0" w:space="0" w:color="auto"/>
          </w:divBdr>
        </w:div>
        <w:div w:id="2014529232">
          <w:marLeft w:val="0"/>
          <w:marRight w:val="0"/>
          <w:marTop w:val="0"/>
          <w:marBottom w:val="0"/>
          <w:divBdr>
            <w:top w:val="none" w:sz="0" w:space="0" w:color="auto"/>
            <w:left w:val="none" w:sz="0" w:space="0" w:color="auto"/>
            <w:bottom w:val="none" w:sz="0" w:space="0" w:color="auto"/>
            <w:right w:val="none" w:sz="0" w:space="0" w:color="auto"/>
          </w:divBdr>
        </w:div>
        <w:div w:id="2014868068">
          <w:marLeft w:val="0"/>
          <w:marRight w:val="0"/>
          <w:marTop w:val="0"/>
          <w:marBottom w:val="0"/>
          <w:divBdr>
            <w:top w:val="none" w:sz="0" w:space="0" w:color="auto"/>
            <w:left w:val="none" w:sz="0" w:space="0" w:color="auto"/>
            <w:bottom w:val="none" w:sz="0" w:space="0" w:color="auto"/>
            <w:right w:val="none" w:sz="0" w:space="0" w:color="auto"/>
          </w:divBdr>
        </w:div>
        <w:div w:id="2015955104">
          <w:marLeft w:val="0"/>
          <w:marRight w:val="0"/>
          <w:marTop w:val="0"/>
          <w:marBottom w:val="0"/>
          <w:divBdr>
            <w:top w:val="none" w:sz="0" w:space="0" w:color="auto"/>
            <w:left w:val="none" w:sz="0" w:space="0" w:color="auto"/>
            <w:bottom w:val="none" w:sz="0" w:space="0" w:color="auto"/>
            <w:right w:val="none" w:sz="0" w:space="0" w:color="auto"/>
          </w:divBdr>
        </w:div>
        <w:div w:id="2046251750">
          <w:marLeft w:val="0"/>
          <w:marRight w:val="0"/>
          <w:marTop w:val="0"/>
          <w:marBottom w:val="0"/>
          <w:divBdr>
            <w:top w:val="none" w:sz="0" w:space="0" w:color="auto"/>
            <w:left w:val="none" w:sz="0" w:space="0" w:color="auto"/>
            <w:bottom w:val="none" w:sz="0" w:space="0" w:color="auto"/>
            <w:right w:val="none" w:sz="0" w:space="0" w:color="auto"/>
          </w:divBdr>
        </w:div>
        <w:div w:id="2048094780">
          <w:marLeft w:val="0"/>
          <w:marRight w:val="0"/>
          <w:marTop w:val="0"/>
          <w:marBottom w:val="0"/>
          <w:divBdr>
            <w:top w:val="none" w:sz="0" w:space="0" w:color="auto"/>
            <w:left w:val="none" w:sz="0" w:space="0" w:color="auto"/>
            <w:bottom w:val="none" w:sz="0" w:space="0" w:color="auto"/>
            <w:right w:val="none" w:sz="0" w:space="0" w:color="auto"/>
          </w:divBdr>
        </w:div>
        <w:div w:id="2055155284">
          <w:marLeft w:val="0"/>
          <w:marRight w:val="0"/>
          <w:marTop w:val="0"/>
          <w:marBottom w:val="0"/>
          <w:divBdr>
            <w:top w:val="none" w:sz="0" w:space="0" w:color="auto"/>
            <w:left w:val="none" w:sz="0" w:space="0" w:color="auto"/>
            <w:bottom w:val="none" w:sz="0" w:space="0" w:color="auto"/>
            <w:right w:val="none" w:sz="0" w:space="0" w:color="auto"/>
          </w:divBdr>
        </w:div>
        <w:div w:id="2056463414">
          <w:marLeft w:val="0"/>
          <w:marRight w:val="0"/>
          <w:marTop w:val="0"/>
          <w:marBottom w:val="0"/>
          <w:divBdr>
            <w:top w:val="none" w:sz="0" w:space="0" w:color="auto"/>
            <w:left w:val="none" w:sz="0" w:space="0" w:color="auto"/>
            <w:bottom w:val="none" w:sz="0" w:space="0" w:color="auto"/>
            <w:right w:val="none" w:sz="0" w:space="0" w:color="auto"/>
          </w:divBdr>
        </w:div>
        <w:div w:id="2061973516">
          <w:marLeft w:val="0"/>
          <w:marRight w:val="0"/>
          <w:marTop w:val="0"/>
          <w:marBottom w:val="0"/>
          <w:divBdr>
            <w:top w:val="none" w:sz="0" w:space="0" w:color="auto"/>
            <w:left w:val="none" w:sz="0" w:space="0" w:color="auto"/>
            <w:bottom w:val="none" w:sz="0" w:space="0" w:color="auto"/>
            <w:right w:val="none" w:sz="0" w:space="0" w:color="auto"/>
          </w:divBdr>
        </w:div>
        <w:div w:id="2069572775">
          <w:marLeft w:val="0"/>
          <w:marRight w:val="0"/>
          <w:marTop w:val="0"/>
          <w:marBottom w:val="0"/>
          <w:divBdr>
            <w:top w:val="none" w:sz="0" w:space="0" w:color="auto"/>
            <w:left w:val="none" w:sz="0" w:space="0" w:color="auto"/>
            <w:bottom w:val="none" w:sz="0" w:space="0" w:color="auto"/>
            <w:right w:val="none" w:sz="0" w:space="0" w:color="auto"/>
          </w:divBdr>
        </w:div>
        <w:div w:id="2100560541">
          <w:marLeft w:val="0"/>
          <w:marRight w:val="0"/>
          <w:marTop w:val="0"/>
          <w:marBottom w:val="0"/>
          <w:divBdr>
            <w:top w:val="none" w:sz="0" w:space="0" w:color="auto"/>
            <w:left w:val="none" w:sz="0" w:space="0" w:color="auto"/>
            <w:bottom w:val="none" w:sz="0" w:space="0" w:color="auto"/>
            <w:right w:val="none" w:sz="0" w:space="0" w:color="auto"/>
          </w:divBdr>
        </w:div>
        <w:div w:id="2104564988">
          <w:marLeft w:val="0"/>
          <w:marRight w:val="0"/>
          <w:marTop w:val="0"/>
          <w:marBottom w:val="0"/>
          <w:divBdr>
            <w:top w:val="none" w:sz="0" w:space="0" w:color="auto"/>
            <w:left w:val="none" w:sz="0" w:space="0" w:color="auto"/>
            <w:bottom w:val="none" w:sz="0" w:space="0" w:color="auto"/>
            <w:right w:val="none" w:sz="0" w:space="0" w:color="auto"/>
          </w:divBdr>
        </w:div>
        <w:div w:id="2128350013">
          <w:marLeft w:val="0"/>
          <w:marRight w:val="0"/>
          <w:marTop w:val="0"/>
          <w:marBottom w:val="0"/>
          <w:divBdr>
            <w:top w:val="none" w:sz="0" w:space="0" w:color="auto"/>
            <w:left w:val="none" w:sz="0" w:space="0" w:color="auto"/>
            <w:bottom w:val="none" w:sz="0" w:space="0" w:color="auto"/>
            <w:right w:val="none" w:sz="0" w:space="0" w:color="auto"/>
          </w:divBdr>
        </w:div>
        <w:div w:id="2135175483">
          <w:marLeft w:val="0"/>
          <w:marRight w:val="0"/>
          <w:marTop w:val="0"/>
          <w:marBottom w:val="0"/>
          <w:divBdr>
            <w:top w:val="none" w:sz="0" w:space="0" w:color="auto"/>
            <w:left w:val="none" w:sz="0" w:space="0" w:color="auto"/>
            <w:bottom w:val="none" w:sz="0" w:space="0" w:color="auto"/>
            <w:right w:val="none" w:sz="0" w:space="0" w:color="auto"/>
          </w:divBdr>
        </w:div>
        <w:div w:id="2146308160">
          <w:marLeft w:val="0"/>
          <w:marRight w:val="0"/>
          <w:marTop w:val="0"/>
          <w:marBottom w:val="0"/>
          <w:divBdr>
            <w:top w:val="none" w:sz="0" w:space="0" w:color="auto"/>
            <w:left w:val="none" w:sz="0" w:space="0" w:color="auto"/>
            <w:bottom w:val="none" w:sz="0" w:space="0" w:color="auto"/>
            <w:right w:val="none" w:sz="0" w:space="0" w:color="auto"/>
          </w:divBdr>
        </w:div>
      </w:divsChild>
    </w:div>
    <w:div w:id="1925534539">
      <w:bodyDiv w:val="1"/>
      <w:marLeft w:val="0"/>
      <w:marRight w:val="0"/>
      <w:marTop w:val="0"/>
      <w:marBottom w:val="0"/>
      <w:divBdr>
        <w:top w:val="none" w:sz="0" w:space="0" w:color="auto"/>
        <w:left w:val="none" w:sz="0" w:space="0" w:color="auto"/>
        <w:bottom w:val="none" w:sz="0" w:space="0" w:color="auto"/>
        <w:right w:val="none" w:sz="0" w:space="0" w:color="auto"/>
      </w:divBdr>
      <w:divsChild>
        <w:div w:id="1905530221">
          <w:marLeft w:val="0"/>
          <w:marRight w:val="0"/>
          <w:marTop w:val="0"/>
          <w:marBottom w:val="0"/>
          <w:divBdr>
            <w:top w:val="none" w:sz="0" w:space="0" w:color="auto"/>
            <w:left w:val="none" w:sz="0" w:space="0" w:color="auto"/>
            <w:bottom w:val="none" w:sz="0" w:space="0" w:color="auto"/>
            <w:right w:val="none" w:sz="0" w:space="0" w:color="auto"/>
          </w:divBdr>
        </w:div>
      </w:divsChild>
    </w:div>
    <w:div w:id="1935741615">
      <w:bodyDiv w:val="1"/>
      <w:marLeft w:val="0"/>
      <w:marRight w:val="0"/>
      <w:marTop w:val="0"/>
      <w:marBottom w:val="0"/>
      <w:divBdr>
        <w:top w:val="none" w:sz="0" w:space="0" w:color="auto"/>
        <w:left w:val="none" w:sz="0" w:space="0" w:color="auto"/>
        <w:bottom w:val="none" w:sz="0" w:space="0" w:color="auto"/>
        <w:right w:val="none" w:sz="0" w:space="0" w:color="auto"/>
      </w:divBdr>
      <w:divsChild>
        <w:div w:id="43410699">
          <w:marLeft w:val="0"/>
          <w:marRight w:val="0"/>
          <w:marTop w:val="0"/>
          <w:marBottom w:val="0"/>
          <w:divBdr>
            <w:top w:val="none" w:sz="0" w:space="0" w:color="auto"/>
            <w:left w:val="none" w:sz="0" w:space="0" w:color="auto"/>
            <w:bottom w:val="none" w:sz="0" w:space="0" w:color="auto"/>
            <w:right w:val="none" w:sz="0" w:space="0" w:color="auto"/>
          </w:divBdr>
        </w:div>
        <w:div w:id="100682893">
          <w:marLeft w:val="0"/>
          <w:marRight w:val="0"/>
          <w:marTop w:val="0"/>
          <w:marBottom w:val="0"/>
          <w:divBdr>
            <w:top w:val="none" w:sz="0" w:space="0" w:color="auto"/>
            <w:left w:val="none" w:sz="0" w:space="0" w:color="auto"/>
            <w:bottom w:val="none" w:sz="0" w:space="0" w:color="auto"/>
            <w:right w:val="none" w:sz="0" w:space="0" w:color="auto"/>
          </w:divBdr>
        </w:div>
        <w:div w:id="1487697271">
          <w:marLeft w:val="0"/>
          <w:marRight w:val="0"/>
          <w:marTop w:val="0"/>
          <w:marBottom w:val="0"/>
          <w:divBdr>
            <w:top w:val="none" w:sz="0" w:space="0" w:color="auto"/>
            <w:left w:val="none" w:sz="0" w:space="0" w:color="auto"/>
            <w:bottom w:val="none" w:sz="0" w:space="0" w:color="auto"/>
            <w:right w:val="none" w:sz="0" w:space="0" w:color="auto"/>
          </w:divBdr>
        </w:div>
        <w:div w:id="2042239825">
          <w:marLeft w:val="0"/>
          <w:marRight w:val="0"/>
          <w:marTop w:val="0"/>
          <w:marBottom w:val="0"/>
          <w:divBdr>
            <w:top w:val="none" w:sz="0" w:space="0" w:color="auto"/>
            <w:left w:val="none" w:sz="0" w:space="0" w:color="auto"/>
            <w:bottom w:val="none" w:sz="0" w:space="0" w:color="auto"/>
            <w:right w:val="none" w:sz="0" w:space="0" w:color="auto"/>
          </w:divBdr>
        </w:div>
      </w:divsChild>
    </w:div>
    <w:div w:id="1936162029">
      <w:bodyDiv w:val="1"/>
      <w:marLeft w:val="0"/>
      <w:marRight w:val="0"/>
      <w:marTop w:val="0"/>
      <w:marBottom w:val="0"/>
      <w:divBdr>
        <w:top w:val="none" w:sz="0" w:space="0" w:color="auto"/>
        <w:left w:val="none" w:sz="0" w:space="0" w:color="auto"/>
        <w:bottom w:val="none" w:sz="0" w:space="0" w:color="auto"/>
        <w:right w:val="none" w:sz="0" w:space="0" w:color="auto"/>
      </w:divBdr>
      <w:divsChild>
        <w:div w:id="2064983769">
          <w:marLeft w:val="0"/>
          <w:marRight w:val="0"/>
          <w:marTop w:val="0"/>
          <w:marBottom w:val="0"/>
          <w:divBdr>
            <w:top w:val="none" w:sz="0" w:space="0" w:color="auto"/>
            <w:left w:val="none" w:sz="0" w:space="0" w:color="auto"/>
            <w:bottom w:val="none" w:sz="0" w:space="0" w:color="auto"/>
            <w:right w:val="none" w:sz="0" w:space="0" w:color="auto"/>
          </w:divBdr>
        </w:div>
      </w:divsChild>
    </w:div>
    <w:div w:id="1944533919">
      <w:bodyDiv w:val="1"/>
      <w:marLeft w:val="0"/>
      <w:marRight w:val="0"/>
      <w:marTop w:val="0"/>
      <w:marBottom w:val="0"/>
      <w:divBdr>
        <w:top w:val="none" w:sz="0" w:space="0" w:color="auto"/>
        <w:left w:val="none" w:sz="0" w:space="0" w:color="auto"/>
        <w:bottom w:val="none" w:sz="0" w:space="0" w:color="auto"/>
        <w:right w:val="none" w:sz="0" w:space="0" w:color="auto"/>
      </w:divBdr>
      <w:divsChild>
        <w:div w:id="1376008889">
          <w:marLeft w:val="0"/>
          <w:marRight w:val="0"/>
          <w:marTop w:val="0"/>
          <w:marBottom w:val="0"/>
          <w:divBdr>
            <w:top w:val="none" w:sz="0" w:space="0" w:color="auto"/>
            <w:left w:val="none" w:sz="0" w:space="0" w:color="auto"/>
            <w:bottom w:val="none" w:sz="0" w:space="0" w:color="auto"/>
            <w:right w:val="none" w:sz="0" w:space="0" w:color="auto"/>
          </w:divBdr>
        </w:div>
      </w:divsChild>
    </w:div>
    <w:div w:id="1944534208">
      <w:bodyDiv w:val="1"/>
      <w:marLeft w:val="0"/>
      <w:marRight w:val="0"/>
      <w:marTop w:val="0"/>
      <w:marBottom w:val="0"/>
      <w:divBdr>
        <w:top w:val="none" w:sz="0" w:space="0" w:color="auto"/>
        <w:left w:val="none" w:sz="0" w:space="0" w:color="auto"/>
        <w:bottom w:val="none" w:sz="0" w:space="0" w:color="auto"/>
        <w:right w:val="none" w:sz="0" w:space="0" w:color="auto"/>
      </w:divBdr>
      <w:divsChild>
        <w:div w:id="482351809">
          <w:marLeft w:val="0"/>
          <w:marRight w:val="0"/>
          <w:marTop w:val="0"/>
          <w:marBottom w:val="0"/>
          <w:divBdr>
            <w:top w:val="none" w:sz="0" w:space="0" w:color="auto"/>
            <w:left w:val="none" w:sz="0" w:space="0" w:color="auto"/>
            <w:bottom w:val="none" w:sz="0" w:space="0" w:color="auto"/>
            <w:right w:val="none" w:sz="0" w:space="0" w:color="auto"/>
          </w:divBdr>
        </w:div>
        <w:div w:id="1853059437">
          <w:marLeft w:val="0"/>
          <w:marRight w:val="0"/>
          <w:marTop w:val="0"/>
          <w:marBottom w:val="0"/>
          <w:divBdr>
            <w:top w:val="none" w:sz="0" w:space="0" w:color="auto"/>
            <w:left w:val="none" w:sz="0" w:space="0" w:color="auto"/>
            <w:bottom w:val="none" w:sz="0" w:space="0" w:color="auto"/>
            <w:right w:val="none" w:sz="0" w:space="0" w:color="auto"/>
          </w:divBdr>
        </w:div>
        <w:div w:id="2073959802">
          <w:marLeft w:val="0"/>
          <w:marRight w:val="0"/>
          <w:marTop w:val="0"/>
          <w:marBottom w:val="0"/>
          <w:divBdr>
            <w:top w:val="none" w:sz="0" w:space="0" w:color="auto"/>
            <w:left w:val="none" w:sz="0" w:space="0" w:color="auto"/>
            <w:bottom w:val="none" w:sz="0" w:space="0" w:color="auto"/>
            <w:right w:val="none" w:sz="0" w:space="0" w:color="auto"/>
          </w:divBdr>
        </w:div>
        <w:div w:id="2103985814">
          <w:marLeft w:val="0"/>
          <w:marRight w:val="0"/>
          <w:marTop w:val="0"/>
          <w:marBottom w:val="0"/>
          <w:divBdr>
            <w:top w:val="none" w:sz="0" w:space="0" w:color="auto"/>
            <w:left w:val="none" w:sz="0" w:space="0" w:color="auto"/>
            <w:bottom w:val="none" w:sz="0" w:space="0" w:color="auto"/>
            <w:right w:val="none" w:sz="0" w:space="0" w:color="auto"/>
          </w:divBdr>
        </w:div>
      </w:divsChild>
    </w:div>
    <w:div w:id="1950820086">
      <w:bodyDiv w:val="1"/>
      <w:marLeft w:val="0"/>
      <w:marRight w:val="0"/>
      <w:marTop w:val="0"/>
      <w:marBottom w:val="0"/>
      <w:divBdr>
        <w:top w:val="none" w:sz="0" w:space="0" w:color="auto"/>
        <w:left w:val="none" w:sz="0" w:space="0" w:color="auto"/>
        <w:bottom w:val="none" w:sz="0" w:space="0" w:color="auto"/>
        <w:right w:val="none" w:sz="0" w:space="0" w:color="auto"/>
      </w:divBdr>
      <w:divsChild>
        <w:div w:id="281032788">
          <w:marLeft w:val="0"/>
          <w:marRight w:val="0"/>
          <w:marTop w:val="0"/>
          <w:marBottom w:val="0"/>
          <w:divBdr>
            <w:top w:val="none" w:sz="0" w:space="0" w:color="auto"/>
            <w:left w:val="none" w:sz="0" w:space="0" w:color="auto"/>
            <w:bottom w:val="none" w:sz="0" w:space="0" w:color="auto"/>
            <w:right w:val="none" w:sz="0" w:space="0" w:color="auto"/>
          </w:divBdr>
        </w:div>
        <w:div w:id="823934685">
          <w:marLeft w:val="0"/>
          <w:marRight w:val="0"/>
          <w:marTop w:val="0"/>
          <w:marBottom w:val="0"/>
          <w:divBdr>
            <w:top w:val="none" w:sz="0" w:space="0" w:color="auto"/>
            <w:left w:val="none" w:sz="0" w:space="0" w:color="auto"/>
            <w:bottom w:val="none" w:sz="0" w:space="0" w:color="auto"/>
            <w:right w:val="none" w:sz="0" w:space="0" w:color="auto"/>
          </w:divBdr>
        </w:div>
        <w:div w:id="1129011522">
          <w:marLeft w:val="0"/>
          <w:marRight w:val="0"/>
          <w:marTop w:val="0"/>
          <w:marBottom w:val="0"/>
          <w:divBdr>
            <w:top w:val="none" w:sz="0" w:space="0" w:color="auto"/>
            <w:left w:val="none" w:sz="0" w:space="0" w:color="auto"/>
            <w:bottom w:val="none" w:sz="0" w:space="0" w:color="auto"/>
            <w:right w:val="none" w:sz="0" w:space="0" w:color="auto"/>
          </w:divBdr>
        </w:div>
        <w:div w:id="1256670817">
          <w:marLeft w:val="0"/>
          <w:marRight w:val="0"/>
          <w:marTop w:val="0"/>
          <w:marBottom w:val="0"/>
          <w:divBdr>
            <w:top w:val="none" w:sz="0" w:space="0" w:color="auto"/>
            <w:left w:val="none" w:sz="0" w:space="0" w:color="auto"/>
            <w:bottom w:val="none" w:sz="0" w:space="0" w:color="auto"/>
            <w:right w:val="none" w:sz="0" w:space="0" w:color="auto"/>
          </w:divBdr>
        </w:div>
        <w:div w:id="1332757478">
          <w:marLeft w:val="0"/>
          <w:marRight w:val="0"/>
          <w:marTop w:val="0"/>
          <w:marBottom w:val="0"/>
          <w:divBdr>
            <w:top w:val="none" w:sz="0" w:space="0" w:color="auto"/>
            <w:left w:val="none" w:sz="0" w:space="0" w:color="auto"/>
            <w:bottom w:val="none" w:sz="0" w:space="0" w:color="auto"/>
            <w:right w:val="none" w:sz="0" w:space="0" w:color="auto"/>
          </w:divBdr>
        </w:div>
        <w:div w:id="1730766049">
          <w:marLeft w:val="0"/>
          <w:marRight w:val="0"/>
          <w:marTop w:val="0"/>
          <w:marBottom w:val="0"/>
          <w:divBdr>
            <w:top w:val="none" w:sz="0" w:space="0" w:color="auto"/>
            <w:left w:val="none" w:sz="0" w:space="0" w:color="auto"/>
            <w:bottom w:val="none" w:sz="0" w:space="0" w:color="auto"/>
            <w:right w:val="none" w:sz="0" w:space="0" w:color="auto"/>
          </w:divBdr>
        </w:div>
        <w:div w:id="1948392898">
          <w:marLeft w:val="0"/>
          <w:marRight w:val="0"/>
          <w:marTop w:val="0"/>
          <w:marBottom w:val="0"/>
          <w:divBdr>
            <w:top w:val="none" w:sz="0" w:space="0" w:color="auto"/>
            <w:left w:val="none" w:sz="0" w:space="0" w:color="auto"/>
            <w:bottom w:val="none" w:sz="0" w:space="0" w:color="auto"/>
            <w:right w:val="none" w:sz="0" w:space="0" w:color="auto"/>
          </w:divBdr>
        </w:div>
      </w:divsChild>
    </w:div>
    <w:div w:id="1952516352">
      <w:bodyDiv w:val="1"/>
      <w:marLeft w:val="0"/>
      <w:marRight w:val="0"/>
      <w:marTop w:val="0"/>
      <w:marBottom w:val="0"/>
      <w:divBdr>
        <w:top w:val="none" w:sz="0" w:space="0" w:color="auto"/>
        <w:left w:val="none" w:sz="0" w:space="0" w:color="auto"/>
        <w:bottom w:val="none" w:sz="0" w:space="0" w:color="auto"/>
        <w:right w:val="none" w:sz="0" w:space="0" w:color="auto"/>
      </w:divBdr>
      <w:divsChild>
        <w:div w:id="232201494">
          <w:marLeft w:val="0"/>
          <w:marRight w:val="0"/>
          <w:marTop w:val="0"/>
          <w:marBottom w:val="0"/>
          <w:divBdr>
            <w:top w:val="none" w:sz="0" w:space="0" w:color="auto"/>
            <w:left w:val="none" w:sz="0" w:space="0" w:color="auto"/>
            <w:bottom w:val="none" w:sz="0" w:space="0" w:color="auto"/>
            <w:right w:val="none" w:sz="0" w:space="0" w:color="auto"/>
          </w:divBdr>
        </w:div>
        <w:div w:id="294916348">
          <w:marLeft w:val="0"/>
          <w:marRight w:val="0"/>
          <w:marTop w:val="0"/>
          <w:marBottom w:val="0"/>
          <w:divBdr>
            <w:top w:val="none" w:sz="0" w:space="0" w:color="auto"/>
            <w:left w:val="none" w:sz="0" w:space="0" w:color="auto"/>
            <w:bottom w:val="none" w:sz="0" w:space="0" w:color="auto"/>
            <w:right w:val="none" w:sz="0" w:space="0" w:color="auto"/>
          </w:divBdr>
        </w:div>
        <w:div w:id="380204724">
          <w:marLeft w:val="0"/>
          <w:marRight w:val="0"/>
          <w:marTop w:val="0"/>
          <w:marBottom w:val="0"/>
          <w:divBdr>
            <w:top w:val="none" w:sz="0" w:space="0" w:color="auto"/>
            <w:left w:val="none" w:sz="0" w:space="0" w:color="auto"/>
            <w:bottom w:val="none" w:sz="0" w:space="0" w:color="auto"/>
            <w:right w:val="none" w:sz="0" w:space="0" w:color="auto"/>
          </w:divBdr>
        </w:div>
        <w:div w:id="465045105">
          <w:marLeft w:val="0"/>
          <w:marRight w:val="0"/>
          <w:marTop w:val="0"/>
          <w:marBottom w:val="0"/>
          <w:divBdr>
            <w:top w:val="none" w:sz="0" w:space="0" w:color="auto"/>
            <w:left w:val="none" w:sz="0" w:space="0" w:color="auto"/>
            <w:bottom w:val="none" w:sz="0" w:space="0" w:color="auto"/>
            <w:right w:val="none" w:sz="0" w:space="0" w:color="auto"/>
          </w:divBdr>
        </w:div>
        <w:div w:id="471605531">
          <w:marLeft w:val="0"/>
          <w:marRight w:val="0"/>
          <w:marTop w:val="0"/>
          <w:marBottom w:val="0"/>
          <w:divBdr>
            <w:top w:val="none" w:sz="0" w:space="0" w:color="auto"/>
            <w:left w:val="none" w:sz="0" w:space="0" w:color="auto"/>
            <w:bottom w:val="none" w:sz="0" w:space="0" w:color="auto"/>
            <w:right w:val="none" w:sz="0" w:space="0" w:color="auto"/>
          </w:divBdr>
        </w:div>
        <w:div w:id="1752660951">
          <w:marLeft w:val="0"/>
          <w:marRight w:val="0"/>
          <w:marTop w:val="0"/>
          <w:marBottom w:val="0"/>
          <w:divBdr>
            <w:top w:val="none" w:sz="0" w:space="0" w:color="auto"/>
            <w:left w:val="none" w:sz="0" w:space="0" w:color="auto"/>
            <w:bottom w:val="none" w:sz="0" w:space="0" w:color="auto"/>
            <w:right w:val="none" w:sz="0" w:space="0" w:color="auto"/>
          </w:divBdr>
        </w:div>
        <w:div w:id="1983777616">
          <w:marLeft w:val="0"/>
          <w:marRight w:val="0"/>
          <w:marTop w:val="0"/>
          <w:marBottom w:val="0"/>
          <w:divBdr>
            <w:top w:val="none" w:sz="0" w:space="0" w:color="auto"/>
            <w:left w:val="none" w:sz="0" w:space="0" w:color="auto"/>
            <w:bottom w:val="none" w:sz="0" w:space="0" w:color="auto"/>
            <w:right w:val="none" w:sz="0" w:space="0" w:color="auto"/>
          </w:divBdr>
        </w:div>
      </w:divsChild>
    </w:div>
    <w:div w:id="1962606653">
      <w:bodyDiv w:val="1"/>
      <w:marLeft w:val="0"/>
      <w:marRight w:val="0"/>
      <w:marTop w:val="0"/>
      <w:marBottom w:val="0"/>
      <w:divBdr>
        <w:top w:val="none" w:sz="0" w:space="0" w:color="auto"/>
        <w:left w:val="none" w:sz="0" w:space="0" w:color="auto"/>
        <w:bottom w:val="none" w:sz="0" w:space="0" w:color="auto"/>
        <w:right w:val="none" w:sz="0" w:space="0" w:color="auto"/>
      </w:divBdr>
      <w:divsChild>
        <w:div w:id="8413251">
          <w:marLeft w:val="0"/>
          <w:marRight w:val="0"/>
          <w:marTop w:val="0"/>
          <w:marBottom w:val="0"/>
          <w:divBdr>
            <w:top w:val="none" w:sz="0" w:space="0" w:color="auto"/>
            <w:left w:val="none" w:sz="0" w:space="0" w:color="auto"/>
            <w:bottom w:val="none" w:sz="0" w:space="0" w:color="auto"/>
            <w:right w:val="none" w:sz="0" w:space="0" w:color="auto"/>
          </w:divBdr>
        </w:div>
        <w:div w:id="373310929">
          <w:marLeft w:val="0"/>
          <w:marRight w:val="0"/>
          <w:marTop w:val="0"/>
          <w:marBottom w:val="0"/>
          <w:divBdr>
            <w:top w:val="none" w:sz="0" w:space="0" w:color="auto"/>
            <w:left w:val="none" w:sz="0" w:space="0" w:color="auto"/>
            <w:bottom w:val="none" w:sz="0" w:space="0" w:color="auto"/>
            <w:right w:val="none" w:sz="0" w:space="0" w:color="auto"/>
          </w:divBdr>
        </w:div>
        <w:div w:id="475336256">
          <w:marLeft w:val="0"/>
          <w:marRight w:val="0"/>
          <w:marTop w:val="0"/>
          <w:marBottom w:val="0"/>
          <w:divBdr>
            <w:top w:val="none" w:sz="0" w:space="0" w:color="auto"/>
            <w:left w:val="none" w:sz="0" w:space="0" w:color="auto"/>
            <w:bottom w:val="none" w:sz="0" w:space="0" w:color="auto"/>
            <w:right w:val="none" w:sz="0" w:space="0" w:color="auto"/>
          </w:divBdr>
        </w:div>
        <w:div w:id="598371966">
          <w:marLeft w:val="0"/>
          <w:marRight w:val="0"/>
          <w:marTop w:val="0"/>
          <w:marBottom w:val="0"/>
          <w:divBdr>
            <w:top w:val="none" w:sz="0" w:space="0" w:color="auto"/>
            <w:left w:val="none" w:sz="0" w:space="0" w:color="auto"/>
            <w:bottom w:val="none" w:sz="0" w:space="0" w:color="auto"/>
            <w:right w:val="none" w:sz="0" w:space="0" w:color="auto"/>
          </w:divBdr>
        </w:div>
        <w:div w:id="680669833">
          <w:marLeft w:val="0"/>
          <w:marRight w:val="0"/>
          <w:marTop w:val="0"/>
          <w:marBottom w:val="0"/>
          <w:divBdr>
            <w:top w:val="none" w:sz="0" w:space="0" w:color="auto"/>
            <w:left w:val="none" w:sz="0" w:space="0" w:color="auto"/>
            <w:bottom w:val="none" w:sz="0" w:space="0" w:color="auto"/>
            <w:right w:val="none" w:sz="0" w:space="0" w:color="auto"/>
          </w:divBdr>
        </w:div>
        <w:div w:id="1037435550">
          <w:marLeft w:val="0"/>
          <w:marRight w:val="0"/>
          <w:marTop w:val="0"/>
          <w:marBottom w:val="0"/>
          <w:divBdr>
            <w:top w:val="none" w:sz="0" w:space="0" w:color="auto"/>
            <w:left w:val="none" w:sz="0" w:space="0" w:color="auto"/>
            <w:bottom w:val="none" w:sz="0" w:space="0" w:color="auto"/>
            <w:right w:val="none" w:sz="0" w:space="0" w:color="auto"/>
          </w:divBdr>
        </w:div>
        <w:div w:id="1068845237">
          <w:marLeft w:val="0"/>
          <w:marRight w:val="0"/>
          <w:marTop w:val="0"/>
          <w:marBottom w:val="0"/>
          <w:divBdr>
            <w:top w:val="none" w:sz="0" w:space="0" w:color="auto"/>
            <w:left w:val="none" w:sz="0" w:space="0" w:color="auto"/>
            <w:bottom w:val="none" w:sz="0" w:space="0" w:color="auto"/>
            <w:right w:val="none" w:sz="0" w:space="0" w:color="auto"/>
          </w:divBdr>
        </w:div>
        <w:div w:id="2028674625">
          <w:marLeft w:val="0"/>
          <w:marRight w:val="0"/>
          <w:marTop w:val="0"/>
          <w:marBottom w:val="0"/>
          <w:divBdr>
            <w:top w:val="none" w:sz="0" w:space="0" w:color="auto"/>
            <w:left w:val="none" w:sz="0" w:space="0" w:color="auto"/>
            <w:bottom w:val="none" w:sz="0" w:space="0" w:color="auto"/>
            <w:right w:val="none" w:sz="0" w:space="0" w:color="auto"/>
          </w:divBdr>
        </w:div>
        <w:div w:id="2032292610">
          <w:marLeft w:val="0"/>
          <w:marRight w:val="0"/>
          <w:marTop w:val="0"/>
          <w:marBottom w:val="0"/>
          <w:divBdr>
            <w:top w:val="none" w:sz="0" w:space="0" w:color="auto"/>
            <w:left w:val="none" w:sz="0" w:space="0" w:color="auto"/>
            <w:bottom w:val="none" w:sz="0" w:space="0" w:color="auto"/>
            <w:right w:val="none" w:sz="0" w:space="0" w:color="auto"/>
          </w:divBdr>
        </w:div>
      </w:divsChild>
    </w:div>
    <w:div w:id="1987080783">
      <w:bodyDiv w:val="1"/>
      <w:marLeft w:val="0"/>
      <w:marRight w:val="0"/>
      <w:marTop w:val="0"/>
      <w:marBottom w:val="0"/>
      <w:divBdr>
        <w:top w:val="none" w:sz="0" w:space="0" w:color="auto"/>
        <w:left w:val="none" w:sz="0" w:space="0" w:color="auto"/>
        <w:bottom w:val="none" w:sz="0" w:space="0" w:color="auto"/>
        <w:right w:val="none" w:sz="0" w:space="0" w:color="auto"/>
      </w:divBdr>
      <w:divsChild>
        <w:div w:id="1270314229">
          <w:marLeft w:val="0"/>
          <w:marRight w:val="0"/>
          <w:marTop w:val="0"/>
          <w:marBottom w:val="0"/>
          <w:divBdr>
            <w:top w:val="none" w:sz="0" w:space="0" w:color="auto"/>
            <w:left w:val="none" w:sz="0" w:space="0" w:color="auto"/>
            <w:bottom w:val="none" w:sz="0" w:space="0" w:color="auto"/>
            <w:right w:val="none" w:sz="0" w:space="0" w:color="auto"/>
          </w:divBdr>
        </w:div>
      </w:divsChild>
    </w:div>
    <w:div w:id="1987120864">
      <w:bodyDiv w:val="1"/>
      <w:marLeft w:val="0"/>
      <w:marRight w:val="0"/>
      <w:marTop w:val="0"/>
      <w:marBottom w:val="0"/>
      <w:divBdr>
        <w:top w:val="none" w:sz="0" w:space="0" w:color="auto"/>
        <w:left w:val="none" w:sz="0" w:space="0" w:color="auto"/>
        <w:bottom w:val="none" w:sz="0" w:space="0" w:color="auto"/>
        <w:right w:val="none" w:sz="0" w:space="0" w:color="auto"/>
      </w:divBdr>
      <w:divsChild>
        <w:div w:id="569073734">
          <w:marLeft w:val="0"/>
          <w:marRight w:val="0"/>
          <w:marTop w:val="0"/>
          <w:marBottom w:val="0"/>
          <w:divBdr>
            <w:top w:val="none" w:sz="0" w:space="0" w:color="auto"/>
            <w:left w:val="none" w:sz="0" w:space="0" w:color="auto"/>
            <w:bottom w:val="none" w:sz="0" w:space="0" w:color="auto"/>
            <w:right w:val="none" w:sz="0" w:space="0" w:color="auto"/>
          </w:divBdr>
        </w:div>
      </w:divsChild>
    </w:div>
    <w:div w:id="1988125948">
      <w:bodyDiv w:val="1"/>
      <w:marLeft w:val="0"/>
      <w:marRight w:val="0"/>
      <w:marTop w:val="0"/>
      <w:marBottom w:val="0"/>
      <w:divBdr>
        <w:top w:val="none" w:sz="0" w:space="0" w:color="auto"/>
        <w:left w:val="none" w:sz="0" w:space="0" w:color="auto"/>
        <w:bottom w:val="none" w:sz="0" w:space="0" w:color="auto"/>
        <w:right w:val="none" w:sz="0" w:space="0" w:color="auto"/>
      </w:divBdr>
      <w:divsChild>
        <w:div w:id="324630159">
          <w:marLeft w:val="0"/>
          <w:marRight w:val="0"/>
          <w:marTop w:val="0"/>
          <w:marBottom w:val="0"/>
          <w:divBdr>
            <w:top w:val="none" w:sz="0" w:space="0" w:color="auto"/>
            <w:left w:val="none" w:sz="0" w:space="0" w:color="auto"/>
            <w:bottom w:val="none" w:sz="0" w:space="0" w:color="auto"/>
            <w:right w:val="none" w:sz="0" w:space="0" w:color="auto"/>
          </w:divBdr>
        </w:div>
      </w:divsChild>
    </w:div>
    <w:div w:id="2014066739">
      <w:bodyDiv w:val="1"/>
      <w:marLeft w:val="0"/>
      <w:marRight w:val="0"/>
      <w:marTop w:val="0"/>
      <w:marBottom w:val="0"/>
      <w:divBdr>
        <w:top w:val="none" w:sz="0" w:space="0" w:color="auto"/>
        <w:left w:val="none" w:sz="0" w:space="0" w:color="auto"/>
        <w:bottom w:val="none" w:sz="0" w:space="0" w:color="auto"/>
        <w:right w:val="none" w:sz="0" w:space="0" w:color="auto"/>
      </w:divBdr>
      <w:divsChild>
        <w:div w:id="523983336">
          <w:marLeft w:val="0"/>
          <w:marRight w:val="0"/>
          <w:marTop w:val="0"/>
          <w:marBottom w:val="0"/>
          <w:divBdr>
            <w:top w:val="none" w:sz="0" w:space="0" w:color="auto"/>
            <w:left w:val="none" w:sz="0" w:space="0" w:color="auto"/>
            <w:bottom w:val="none" w:sz="0" w:space="0" w:color="auto"/>
            <w:right w:val="none" w:sz="0" w:space="0" w:color="auto"/>
          </w:divBdr>
        </w:div>
        <w:div w:id="1237010020">
          <w:marLeft w:val="0"/>
          <w:marRight w:val="0"/>
          <w:marTop w:val="0"/>
          <w:marBottom w:val="0"/>
          <w:divBdr>
            <w:top w:val="none" w:sz="0" w:space="0" w:color="auto"/>
            <w:left w:val="none" w:sz="0" w:space="0" w:color="auto"/>
            <w:bottom w:val="none" w:sz="0" w:space="0" w:color="auto"/>
            <w:right w:val="none" w:sz="0" w:space="0" w:color="auto"/>
          </w:divBdr>
        </w:div>
        <w:div w:id="1536967082">
          <w:marLeft w:val="0"/>
          <w:marRight w:val="0"/>
          <w:marTop w:val="0"/>
          <w:marBottom w:val="0"/>
          <w:divBdr>
            <w:top w:val="none" w:sz="0" w:space="0" w:color="auto"/>
            <w:left w:val="none" w:sz="0" w:space="0" w:color="auto"/>
            <w:bottom w:val="none" w:sz="0" w:space="0" w:color="auto"/>
            <w:right w:val="none" w:sz="0" w:space="0" w:color="auto"/>
          </w:divBdr>
        </w:div>
      </w:divsChild>
    </w:div>
    <w:div w:id="2018843240">
      <w:bodyDiv w:val="1"/>
      <w:marLeft w:val="0"/>
      <w:marRight w:val="0"/>
      <w:marTop w:val="0"/>
      <w:marBottom w:val="0"/>
      <w:divBdr>
        <w:top w:val="none" w:sz="0" w:space="0" w:color="auto"/>
        <w:left w:val="none" w:sz="0" w:space="0" w:color="auto"/>
        <w:bottom w:val="none" w:sz="0" w:space="0" w:color="auto"/>
        <w:right w:val="none" w:sz="0" w:space="0" w:color="auto"/>
      </w:divBdr>
      <w:divsChild>
        <w:div w:id="1255358225">
          <w:marLeft w:val="0"/>
          <w:marRight w:val="0"/>
          <w:marTop w:val="0"/>
          <w:marBottom w:val="0"/>
          <w:divBdr>
            <w:top w:val="none" w:sz="0" w:space="0" w:color="auto"/>
            <w:left w:val="none" w:sz="0" w:space="0" w:color="auto"/>
            <w:bottom w:val="none" w:sz="0" w:space="0" w:color="auto"/>
            <w:right w:val="none" w:sz="0" w:space="0" w:color="auto"/>
          </w:divBdr>
        </w:div>
      </w:divsChild>
    </w:div>
    <w:div w:id="2023046040">
      <w:bodyDiv w:val="1"/>
      <w:marLeft w:val="0"/>
      <w:marRight w:val="0"/>
      <w:marTop w:val="0"/>
      <w:marBottom w:val="0"/>
      <w:divBdr>
        <w:top w:val="none" w:sz="0" w:space="0" w:color="auto"/>
        <w:left w:val="none" w:sz="0" w:space="0" w:color="auto"/>
        <w:bottom w:val="none" w:sz="0" w:space="0" w:color="auto"/>
        <w:right w:val="none" w:sz="0" w:space="0" w:color="auto"/>
      </w:divBdr>
      <w:divsChild>
        <w:div w:id="1266497062">
          <w:marLeft w:val="0"/>
          <w:marRight w:val="0"/>
          <w:marTop w:val="0"/>
          <w:marBottom w:val="0"/>
          <w:divBdr>
            <w:top w:val="none" w:sz="0" w:space="0" w:color="auto"/>
            <w:left w:val="none" w:sz="0" w:space="0" w:color="auto"/>
            <w:bottom w:val="none" w:sz="0" w:space="0" w:color="auto"/>
            <w:right w:val="none" w:sz="0" w:space="0" w:color="auto"/>
          </w:divBdr>
          <w:divsChild>
            <w:div w:id="452794985">
              <w:marLeft w:val="0"/>
              <w:marRight w:val="0"/>
              <w:marTop w:val="75"/>
              <w:marBottom w:val="45"/>
              <w:divBdr>
                <w:top w:val="none" w:sz="0" w:space="0" w:color="auto"/>
                <w:left w:val="none" w:sz="0" w:space="0" w:color="auto"/>
                <w:bottom w:val="none" w:sz="0" w:space="0" w:color="auto"/>
                <w:right w:val="none" w:sz="0" w:space="0" w:color="auto"/>
              </w:divBdr>
              <w:divsChild>
                <w:div w:id="95636142">
                  <w:marLeft w:val="0"/>
                  <w:marRight w:val="0"/>
                  <w:marTop w:val="0"/>
                  <w:marBottom w:val="0"/>
                  <w:divBdr>
                    <w:top w:val="none" w:sz="0" w:space="0" w:color="auto"/>
                    <w:left w:val="none" w:sz="0" w:space="0" w:color="auto"/>
                    <w:bottom w:val="none" w:sz="0" w:space="0" w:color="auto"/>
                    <w:right w:val="none" w:sz="0" w:space="0" w:color="auto"/>
                  </w:divBdr>
                </w:div>
                <w:div w:id="1536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10123">
      <w:bodyDiv w:val="1"/>
      <w:marLeft w:val="0"/>
      <w:marRight w:val="0"/>
      <w:marTop w:val="0"/>
      <w:marBottom w:val="0"/>
      <w:divBdr>
        <w:top w:val="none" w:sz="0" w:space="0" w:color="auto"/>
        <w:left w:val="none" w:sz="0" w:space="0" w:color="auto"/>
        <w:bottom w:val="none" w:sz="0" w:space="0" w:color="auto"/>
        <w:right w:val="none" w:sz="0" w:space="0" w:color="auto"/>
      </w:divBdr>
    </w:div>
    <w:div w:id="2035888307">
      <w:bodyDiv w:val="1"/>
      <w:marLeft w:val="0"/>
      <w:marRight w:val="0"/>
      <w:marTop w:val="0"/>
      <w:marBottom w:val="0"/>
      <w:divBdr>
        <w:top w:val="none" w:sz="0" w:space="0" w:color="auto"/>
        <w:left w:val="none" w:sz="0" w:space="0" w:color="auto"/>
        <w:bottom w:val="none" w:sz="0" w:space="0" w:color="auto"/>
        <w:right w:val="none" w:sz="0" w:space="0" w:color="auto"/>
      </w:divBdr>
      <w:divsChild>
        <w:div w:id="2060667976">
          <w:marLeft w:val="0"/>
          <w:marRight w:val="0"/>
          <w:marTop w:val="0"/>
          <w:marBottom w:val="0"/>
          <w:divBdr>
            <w:top w:val="none" w:sz="0" w:space="0" w:color="auto"/>
            <w:left w:val="none" w:sz="0" w:space="0" w:color="auto"/>
            <w:bottom w:val="none" w:sz="0" w:space="0" w:color="auto"/>
            <w:right w:val="none" w:sz="0" w:space="0" w:color="auto"/>
          </w:divBdr>
          <w:divsChild>
            <w:div w:id="972758815">
              <w:marLeft w:val="0"/>
              <w:marRight w:val="0"/>
              <w:marTop w:val="75"/>
              <w:marBottom w:val="45"/>
              <w:divBdr>
                <w:top w:val="none" w:sz="0" w:space="0" w:color="auto"/>
                <w:left w:val="none" w:sz="0" w:space="0" w:color="auto"/>
                <w:bottom w:val="none" w:sz="0" w:space="0" w:color="auto"/>
                <w:right w:val="none" w:sz="0" w:space="0" w:color="auto"/>
              </w:divBdr>
              <w:divsChild>
                <w:div w:id="495461240">
                  <w:marLeft w:val="0"/>
                  <w:marRight w:val="0"/>
                  <w:marTop w:val="0"/>
                  <w:marBottom w:val="0"/>
                  <w:divBdr>
                    <w:top w:val="none" w:sz="0" w:space="0" w:color="auto"/>
                    <w:left w:val="none" w:sz="0" w:space="0" w:color="auto"/>
                    <w:bottom w:val="none" w:sz="0" w:space="0" w:color="auto"/>
                    <w:right w:val="none" w:sz="0" w:space="0" w:color="auto"/>
                  </w:divBdr>
                </w:div>
                <w:div w:id="11499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90442">
      <w:bodyDiv w:val="1"/>
      <w:marLeft w:val="0"/>
      <w:marRight w:val="0"/>
      <w:marTop w:val="0"/>
      <w:marBottom w:val="0"/>
      <w:divBdr>
        <w:top w:val="none" w:sz="0" w:space="0" w:color="auto"/>
        <w:left w:val="none" w:sz="0" w:space="0" w:color="auto"/>
        <w:bottom w:val="none" w:sz="0" w:space="0" w:color="auto"/>
        <w:right w:val="none" w:sz="0" w:space="0" w:color="auto"/>
      </w:divBdr>
      <w:divsChild>
        <w:div w:id="1198736825">
          <w:marLeft w:val="0"/>
          <w:marRight w:val="0"/>
          <w:marTop w:val="0"/>
          <w:marBottom w:val="0"/>
          <w:divBdr>
            <w:top w:val="none" w:sz="0" w:space="0" w:color="auto"/>
            <w:left w:val="none" w:sz="0" w:space="0" w:color="auto"/>
            <w:bottom w:val="none" w:sz="0" w:space="0" w:color="auto"/>
            <w:right w:val="none" w:sz="0" w:space="0" w:color="auto"/>
          </w:divBdr>
          <w:divsChild>
            <w:div w:id="187715795">
              <w:marLeft w:val="0"/>
              <w:marRight w:val="0"/>
              <w:marTop w:val="0"/>
              <w:marBottom w:val="0"/>
              <w:divBdr>
                <w:top w:val="none" w:sz="0" w:space="0" w:color="auto"/>
                <w:left w:val="none" w:sz="0" w:space="0" w:color="auto"/>
                <w:bottom w:val="none" w:sz="0" w:space="0" w:color="auto"/>
                <w:right w:val="none" w:sz="0" w:space="0" w:color="auto"/>
              </w:divBdr>
              <w:divsChild>
                <w:div w:id="873660496">
                  <w:marLeft w:val="0"/>
                  <w:marRight w:val="0"/>
                  <w:marTop w:val="0"/>
                  <w:marBottom w:val="0"/>
                  <w:divBdr>
                    <w:top w:val="none" w:sz="0" w:space="0" w:color="auto"/>
                    <w:left w:val="none" w:sz="0" w:space="0" w:color="auto"/>
                    <w:bottom w:val="none" w:sz="0" w:space="0" w:color="auto"/>
                    <w:right w:val="none" w:sz="0" w:space="0" w:color="auto"/>
                  </w:divBdr>
                  <w:divsChild>
                    <w:div w:id="374626254">
                      <w:marLeft w:val="0"/>
                      <w:marRight w:val="0"/>
                      <w:marTop w:val="0"/>
                      <w:marBottom w:val="0"/>
                      <w:divBdr>
                        <w:top w:val="none" w:sz="0" w:space="0" w:color="auto"/>
                        <w:left w:val="none" w:sz="0" w:space="0" w:color="auto"/>
                        <w:bottom w:val="none" w:sz="0" w:space="0" w:color="auto"/>
                        <w:right w:val="none" w:sz="0" w:space="0" w:color="auto"/>
                      </w:divBdr>
                      <w:divsChild>
                        <w:div w:id="365260124">
                          <w:marLeft w:val="0"/>
                          <w:marRight w:val="0"/>
                          <w:marTop w:val="0"/>
                          <w:marBottom w:val="0"/>
                          <w:divBdr>
                            <w:top w:val="none" w:sz="0" w:space="0" w:color="auto"/>
                            <w:left w:val="none" w:sz="0" w:space="0" w:color="auto"/>
                            <w:bottom w:val="none" w:sz="0" w:space="0" w:color="auto"/>
                            <w:right w:val="none" w:sz="0" w:space="0" w:color="auto"/>
                          </w:divBdr>
                        </w:div>
                        <w:div w:id="809595264">
                          <w:marLeft w:val="0"/>
                          <w:marRight w:val="0"/>
                          <w:marTop w:val="0"/>
                          <w:marBottom w:val="0"/>
                          <w:divBdr>
                            <w:top w:val="none" w:sz="0" w:space="0" w:color="auto"/>
                            <w:left w:val="none" w:sz="0" w:space="0" w:color="auto"/>
                            <w:bottom w:val="none" w:sz="0" w:space="0" w:color="auto"/>
                            <w:right w:val="none" w:sz="0" w:space="0" w:color="auto"/>
                          </w:divBdr>
                        </w:div>
                        <w:div w:id="1582525571">
                          <w:marLeft w:val="0"/>
                          <w:marRight w:val="0"/>
                          <w:marTop w:val="0"/>
                          <w:marBottom w:val="0"/>
                          <w:divBdr>
                            <w:top w:val="none" w:sz="0" w:space="0" w:color="auto"/>
                            <w:left w:val="none" w:sz="0" w:space="0" w:color="auto"/>
                            <w:bottom w:val="none" w:sz="0" w:space="0" w:color="auto"/>
                            <w:right w:val="none" w:sz="0" w:space="0" w:color="auto"/>
                          </w:divBdr>
                        </w:div>
                        <w:div w:id="1915898060">
                          <w:marLeft w:val="0"/>
                          <w:marRight w:val="0"/>
                          <w:marTop w:val="0"/>
                          <w:marBottom w:val="0"/>
                          <w:divBdr>
                            <w:top w:val="none" w:sz="0" w:space="0" w:color="auto"/>
                            <w:left w:val="none" w:sz="0" w:space="0" w:color="auto"/>
                            <w:bottom w:val="none" w:sz="0" w:space="0" w:color="auto"/>
                            <w:right w:val="none" w:sz="0" w:space="0" w:color="auto"/>
                          </w:divBdr>
                        </w:div>
                      </w:divsChild>
                    </w:div>
                    <w:div w:id="1413087246">
                      <w:marLeft w:val="0"/>
                      <w:marRight w:val="0"/>
                      <w:marTop w:val="0"/>
                      <w:marBottom w:val="0"/>
                      <w:divBdr>
                        <w:top w:val="none" w:sz="0" w:space="0" w:color="auto"/>
                        <w:left w:val="none" w:sz="0" w:space="0" w:color="auto"/>
                        <w:bottom w:val="none" w:sz="0" w:space="0" w:color="auto"/>
                        <w:right w:val="none" w:sz="0" w:space="0" w:color="auto"/>
                      </w:divBdr>
                      <w:divsChild>
                        <w:div w:id="459346849">
                          <w:marLeft w:val="0"/>
                          <w:marRight w:val="0"/>
                          <w:marTop w:val="0"/>
                          <w:marBottom w:val="0"/>
                          <w:divBdr>
                            <w:top w:val="none" w:sz="0" w:space="0" w:color="auto"/>
                            <w:left w:val="none" w:sz="0" w:space="0" w:color="auto"/>
                            <w:bottom w:val="none" w:sz="0" w:space="0" w:color="auto"/>
                            <w:right w:val="none" w:sz="0" w:space="0" w:color="auto"/>
                          </w:divBdr>
                        </w:div>
                        <w:div w:id="1843741286">
                          <w:marLeft w:val="0"/>
                          <w:marRight w:val="0"/>
                          <w:marTop w:val="0"/>
                          <w:marBottom w:val="0"/>
                          <w:divBdr>
                            <w:top w:val="none" w:sz="0" w:space="0" w:color="auto"/>
                            <w:left w:val="none" w:sz="0" w:space="0" w:color="auto"/>
                            <w:bottom w:val="none" w:sz="0" w:space="0" w:color="auto"/>
                            <w:right w:val="none" w:sz="0" w:space="0" w:color="auto"/>
                          </w:divBdr>
                          <w:divsChild>
                            <w:div w:id="1347706976">
                              <w:marLeft w:val="0"/>
                              <w:marRight w:val="0"/>
                              <w:marTop w:val="75"/>
                              <w:marBottom w:val="45"/>
                              <w:divBdr>
                                <w:top w:val="none" w:sz="0" w:space="0" w:color="auto"/>
                                <w:left w:val="none" w:sz="0" w:space="0" w:color="auto"/>
                                <w:bottom w:val="none" w:sz="0" w:space="0" w:color="auto"/>
                                <w:right w:val="none" w:sz="0" w:space="0" w:color="auto"/>
                              </w:divBdr>
                              <w:divsChild>
                                <w:div w:id="50926973">
                                  <w:marLeft w:val="0"/>
                                  <w:marRight w:val="0"/>
                                  <w:marTop w:val="0"/>
                                  <w:marBottom w:val="0"/>
                                  <w:divBdr>
                                    <w:top w:val="none" w:sz="0" w:space="0" w:color="auto"/>
                                    <w:left w:val="none" w:sz="0" w:space="0" w:color="auto"/>
                                    <w:bottom w:val="none" w:sz="0" w:space="0" w:color="auto"/>
                                    <w:right w:val="none" w:sz="0" w:space="0" w:color="auto"/>
                                  </w:divBdr>
                                </w:div>
                                <w:div w:id="17999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875203">
      <w:bodyDiv w:val="1"/>
      <w:marLeft w:val="0"/>
      <w:marRight w:val="0"/>
      <w:marTop w:val="0"/>
      <w:marBottom w:val="0"/>
      <w:divBdr>
        <w:top w:val="none" w:sz="0" w:space="0" w:color="auto"/>
        <w:left w:val="none" w:sz="0" w:space="0" w:color="auto"/>
        <w:bottom w:val="none" w:sz="0" w:space="0" w:color="auto"/>
        <w:right w:val="none" w:sz="0" w:space="0" w:color="auto"/>
      </w:divBdr>
      <w:divsChild>
        <w:div w:id="1456486547">
          <w:marLeft w:val="0"/>
          <w:marRight w:val="0"/>
          <w:marTop w:val="0"/>
          <w:marBottom w:val="0"/>
          <w:divBdr>
            <w:top w:val="none" w:sz="0" w:space="0" w:color="auto"/>
            <w:left w:val="none" w:sz="0" w:space="0" w:color="auto"/>
            <w:bottom w:val="none" w:sz="0" w:space="0" w:color="auto"/>
            <w:right w:val="none" w:sz="0" w:space="0" w:color="auto"/>
          </w:divBdr>
        </w:div>
      </w:divsChild>
    </w:div>
    <w:div w:id="2053916866">
      <w:bodyDiv w:val="1"/>
      <w:marLeft w:val="0"/>
      <w:marRight w:val="0"/>
      <w:marTop w:val="0"/>
      <w:marBottom w:val="0"/>
      <w:divBdr>
        <w:top w:val="none" w:sz="0" w:space="0" w:color="auto"/>
        <w:left w:val="none" w:sz="0" w:space="0" w:color="auto"/>
        <w:bottom w:val="none" w:sz="0" w:space="0" w:color="auto"/>
        <w:right w:val="none" w:sz="0" w:space="0" w:color="auto"/>
      </w:divBdr>
      <w:divsChild>
        <w:div w:id="2088724207">
          <w:marLeft w:val="0"/>
          <w:marRight w:val="0"/>
          <w:marTop w:val="0"/>
          <w:marBottom w:val="0"/>
          <w:divBdr>
            <w:top w:val="none" w:sz="0" w:space="0" w:color="auto"/>
            <w:left w:val="none" w:sz="0" w:space="0" w:color="auto"/>
            <w:bottom w:val="none" w:sz="0" w:space="0" w:color="auto"/>
            <w:right w:val="none" w:sz="0" w:space="0" w:color="auto"/>
          </w:divBdr>
        </w:div>
      </w:divsChild>
    </w:div>
    <w:div w:id="2069062256">
      <w:bodyDiv w:val="1"/>
      <w:marLeft w:val="0"/>
      <w:marRight w:val="0"/>
      <w:marTop w:val="0"/>
      <w:marBottom w:val="0"/>
      <w:divBdr>
        <w:top w:val="none" w:sz="0" w:space="0" w:color="auto"/>
        <w:left w:val="none" w:sz="0" w:space="0" w:color="auto"/>
        <w:bottom w:val="none" w:sz="0" w:space="0" w:color="auto"/>
        <w:right w:val="none" w:sz="0" w:space="0" w:color="auto"/>
      </w:divBdr>
      <w:divsChild>
        <w:div w:id="1007713872">
          <w:marLeft w:val="0"/>
          <w:marRight w:val="0"/>
          <w:marTop w:val="0"/>
          <w:marBottom w:val="0"/>
          <w:divBdr>
            <w:top w:val="none" w:sz="0" w:space="0" w:color="auto"/>
            <w:left w:val="none" w:sz="0" w:space="0" w:color="auto"/>
            <w:bottom w:val="none" w:sz="0" w:space="0" w:color="auto"/>
            <w:right w:val="none" w:sz="0" w:space="0" w:color="auto"/>
          </w:divBdr>
        </w:div>
        <w:div w:id="1899123336">
          <w:marLeft w:val="0"/>
          <w:marRight w:val="0"/>
          <w:marTop w:val="0"/>
          <w:marBottom w:val="0"/>
          <w:divBdr>
            <w:top w:val="none" w:sz="0" w:space="0" w:color="auto"/>
            <w:left w:val="none" w:sz="0" w:space="0" w:color="auto"/>
            <w:bottom w:val="none" w:sz="0" w:space="0" w:color="auto"/>
            <w:right w:val="none" w:sz="0" w:space="0" w:color="auto"/>
          </w:divBdr>
        </w:div>
      </w:divsChild>
    </w:div>
    <w:div w:id="2078243124">
      <w:bodyDiv w:val="1"/>
      <w:marLeft w:val="0"/>
      <w:marRight w:val="0"/>
      <w:marTop w:val="0"/>
      <w:marBottom w:val="0"/>
      <w:divBdr>
        <w:top w:val="none" w:sz="0" w:space="0" w:color="auto"/>
        <w:left w:val="none" w:sz="0" w:space="0" w:color="auto"/>
        <w:bottom w:val="none" w:sz="0" w:space="0" w:color="auto"/>
        <w:right w:val="none" w:sz="0" w:space="0" w:color="auto"/>
      </w:divBdr>
      <w:divsChild>
        <w:div w:id="612788925">
          <w:marLeft w:val="0"/>
          <w:marRight w:val="0"/>
          <w:marTop w:val="0"/>
          <w:marBottom w:val="0"/>
          <w:divBdr>
            <w:top w:val="none" w:sz="0" w:space="0" w:color="auto"/>
            <w:left w:val="none" w:sz="0" w:space="0" w:color="auto"/>
            <w:bottom w:val="none" w:sz="0" w:space="0" w:color="auto"/>
            <w:right w:val="none" w:sz="0" w:space="0" w:color="auto"/>
          </w:divBdr>
          <w:divsChild>
            <w:div w:id="784734861">
              <w:marLeft w:val="0"/>
              <w:marRight w:val="0"/>
              <w:marTop w:val="0"/>
              <w:marBottom w:val="0"/>
              <w:divBdr>
                <w:top w:val="none" w:sz="0" w:space="0" w:color="auto"/>
                <w:left w:val="none" w:sz="0" w:space="0" w:color="auto"/>
                <w:bottom w:val="none" w:sz="0" w:space="0" w:color="auto"/>
                <w:right w:val="none" w:sz="0" w:space="0" w:color="auto"/>
              </w:divBdr>
              <w:divsChild>
                <w:div w:id="436872906">
                  <w:marLeft w:val="0"/>
                  <w:marRight w:val="0"/>
                  <w:marTop w:val="0"/>
                  <w:marBottom w:val="0"/>
                  <w:divBdr>
                    <w:top w:val="none" w:sz="0" w:space="0" w:color="auto"/>
                    <w:left w:val="none" w:sz="0" w:space="0" w:color="auto"/>
                    <w:bottom w:val="none" w:sz="0" w:space="0" w:color="auto"/>
                    <w:right w:val="none" w:sz="0" w:space="0" w:color="auto"/>
                  </w:divBdr>
                  <w:divsChild>
                    <w:div w:id="1685091674">
                      <w:marLeft w:val="0"/>
                      <w:marRight w:val="0"/>
                      <w:marTop w:val="0"/>
                      <w:marBottom w:val="0"/>
                      <w:divBdr>
                        <w:top w:val="none" w:sz="0" w:space="0" w:color="auto"/>
                        <w:left w:val="none" w:sz="0" w:space="0" w:color="auto"/>
                        <w:bottom w:val="none" w:sz="0" w:space="0" w:color="auto"/>
                        <w:right w:val="none" w:sz="0" w:space="0" w:color="auto"/>
                      </w:divBdr>
                      <w:divsChild>
                        <w:div w:id="1368066865">
                          <w:marLeft w:val="0"/>
                          <w:marRight w:val="0"/>
                          <w:marTop w:val="0"/>
                          <w:marBottom w:val="0"/>
                          <w:divBdr>
                            <w:top w:val="none" w:sz="0" w:space="0" w:color="auto"/>
                            <w:left w:val="none" w:sz="0" w:space="0" w:color="auto"/>
                            <w:bottom w:val="none" w:sz="0" w:space="0" w:color="auto"/>
                            <w:right w:val="none" w:sz="0" w:space="0" w:color="auto"/>
                          </w:divBdr>
                          <w:divsChild>
                            <w:div w:id="1278827638">
                              <w:marLeft w:val="0"/>
                              <w:marRight w:val="0"/>
                              <w:marTop w:val="0"/>
                              <w:marBottom w:val="0"/>
                              <w:divBdr>
                                <w:top w:val="none" w:sz="0" w:space="0" w:color="auto"/>
                                <w:left w:val="none" w:sz="0" w:space="0" w:color="auto"/>
                                <w:bottom w:val="none" w:sz="0" w:space="0" w:color="auto"/>
                                <w:right w:val="none" w:sz="0" w:space="0" w:color="auto"/>
                              </w:divBdr>
                              <w:divsChild>
                                <w:div w:id="243993533">
                                  <w:marLeft w:val="0"/>
                                  <w:marRight w:val="0"/>
                                  <w:marTop w:val="0"/>
                                  <w:marBottom w:val="0"/>
                                  <w:divBdr>
                                    <w:top w:val="none" w:sz="0" w:space="0" w:color="auto"/>
                                    <w:left w:val="none" w:sz="0" w:space="0" w:color="auto"/>
                                    <w:bottom w:val="none" w:sz="0" w:space="0" w:color="auto"/>
                                    <w:right w:val="none" w:sz="0" w:space="0" w:color="auto"/>
                                  </w:divBdr>
                                  <w:divsChild>
                                    <w:div w:id="44917560">
                                      <w:marLeft w:val="0"/>
                                      <w:marRight w:val="0"/>
                                      <w:marTop w:val="0"/>
                                      <w:marBottom w:val="0"/>
                                      <w:divBdr>
                                        <w:top w:val="none" w:sz="0" w:space="0" w:color="auto"/>
                                        <w:left w:val="none" w:sz="0" w:space="0" w:color="auto"/>
                                        <w:bottom w:val="none" w:sz="0" w:space="0" w:color="auto"/>
                                        <w:right w:val="none" w:sz="0" w:space="0" w:color="auto"/>
                                      </w:divBdr>
                                    </w:div>
                                    <w:div w:id="323168734">
                                      <w:marLeft w:val="0"/>
                                      <w:marRight w:val="0"/>
                                      <w:marTop w:val="0"/>
                                      <w:marBottom w:val="0"/>
                                      <w:divBdr>
                                        <w:top w:val="none" w:sz="0" w:space="0" w:color="auto"/>
                                        <w:left w:val="none" w:sz="0" w:space="0" w:color="auto"/>
                                        <w:bottom w:val="none" w:sz="0" w:space="0" w:color="auto"/>
                                        <w:right w:val="none" w:sz="0" w:space="0" w:color="auto"/>
                                      </w:divBdr>
                                    </w:div>
                                    <w:div w:id="624846806">
                                      <w:marLeft w:val="0"/>
                                      <w:marRight w:val="0"/>
                                      <w:marTop w:val="0"/>
                                      <w:marBottom w:val="0"/>
                                      <w:divBdr>
                                        <w:top w:val="none" w:sz="0" w:space="0" w:color="auto"/>
                                        <w:left w:val="none" w:sz="0" w:space="0" w:color="auto"/>
                                        <w:bottom w:val="none" w:sz="0" w:space="0" w:color="auto"/>
                                        <w:right w:val="none" w:sz="0" w:space="0" w:color="auto"/>
                                      </w:divBdr>
                                    </w:div>
                                    <w:div w:id="953900525">
                                      <w:marLeft w:val="0"/>
                                      <w:marRight w:val="0"/>
                                      <w:marTop w:val="0"/>
                                      <w:marBottom w:val="0"/>
                                      <w:divBdr>
                                        <w:top w:val="none" w:sz="0" w:space="0" w:color="auto"/>
                                        <w:left w:val="none" w:sz="0" w:space="0" w:color="auto"/>
                                        <w:bottom w:val="none" w:sz="0" w:space="0" w:color="auto"/>
                                        <w:right w:val="none" w:sz="0" w:space="0" w:color="auto"/>
                                      </w:divBdr>
                                    </w:div>
                                  </w:divsChild>
                                </w:div>
                                <w:div w:id="1666661709">
                                  <w:marLeft w:val="0"/>
                                  <w:marRight w:val="0"/>
                                  <w:marTop w:val="0"/>
                                  <w:marBottom w:val="0"/>
                                  <w:divBdr>
                                    <w:top w:val="none" w:sz="0" w:space="0" w:color="auto"/>
                                    <w:left w:val="none" w:sz="0" w:space="0" w:color="auto"/>
                                    <w:bottom w:val="none" w:sz="0" w:space="0" w:color="auto"/>
                                    <w:right w:val="none" w:sz="0" w:space="0" w:color="auto"/>
                                  </w:divBdr>
                                  <w:divsChild>
                                    <w:div w:id="730733652">
                                      <w:marLeft w:val="0"/>
                                      <w:marRight w:val="0"/>
                                      <w:marTop w:val="0"/>
                                      <w:marBottom w:val="0"/>
                                      <w:divBdr>
                                        <w:top w:val="none" w:sz="0" w:space="0" w:color="auto"/>
                                        <w:left w:val="none" w:sz="0" w:space="0" w:color="auto"/>
                                        <w:bottom w:val="none" w:sz="0" w:space="0" w:color="auto"/>
                                        <w:right w:val="none" w:sz="0" w:space="0" w:color="auto"/>
                                      </w:divBdr>
                                      <w:divsChild>
                                        <w:div w:id="1740906636">
                                          <w:marLeft w:val="0"/>
                                          <w:marRight w:val="0"/>
                                          <w:marTop w:val="75"/>
                                          <w:marBottom w:val="45"/>
                                          <w:divBdr>
                                            <w:top w:val="none" w:sz="0" w:space="0" w:color="auto"/>
                                            <w:left w:val="none" w:sz="0" w:space="0" w:color="auto"/>
                                            <w:bottom w:val="none" w:sz="0" w:space="0" w:color="auto"/>
                                            <w:right w:val="none" w:sz="0" w:space="0" w:color="auto"/>
                                          </w:divBdr>
                                          <w:divsChild>
                                            <w:div w:id="233010334">
                                              <w:marLeft w:val="0"/>
                                              <w:marRight w:val="0"/>
                                              <w:marTop w:val="0"/>
                                              <w:marBottom w:val="0"/>
                                              <w:divBdr>
                                                <w:top w:val="none" w:sz="0" w:space="0" w:color="auto"/>
                                                <w:left w:val="none" w:sz="0" w:space="0" w:color="auto"/>
                                                <w:bottom w:val="none" w:sz="0" w:space="0" w:color="auto"/>
                                                <w:right w:val="none" w:sz="0" w:space="0" w:color="auto"/>
                                              </w:divBdr>
                                            </w:div>
                                            <w:div w:id="20492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146657">
      <w:bodyDiv w:val="1"/>
      <w:marLeft w:val="0"/>
      <w:marRight w:val="0"/>
      <w:marTop w:val="0"/>
      <w:marBottom w:val="0"/>
      <w:divBdr>
        <w:top w:val="none" w:sz="0" w:space="0" w:color="auto"/>
        <w:left w:val="none" w:sz="0" w:space="0" w:color="auto"/>
        <w:bottom w:val="none" w:sz="0" w:space="0" w:color="auto"/>
        <w:right w:val="none" w:sz="0" w:space="0" w:color="auto"/>
      </w:divBdr>
      <w:divsChild>
        <w:div w:id="907426279">
          <w:marLeft w:val="0"/>
          <w:marRight w:val="0"/>
          <w:marTop w:val="0"/>
          <w:marBottom w:val="0"/>
          <w:divBdr>
            <w:top w:val="none" w:sz="0" w:space="0" w:color="auto"/>
            <w:left w:val="none" w:sz="0" w:space="0" w:color="auto"/>
            <w:bottom w:val="none" w:sz="0" w:space="0" w:color="auto"/>
            <w:right w:val="none" w:sz="0" w:space="0" w:color="auto"/>
          </w:divBdr>
        </w:div>
      </w:divsChild>
    </w:div>
    <w:div w:id="2088991192">
      <w:bodyDiv w:val="1"/>
      <w:marLeft w:val="0"/>
      <w:marRight w:val="0"/>
      <w:marTop w:val="0"/>
      <w:marBottom w:val="0"/>
      <w:divBdr>
        <w:top w:val="none" w:sz="0" w:space="0" w:color="auto"/>
        <w:left w:val="none" w:sz="0" w:space="0" w:color="auto"/>
        <w:bottom w:val="none" w:sz="0" w:space="0" w:color="auto"/>
        <w:right w:val="none" w:sz="0" w:space="0" w:color="auto"/>
      </w:divBdr>
      <w:divsChild>
        <w:div w:id="734470213">
          <w:marLeft w:val="0"/>
          <w:marRight w:val="0"/>
          <w:marTop w:val="0"/>
          <w:marBottom w:val="0"/>
          <w:divBdr>
            <w:top w:val="none" w:sz="0" w:space="0" w:color="auto"/>
            <w:left w:val="none" w:sz="0" w:space="0" w:color="auto"/>
            <w:bottom w:val="none" w:sz="0" w:space="0" w:color="auto"/>
            <w:right w:val="none" w:sz="0" w:space="0" w:color="auto"/>
          </w:divBdr>
        </w:div>
      </w:divsChild>
    </w:div>
    <w:div w:id="2107261484">
      <w:bodyDiv w:val="1"/>
      <w:marLeft w:val="0"/>
      <w:marRight w:val="0"/>
      <w:marTop w:val="0"/>
      <w:marBottom w:val="0"/>
      <w:divBdr>
        <w:top w:val="none" w:sz="0" w:space="0" w:color="auto"/>
        <w:left w:val="none" w:sz="0" w:space="0" w:color="auto"/>
        <w:bottom w:val="none" w:sz="0" w:space="0" w:color="auto"/>
        <w:right w:val="none" w:sz="0" w:space="0" w:color="auto"/>
      </w:divBdr>
      <w:divsChild>
        <w:div w:id="1631785181">
          <w:marLeft w:val="0"/>
          <w:marRight w:val="0"/>
          <w:marTop w:val="0"/>
          <w:marBottom w:val="0"/>
          <w:divBdr>
            <w:top w:val="none" w:sz="0" w:space="0" w:color="auto"/>
            <w:left w:val="none" w:sz="0" w:space="0" w:color="auto"/>
            <w:bottom w:val="none" w:sz="0" w:space="0" w:color="auto"/>
            <w:right w:val="none" w:sz="0" w:space="0" w:color="auto"/>
          </w:divBdr>
        </w:div>
      </w:divsChild>
    </w:div>
    <w:div w:id="2107455260">
      <w:bodyDiv w:val="1"/>
      <w:marLeft w:val="0"/>
      <w:marRight w:val="0"/>
      <w:marTop w:val="0"/>
      <w:marBottom w:val="0"/>
      <w:divBdr>
        <w:top w:val="none" w:sz="0" w:space="0" w:color="auto"/>
        <w:left w:val="none" w:sz="0" w:space="0" w:color="auto"/>
        <w:bottom w:val="none" w:sz="0" w:space="0" w:color="auto"/>
        <w:right w:val="none" w:sz="0" w:space="0" w:color="auto"/>
      </w:divBdr>
      <w:divsChild>
        <w:div w:id="206526891">
          <w:marLeft w:val="0"/>
          <w:marRight w:val="0"/>
          <w:marTop w:val="0"/>
          <w:marBottom w:val="0"/>
          <w:divBdr>
            <w:top w:val="none" w:sz="0" w:space="0" w:color="auto"/>
            <w:left w:val="none" w:sz="0" w:space="0" w:color="auto"/>
            <w:bottom w:val="none" w:sz="0" w:space="0" w:color="auto"/>
            <w:right w:val="none" w:sz="0" w:space="0" w:color="auto"/>
          </w:divBdr>
        </w:div>
        <w:div w:id="548959116">
          <w:marLeft w:val="0"/>
          <w:marRight w:val="0"/>
          <w:marTop w:val="0"/>
          <w:marBottom w:val="0"/>
          <w:divBdr>
            <w:top w:val="none" w:sz="0" w:space="0" w:color="auto"/>
            <w:left w:val="none" w:sz="0" w:space="0" w:color="auto"/>
            <w:bottom w:val="none" w:sz="0" w:space="0" w:color="auto"/>
            <w:right w:val="none" w:sz="0" w:space="0" w:color="auto"/>
          </w:divBdr>
        </w:div>
        <w:div w:id="1795364339">
          <w:marLeft w:val="0"/>
          <w:marRight w:val="0"/>
          <w:marTop w:val="0"/>
          <w:marBottom w:val="0"/>
          <w:divBdr>
            <w:top w:val="none" w:sz="0" w:space="0" w:color="auto"/>
            <w:left w:val="none" w:sz="0" w:space="0" w:color="auto"/>
            <w:bottom w:val="none" w:sz="0" w:space="0" w:color="auto"/>
            <w:right w:val="none" w:sz="0" w:space="0" w:color="auto"/>
          </w:divBdr>
        </w:div>
      </w:divsChild>
    </w:div>
    <w:div w:id="2114086067">
      <w:bodyDiv w:val="1"/>
      <w:marLeft w:val="0"/>
      <w:marRight w:val="0"/>
      <w:marTop w:val="0"/>
      <w:marBottom w:val="0"/>
      <w:divBdr>
        <w:top w:val="none" w:sz="0" w:space="0" w:color="auto"/>
        <w:left w:val="none" w:sz="0" w:space="0" w:color="auto"/>
        <w:bottom w:val="none" w:sz="0" w:space="0" w:color="auto"/>
        <w:right w:val="none" w:sz="0" w:space="0" w:color="auto"/>
      </w:divBdr>
      <w:divsChild>
        <w:div w:id="913396331">
          <w:marLeft w:val="0"/>
          <w:marRight w:val="0"/>
          <w:marTop w:val="0"/>
          <w:marBottom w:val="0"/>
          <w:divBdr>
            <w:top w:val="none" w:sz="0" w:space="0" w:color="auto"/>
            <w:left w:val="none" w:sz="0" w:space="0" w:color="auto"/>
            <w:bottom w:val="none" w:sz="0" w:space="0" w:color="auto"/>
            <w:right w:val="none" w:sz="0" w:space="0" w:color="auto"/>
          </w:divBdr>
        </w:div>
        <w:div w:id="1459451967">
          <w:marLeft w:val="0"/>
          <w:marRight w:val="0"/>
          <w:marTop w:val="0"/>
          <w:marBottom w:val="0"/>
          <w:divBdr>
            <w:top w:val="none" w:sz="0" w:space="0" w:color="auto"/>
            <w:left w:val="none" w:sz="0" w:space="0" w:color="auto"/>
            <w:bottom w:val="none" w:sz="0" w:space="0" w:color="auto"/>
            <w:right w:val="none" w:sz="0" w:space="0" w:color="auto"/>
          </w:divBdr>
        </w:div>
        <w:div w:id="1484081427">
          <w:marLeft w:val="0"/>
          <w:marRight w:val="0"/>
          <w:marTop w:val="0"/>
          <w:marBottom w:val="0"/>
          <w:divBdr>
            <w:top w:val="none" w:sz="0" w:space="0" w:color="auto"/>
            <w:left w:val="none" w:sz="0" w:space="0" w:color="auto"/>
            <w:bottom w:val="none" w:sz="0" w:space="0" w:color="auto"/>
            <w:right w:val="none" w:sz="0" w:space="0" w:color="auto"/>
          </w:divBdr>
        </w:div>
        <w:div w:id="1837378342">
          <w:marLeft w:val="0"/>
          <w:marRight w:val="0"/>
          <w:marTop w:val="0"/>
          <w:marBottom w:val="0"/>
          <w:divBdr>
            <w:top w:val="none" w:sz="0" w:space="0" w:color="auto"/>
            <w:left w:val="none" w:sz="0" w:space="0" w:color="auto"/>
            <w:bottom w:val="none" w:sz="0" w:space="0" w:color="auto"/>
            <w:right w:val="none" w:sz="0" w:space="0" w:color="auto"/>
          </w:divBdr>
        </w:div>
        <w:div w:id="2050837011">
          <w:marLeft w:val="0"/>
          <w:marRight w:val="0"/>
          <w:marTop w:val="0"/>
          <w:marBottom w:val="0"/>
          <w:divBdr>
            <w:top w:val="none" w:sz="0" w:space="0" w:color="auto"/>
            <w:left w:val="none" w:sz="0" w:space="0" w:color="auto"/>
            <w:bottom w:val="none" w:sz="0" w:space="0" w:color="auto"/>
            <w:right w:val="none" w:sz="0" w:space="0" w:color="auto"/>
          </w:divBdr>
        </w:div>
      </w:divsChild>
    </w:div>
    <w:div w:id="2125954990">
      <w:bodyDiv w:val="1"/>
      <w:marLeft w:val="0"/>
      <w:marRight w:val="0"/>
      <w:marTop w:val="0"/>
      <w:marBottom w:val="0"/>
      <w:divBdr>
        <w:top w:val="none" w:sz="0" w:space="0" w:color="auto"/>
        <w:left w:val="none" w:sz="0" w:space="0" w:color="auto"/>
        <w:bottom w:val="none" w:sz="0" w:space="0" w:color="auto"/>
        <w:right w:val="none" w:sz="0" w:space="0" w:color="auto"/>
      </w:divBdr>
      <w:divsChild>
        <w:div w:id="436754561">
          <w:marLeft w:val="0"/>
          <w:marRight w:val="0"/>
          <w:marTop w:val="0"/>
          <w:marBottom w:val="0"/>
          <w:divBdr>
            <w:top w:val="none" w:sz="0" w:space="0" w:color="auto"/>
            <w:left w:val="none" w:sz="0" w:space="0" w:color="auto"/>
            <w:bottom w:val="none" w:sz="0" w:space="0" w:color="auto"/>
            <w:right w:val="none" w:sz="0" w:space="0" w:color="auto"/>
          </w:divBdr>
        </w:div>
      </w:divsChild>
    </w:div>
    <w:div w:id="2129353013">
      <w:bodyDiv w:val="1"/>
      <w:marLeft w:val="0"/>
      <w:marRight w:val="0"/>
      <w:marTop w:val="0"/>
      <w:marBottom w:val="0"/>
      <w:divBdr>
        <w:top w:val="none" w:sz="0" w:space="0" w:color="auto"/>
        <w:left w:val="none" w:sz="0" w:space="0" w:color="auto"/>
        <w:bottom w:val="none" w:sz="0" w:space="0" w:color="auto"/>
        <w:right w:val="none" w:sz="0" w:space="0" w:color="auto"/>
      </w:divBdr>
      <w:divsChild>
        <w:div w:id="862742295">
          <w:marLeft w:val="0"/>
          <w:marRight w:val="0"/>
          <w:marTop w:val="0"/>
          <w:marBottom w:val="0"/>
          <w:divBdr>
            <w:top w:val="none" w:sz="0" w:space="0" w:color="auto"/>
            <w:left w:val="none" w:sz="0" w:space="0" w:color="auto"/>
            <w:bottom w:val="none" w:sz="0" w:space="0" w:color="auto"/>
            <w:right w:val="none" w:sz="0" w:space="0" w:color="auto"/>
          </w:divBdr>
        </w:div>
        <w:div w:id="917134250">
          <w:marLeft w:val="0"/>
          <w:marRight w:val="0"/>
          <w:marTop w:val="0"/>
          <w:marBottom w:val="0"/>
          <w:divBdr>
            <w:top w:val="none" w:sz="0" w:space="0" w:color="auto"/>
            <w:left w:val="none" w:sz="0" w:space="0" w:color="auto"/>
            <w:bottom w:val="none" w:sz="0" w:space="0" w:color="auto"/>
            <w:right w:val="none" w:sz="0" w:space="0" w:color="auto"/>
          </w:divBdr>
        </w:div>
        <w:div w:id="988168681">
          <w:marLeft w:val="0"/>
          <w:marRight w:val="0"/>
          <w:marTop w:val="0"/>
          <w:marBottom w:val="0"/>
          <w:divBdr>
            <w:top w:val="none" w:sz="0" w:space="0" w:color="auto"/>
            <w:left w:val="none" w:sz="0" w:space="0" w:color="auto"/>
            <w:bottom w:val="none" w:sz="0" w:space="0" w:color="auto"/>
            <w:right w:val="none" w:sz="0" w:space="0" w:color="auto"/>
          </w:divBdr>
        </w:div>
        <w:div w:id="1248347491">
          <w:marLeft w:val="0"/>
          <w:marRight w:val="0"/>
          <w:marTop w:val="0"/>
          <w:marBottom w:val="0"/>
          <w:divBdr>
            <w:top w:val="none" w:sz="0" w:space="0" w:color="auto"/>
            <w:left w:val="none" w:sz="0" w:space="0" w:color="auto"/>
            <w:bottom w:val="none" w:sz="0" w:space="0" w:color="auto"/>
            <w:right w:val="none" w:sz="0" w:space="0" w:color="auto"/>
          </w:divBdr>
        </w:div>
        <w:div w:id="1645545324">
          <w:marLeft w:val="0"/>
          <w:marRight w:val="0"/>
          <w:marTop w:val="0"/>
          <w:marBottom w:val="0"/>
          <w:divBdr>
            <w:top w:val="none" w:sz="0" w:space="0" w:color="auto"/>
            <w:left w:val="none" w:sz="0" w:space="0" w:color="auto"/>
            <w:bottom w:val="none" w:sz="0" w:space="0" w:color="auto"/>
            <w:right w:val="none" w:sz="0" w:space="0" w:color="auto"/>
          </w:divBdr>
        </w:div>
        <w:div w:id="2138064366">
          <w:marLeft w:val="0"/>
          <w:marRight w:val="0"/>
          <w:marTop w:val="0"/>
          <w:marBottom w:val="0"/>
          <w:divBdr>
            <w:top w:val="none" w:sz="0" w:space="0" w:color="auto"/>
            <w:left w:val="none" w:sz="0" w:space="0" w:color="auto"/>
            <w:bottom w:val="none" w:sz="0" w:space="0" w:color="auto"/>
            <w:right w:val="none" w:sz="0" w:space="0" w:color="auto"/>
          </w:divBdr>
        </w:div>
      </w:divsChild>
    </w:div>
    <w:div w:id="2133816255">
      <w:bodyDiv w:val="1"/>
      <w:marLeft w:val="0"/>
      <w:marRight w:val="0"/>
      <w:marTop w:val="0"/>
      <w:marBottom w:val="0"/>
      <w:divBdr>
        <w:top w:val="none" w:sz="0" w:space="0" w:color="auto"/>
        <w:left w:val="none" w:sz="0" w:space="0" w:color="auto"/>
        <w:bottom w:val="none" w:sz="0" w:space="0" w:color="auto"/>
        <w:right w:val="none" w:sz="0" w:space="0" w:color="auto"/>
      </w:divBdr>
      <w:divsChild>
        <w:div w:id="102120095">
          <w:marLeft w:val="0"/>
          <w:marRight w:val="0"/>
          <w:marTop w:val="0"/>
          <w:marBottom w:val="0"/>
          <w:divBdr>
            <w:top w:val="none" w:sz="0" w:space="0" w:color="auto"/>
            <w:left w:val="none" w:sz="0" w:space="0" w:color="auto"/>
            <w:bottom w:val="none" w:sz="0" w:space="0" w:color="auto"/>
            <w:right w:val="none" w:sz="0" w:space="0" w:color="auto"/>
          </w:divBdr>
        </w:div>
      </w:divsChild>
    </w:div>
    <w:div w:id="2146196165">
      <w:bodyDiv w:val="1"/>
      <w:marLeft w:val="0"/>
      <w:marRight w:val="0"/>
      <w:marTop w:val="0"/>
      <w:marBottom w:val="0"/>
      <w:divBdr>
        <w:top w:val="none" w:sz="0" w:space="0" w:color="auto"/>
        <w:left w:val="none" w:sz="0" w:space="0" w:color="auto"/>
        <w:bottom w:val="none" w:sz="0" w:space="0" w:color="auto"/>
        <w:right w:val="none" w:sz="0" w:space="0" w:color="auto"/>
      </w:divBdr>
      <w:divsChild>
        <w:div w:id="1929654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sterrep.openrepository.com/handle/10034/620330"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charitycommission.gov.uk/Accounts/Ends54/0001102254_AC_20170331_E_C.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hesterrep.openrepository.com/handle/10034/620483" TargetMode="External"/><Relationship Id="rId4" Type="http://schemas.openxmlformats.org/officeDocument/2006/relationships/settings" Target="settings.xml"/><Relationship Id="rId9" Type="http://schemas.openxmlformats.org/officeDocument/2006/relationships/hyperlink" Target="http://www.tandfonline.com/doi/full/10.1080/01639625.2016.1237829"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howardleague.org/why-the-system-is-broken/" TargetMode="External"/><Relationship Id="rId13" Type="http://schemas.openxmlformats.org/officeDocument/2006/relationships/hyperlink" Target="http://www.womeninprison.org.uk/perch/resources/files/2020%20Supporters%20Briefing.pdf" TargetMode="External"/><Relationship Id="rId3" Type="http://schemas.openxmlformats.org/officeDocument/2006/relationships/hyperlink" Target="https://www.samaritans.org/how-we-can-help-you/contact-us/what-speak-us-about" TargetMode="External"/><Relationship Id="rId7" Type="http://schemas.openxmlformats.org/officeDocument/2006/relationships/hyperlink" Target="http://www.prisonreformtrust.org.uk/WhatWeDo" TargetMode="External"/><Relationship Id="rId12" Type="http://schemas.openxmlformats.org/officeDocument/2006/relationships/hyperlink" Target="http://www.womeninprison.org.uk/services/case-studies.php?s=2015-04-14-taras-story" TargetMode="External"/><Relationship Id="rId2" Type="http://schemas.openxmlformats.org/officeDocument/2006/relationships/hyperlink" Target="https://www.samaritans.org/your-community/our-work-prisons/listener-scheme" TargetMode="External"/><Relationship Id="rId16" Type="http://schemas.openxmlformats.org/officeDocument/2006/relationships/hyperlink" Target="https://www.newstatesman.com/politics/uk/2017/08/im-blame-blunketts-indefinite-prison-sentences-and-thousands-still-locked" TargetMode="External"/><Relationship Id="rId1" Type="http://schemas.openxmlformats.org/officeDocument/2006/relationships/hyperlink" Target="http://www.prisonfellowship.org.uk/what-we-do/sycamore-tree/" TargetMode="External"/><Relationship Id="rId6" Type="http://schemas.openxmlformats.org/officeDocument/2006/relationships/hyperlink" Target="http://www.transformjustice.org.uk/reframing/" TargetMode="External"/><Relationship Id="rId11" Type="http://schemas.openxmlformats.org/officeDocument/2006/relationships/hyperlink" Target="http://www.womeninprison.org.uk/about/what-we-do.php" TargetMode="External"/><Relationship Id="rId5" Type="http://schemas.openxmlformats.org/officeDocument/2006/relationships/hyperlink" Target="http://jointenterprise.co/" TargetMode="External"/><Relationship Id="rId15" Type="http://schemas.openxmlformats.org/officeDocument/2006/relationships/hyperlink" Target="http://thenayj.org.uk/about/" TargetMode="External"/><Relationship Id="rId10" Type="http://schemas.openxmlformats.org/officeDocument/2006/relationships/hyperlink" Target="http://www.womeninprison.org.uk/about/who-we-are.php" TargetMode="External"/><Relationship Id="rId4" Type="http://schemas.openxmlformats.org/officeDocument/2006/relationships/hyperlink" Target="http://www.uservoice.org/about-us/our-services/" TargetMode="External"/><Relationship Id="rId9" Type="http://schemas.openxmlformats.org/officeDocument/2006/relationships/hyperlink" Target="http://www.womeninprison.org.uk/about/our-history.php" TargetMode="External"/><Relationship Id="rId14" Type="http://schemas.openxmlformats.org/officeDocument/2006/relationships/hyperlink" Target="https://www.clinks.org/resources/about-cli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4031A-5DBF-4297-97DD-9201F5C1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34</Pages>
  <Words>9804</Words>
  <Characters>55888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65561</CharactersWithSpaces>
  <SharedDoc>false</SharedDoc>
  <HLinks>
    <vt:vector size="132" baseType="variant">
      <vt:variant>
        <vt:i4>2949176</vt:i4>
      </vt:variant>
      <vt:variant>
        <vt:i4>63</vt:i4>
      </vt:variant>
      <vt:variant>
        <vt:i4>0</vt:i4>
      </vt:variant>
      <vt:variant>
        <vt:i4>5</vt:i4>
      </vt:variant>
      <vt:variant>
        <vt:lpwstr>http://outtheresfop.co.uk/</vt:lpwstr>
      </vt:variant>
      <vt:variant>
        <vt:lpwstr/>
      </vt:variant>
      <vt:variant>
        <vt:i4>4784215</vt:i4>
      </vt:variant>
      <vt:variant>
        <vt:i4>60</vt:i4>
      </vt:variant>
      <vt:variant>
        <vt:i4>0</vt:i4>
      </vt:variant>
      <vt:variant>
        <vt:i4>5</vt:i4>
      </vt:variant>
      <vt:variant>
        <vt:lpwstr>http://www.remediuk.org/what-we-do-overview/</vt:lpwstr>
      </vt:variant>
      <vt:variant>
        <vt:lpwstr/>
      </vt:variant>
      <vt:variant>
        <vt:i4>5832733</vt:i4>
      </vt:variant>
      <vt:variant>
        <vt:i4>57</vt:i4>
      </vt:variant>
      <vt:variant>
        <vt:i4>0</vt:i4>
      </vt:variant>
      <vt:variant>
        <vt:i4>5</vt:i4>
      </vt:variant>
      <vt:variant>
        <vt:lpwstr>http://www.offendersfamilieshelpline.org/</vt:lpwstr>
      </vt:variant>
      <vt:variant>
        <vt:lpwstr/>
      </vt:variant>
      <vt:variant>
        <vt:i4>7536744</vt:i4>
      </vt:variant>
      <vt:variant>
        <vt:i4>54</vt:i4>
      </vt:variant>
      <vt:variant>
        <vt:i4>0</vt:i4>
      </vt:variant>
      <vt:variant>
        <vt:i4>5</vt:i4>
      </vt:variant>
      <vt:variant>
        <vt:lpwstr>https://www.citizensadvice.org.uk/about-us/citizens-advice-witness-service/</vt:lpwstr>
      </vt:variant>
      <vt:variant>
        <vt:lpwstr/>
      </vt:variant>
      <vt:variant>
        <vt:i4>7667813</vt:i4>
      </vt:variant>
      <vt:variant>
        <vt:i4>51</vt:i4>
      </vt:variant>
      <vt:variant>
        <vt:i4>0</vt:i4>
      </vt:variant>
      <vt:variant>
        <vt:i4>5</vt:i4>
      </vt:variant>
      <vt:variant>
        <vt:lpwstr>http://www.appropriateadult.org.uk/index.php/about-us/naan-map</vt:lpwstr>
      </vt:variant>
      <vt:variant>
        <vt:lpwstr/>
      </vt:variant>
      <vt:variant>
        <vt:i4>6881328</vt:i4>
      </vt:variant>
      <vt:variant>
        <vt:i4>48</vt:i4>
      </vt:variant>
      <vt:variant>
        <vt:i4>0</vt:i4>
      </vt:variant>
      <vt:variant>
        <vt:i4>5</vt:i4>
      </vt:variant>
      <vt:variant>
        <vt:lpwstr>https://www.gov.uk/government/get-involved/take-part/help-make-your-neighbourhood-a-safer-place</vt:lpwstr>
      </vt:variant>
      <vt:variant>
        <vt:lpwstr/>
      </vt:variant>
      <vt:variant>
        <vt:i4>5046336</vt:i4>
      </vt:variant>
      <vt:variant>
        <vt:i4>45</vt:i4>
      </vt:variant>
      <vt:variant>
        <vt:i4>0</vt:i4>
      </vt:variant>
      <vt:variant>
        <vt:i4>5</vt:i4>
      </vt:variant>
      <vt:variant>
        <vt:lpwstr>https://www.gov.uk/government/news/appointment-of-dame-anne-owers-as-the-new-imbs-national-chair</vt:lpwstr>
      </vt:variant>
      <vt:variant>
        <vt:lpwstr/>
      </vt:variant>
      <vt:variant>
        <vt:i4>7929980</vt:i4>
      </vt:variant>
      <vt:variant>
        <vt:i4>42</vt:i4>
      </vt:variant>
      <vt:variant>
        <vt:i4>0</vt:i4>
      </vt:variant>
      <vt:variant>
        <vt:i4>5</vt:i4>
      </vt:variant>
      <vt:variant>
        <vt:lpwstr>https://s3-eu-west-2.amazonaws.com/imb-prod-storage-1ocod6bqky0vo/uploads/2016/01/National-Monitoring-Framework.pdf</vt:lpwstr>
      </vt:variant>
      <vt:variant>
        <vt:lpwstr/>
      </vt:variant>
      <vt:variant>
        <vt:i4>3342376</vt:i4>
      </vt:variant>
      <vt:variant>
        <vt:i4>39</vt:i4>
      </vt:variant>
      <vt:variant>
        <vt:i4>0</vt:i4>
      </vt:variant>
      <vt:variant>
        <vt:i4>5</vt:i4>
      </vt:variant>
      <vt:variant>
        <vt:lpwstr>https://www.inquest.org.uk/inquest-jury-concludes-that-failures-by-the-police-serco-and-forensic-medical-examiner-contributed-to-the-death-of-sivaraj-tharmalingam</vt:lpwstr>
      </vt:variant>
      <vt:variant>
        <vt:lpwstr/>
      </vt:variant>
      <vt:variant>
        <vt:i4>3276842</vt:i4>
      </vt:variant>
      <vt:variant>
        <vt:i4>36</vt:i4>
      </vt:variant>
      <vt:variant>
        <vt:i4>0</vt:i4>
      </vt:variant>
      <vt:variant>
        <vt:i4>5</vt:i4>
      </vt:variant>
      <vt:variant>
        <vt:lpwstr>https://s3-eu-west-2.amazonaws.com/npm-prod-storage-19n0nag2nk8xk/uploads/2018/02/6.4122_NPM_AR2016-17_v4_web.pdf</vt:lpwstr>
      </vt:variant>
      <vt:variant>
        <vt:lpwstr/>
      </vt:variant>
      <vt:variant>
        <vt:i4>721003</vt:i4>
      </vt:variant>
      <vt:variant>
        <vt:i4>33</vt:i4>
      </vt:variant>
      <vt:variant>
        <vt:i4>0</vt:i4>
      </vt:variant>
      <vt:variant>
        <vt:i4>5</vt:i4>
      </vt:variant>
      <vt:variant>
        <vt:lpwstr>https://www.derbyshire.gov.uk/social_health/children_and_families/youth_offending_service/default.asp</vt:lpwstr>
      </vt:variant>
      <vt:variant>
        <vt:lpwstr/>
      </vt:variant>
      <vt:variant>
        <vt:i4>3604487</vt:i4>
      </vt:variant>
      <vt:variant>
        <vt:i4>30</vt:i4>
      </vt:variant>
      <vt:variant>
        <vt:i4>0</vt:i4>
      </vt:variant>
      <vt:variant>
        <vt:i4>5</vt:i4>
      </vt:variant>
      <vt:variant>
        <vt:lpwstr>https://www.gov.uk/government/uploads/system/uploads/attachment_data/file/322209/fact-sheet-youth-referral-orders.pdf</vt:lpwstr>
      </vt:variant>
      <vt:variant>
        <vt:lpwstr/>
      </vt:variant>
      <vt:variant>
        <vt:i4>1704015</vt:i4>
      </vt:variant>
      <vt:variant>
        <vt:i4>27</vt:i4>
      </vt:variant>
      <vt:variant>
        <vt:i4>0</vt:i4>
      </vt:variant>
      <vt:variant>
        <vt:i4>5</vt:i4>
      </vt:variant>
      <vt:variant>
        <vt:lpwstr>https://www.magistrates-association.org.uk/about-magistrates/youth-court</vt:lpwstr>
      </vt:variant>
      <vt:variant>
        <vt:lpwstr/>
      </vt:variant>
      <vt:variant>
        <vt:i4>8126567</vt:i4>
      </vt:variant>
      <vt:variant>
        <vt:i4>24</vt:i4>
      </vt:variant>
      <vt:variant>
        <vt:i4>0</vt:i4>
      </vt:variant>
      <vt:variant>
        <vt:i4>5</vt:i4>
      </vt:variant>
      <vt:variant>
        <vt:lpwstr>http://www.probation.saccounty.net/Recruitment/Pages/StudentVolunteer.aspx</vt:lpwstr>
      </vt:variant>
      <vt:variant>
        <vt:lpwstr/>
      </vt:variant>
      <vt:variant>
        <vt:i4>2424891</vt:i4>
      </vt:variant>
      <vt:variant>
        <vt:i4>21</vt:i4>
      </vt:variant>
      <vt:variant>
        <vt:i4>0</vt:i4>
      </vt:variant>
      <vt:variant>
        <vt:i4>5</vt:i4>
      </vt:variant>
      <vt:variant>
        <vt:lpwstr>http://www.miep.uscourts.gov/PDFFILES/ED-MI_Intern Application_08-17.pdf</vt:lpwstr>
      </vt:variant>
      <vt:variant>
        <vt:lpwstr/>
      </vt:variant>
      <vt:variant>
        <vt:i4>917598</vt:i4>
      </vt:variant>
      <vt:variant>
        <vt:i4>18</vt:i4>
      </vt:variant>
      <vt:variant>
        <vt:i4>0</vt:i4>
      </vt:variant>
      <vt:variant>
        <vt:i4>5</vt:i4>
      </vt:variant>
      <vt:variant>
        <vt:lpwstr>http://www.ctd.uscourts.gov/ctp/Employment/intern announcment.pdf</vt:lpwstr>
      </vt:variant>
      <vt:variant>
        <vt:lpwstr/>
      </vt:variant>
      <vt:variant>
        <vt:i4>3211306</vt:i4>
      </vt:variant>
      <vt:variant>
        <vt:i4>15</vt:i4>
      </vt:variant>
      <vt:variant>
        <vt:i4>0</vt:i4>
      </vt:variant>
      <vt:variant>
        <vt:i4>5</vt:i4>
      </vt:variant>
      <vt:variant>
        <vt:lpwstr>http://www.ocgov.com/gov/probation/employment/volunteer/vpo</vt:lpwstr>
      </vt:variant>
      <vt:variant>
        <vt:lpwstr/>
      </vt:variant>
      <vt:variant>
        <vt:i4>3932199</vt:i4>
      </vt:variant>
      <vt:variant>
        <vt:i4>12</vt:i4>
      </vt:variant>
      <vt:variant>
        <vt:i4>0</vt:i4>
      </vt:variant>
      <vt:variant>
        <vt:i4>5</vt:i4>
      </vt:variant>
      <vt:variant>
        <vt:lpwstr>https://www.swmcrc.co.uk/careers-and-volunteering/volunteering/</vt:lpwstr>
      </vt:variant>
      <vt:variant>
        <vt:lpwstr/>
      </vt:variant>
      <vt:variant>
        <vt:i4>5570634</vt:i4>
      </vt:variant>
      <vt:variant>
        <vt:i4>9</vt:i4>
      </vt:variant>
      <vt:variant>
        <vt:i4>0</vt:i4>
      </vt:variant>
      <vt:variant>
        <vt:i4>5</vt:i4>
      </vt:variant>
      <vt:variant>
        <vt:lpwstr>http://www.cgmcrc.co.uk/working-with-us/volunteering/</vt:lpwstr>
      </vt:variant>
      <vt:variant>
        <vt:lpwstr/>
      </vt:variant>
      <vt:variant>
        <vt:i4>3801171</vt:i4>
      </vt:variant>
      <vt:variant>
        <vt:i4>6</vt:i4>
      </vt:variant>
      <vt:variant>
        <vt:i4>0</vt:i4>
      </vt:variant>
      <vt:variant>
        <vt:i4>5</vt:i4>
      </vt:variant>
      <vt:variant>
        <vt:lpwstr>http://eprints.lse.ac.uk/76474/1/The statutory presence of the Church of England in prisons should give it a voice on issues of imprisonment%2C but it remains largely silent _ Religion and the Public Sphere.pdf</vt:lpwstr>
      </vt:variant>
      <vt:variant>
        <vt:lpwstr/>
      </vt:variant>
      <vt:variant>
        <vt:i4>5505037</vt:i4>
      </vt:variant>
      <vt:variant>
        <vt:i4>3</vt:i4>
      </vt:variant>
      <vt:variant>
        <vt:i4>0</vt:i4>
      </vt:variant>
      <vt:variant>
        <vt:i4>5</vt:i4>
      </vt:variant>
      <vt:variant>
        <vt:lpwstr>http://www.cofe-worcester.org.uk/mission-and-ministry/specialist-chaplaincies/prison-chaplaincy/</vt:lpwstr>
      </vt:variant>
      <vt:variant>
        <vt:lpwstr/>
      </vt:variant>
      <vt:variant>
        <vt:i4>2556015</vt:i4>
      </vt:variant>
      <vt:variant>
        <vt:i4>0</vt:i4>
      </vt:variant>
      <vt:variant>
        <vt:i4>0</vt:i4>
      </vt:variant>
      <vt:variant>
        <vt:i4>5</vt:i4>
      </vt:variant>
      <vt:variant>
        <vt:lpwstr>https://www.gov.uk/jury-service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dc:creator>
  <cp:keywords/>
  <dc:description/>
  <cp:lastModifiedBy>Philippa</cp:lastModifiedBy>
  <cp:revision>10</cp:revision>
  <cp:lastPrinted>2018-11-22T15:50:00Z</cp:lastPrinted>
  <dcterms:created xsi:type="dcterms:W3CDTF">2018-11-26T14:43:00Z</dcterms:created>
  <dcterms:modified xsi:type="dcterms:W3CDTF">2018-11-26T15:04:00Z</dcterms:modified>
</cp:coreProperties>
</file>