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710"/>
        <w:gridCol w:w="1420"/>
        <w:gridCol w:w="709"/>
        <w:gridCol w:w="1063"/>
        <w:gridCol w:w="2171"/>
        <w:gridCol w:w="1294"/>
        <w:gridCol w:w="1296"/>
        <w:gridCol w:w="1294"/>
        <w:gridCol w:w="1294"/>
        <w:gridCol w:w="1296"/>
      </w:tblGrid>
      <w:tr w:rsidR="00D938A3" w:rsidRPr="00164D76" w14:paraId="0C1E9121" w14:textId="77777777" w:rsidTr="00150D72">
        <w:trPr>
          <w:trHeight w:val="210"/>
        </w:trPr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177A4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author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77EFB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F4A10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90A6D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number</w:t>
            </w: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at risk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1BD6F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Male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(%)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D09E4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14633B">
              <w:rPr>
                <w:rFonts w:ascii="Verdana" w:hAnsi="Verdana"/>
                <w:color w:val="000000"/>
                <w:sz w:val="16"/>
                <w:szCs w:val="16"/>
              </w:rPr>
              <w:t>age (years) average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13D01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Perso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n-</w:t>
            </w: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years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at risk</w:t>
            </w: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combined genders</w:t>
            </w: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E2CA6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3368AE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average person-years of follow up (years)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3BB9E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14633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year start of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study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151AD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3368AE">
              <w:rPr>
                <w:rFonts w:ascii="Verdana" w:hAnsi="Verdana"/>
                <w:color w:val="000000"/>
                <w:sz w:val="16"/>
                <w:szCs w:val="16"/>
              </w:rPr>
              <w:t>Study duration (years)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712F1" w14:textId="77777777" w:rsidR="00D938A3" w:rsidRPr="003368AE" w:rsidRDefault="00D938A3" w:rsidP="00150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Loss to follow up (%)</w:t>
            </w:r>
          </w:p>
        </w:tc>
      </w:tr>
      <w:tr w:rsidR="001342FF" w:rsidRPr="009D7B6B" w14:paraId="2E754A01" w14:textId="77777777" w:rsidTr="00F46759">
        <w:trPr>
          <w:trHeight w:val="210"/>
        </w:trPr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66D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Gillis, L.S.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04DB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A99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South Africa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071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C573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8AC7C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30-60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CFC0" w14:textId="1E1BB83B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3434.00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1CF2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4.28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27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1959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E597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AAE73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742CF79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C91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De Lint, J.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C1E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FA5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Canada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D52B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5481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128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017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EB94" w14:textId="079310E3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34561.00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7E6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6.31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30D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14C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F51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321CDA13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2E2B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Lindelius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R.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AE7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3AB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677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DF9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E214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40-59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A6CB" w14:textId="62585AAA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1671.00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A47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6.5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761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E3D1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BAB0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0B7EBC2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DD0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De Lint, J.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A0C0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D15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Canada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9DE6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D8C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558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6EE4" w14:textId="44AA9CC8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751.00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FFE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4.88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7AB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7907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A72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7.14</w:t>
            </w:r>
          </w:p>
        </w:tc>
      </w:tr>
      <w:tr w:rsidR="001342FF" w:rsidRPr="009D7B6B" w14:paraId="59237826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5D1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Dahlgren, L.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2FA3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F94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CE2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479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9BB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40-49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7ADE" w14:textId="1953904B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1504.00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8A1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7.52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050E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7E7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A54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  <w:tr w:rsidR="001342FF" w:rsidRPr="009D7B6B" w14:paraId="47C219A9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1E1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Thorarinson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A.A.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097A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8AB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Iceland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F01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2863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792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812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36.49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049D" w14:textId="04F6846B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37200.00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E04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12.99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536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F02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02C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4.65</w:t>
            </w:r>
          </w:p>
        </w:tc>
      </w:tr>
      <w:tr w:rsidR="001342FF" w:rsidRPr="009D7B6B" w14:paraId="3DC19F50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F422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Lambie, D.G.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E99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702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New Zealand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F68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1068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F82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75.37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7AD9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1169" w14:textId="1740B15B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1602.00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DDE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00F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EF3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371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6FDA28B6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82C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Barr, H. L.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CC8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91E0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E67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F04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51E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41.6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8FD1" w14:textId="702DDBF6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3586.00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310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7.13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776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360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B0B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740E796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8B71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Berglund, M.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D9A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BB0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9E3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1192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417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84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47.25 (+/- 6.98)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994" w14:textId="350BE23D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21456.00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BE8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62D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1949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9CBB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FDD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0.59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1342FF" w:rsidRPr="009D7B6B" w14:paraId="11C4573C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E73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O'Connor, A.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120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639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Ireland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612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6E0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3363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CC1F" w14:textId="41201BD6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1730.00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7E5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13.01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37C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CB04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453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30.83</w:t>
            </w:r>
          </w:p>
        </w:tc>
      </w:tr>
      <w:tr w:rsidR="001342FF" w:rsidRPr="009D7B6B" w14:paraId="3ED27A95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5F0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Mackenzie, A.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8AC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868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BBB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EFF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4BA5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47.3 (+/- 7.9)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51E7" w14:textId="1D92394C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694.17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BF4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8.07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78D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091D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89E0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5.88</w:t>
            </w:r>
          </w:p>
        </w:tc>
      </w:tr>
      <w:tr w:rsidR="001342FF" w:rsidRPr="009D7B6B" w14:paraId="25557AFE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876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Higuchi, S.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B1F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11C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Japan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7F8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D9B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96D5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45-49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56C2" w14:textId="3DC723FF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2714.00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142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4.66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5D6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23D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89B2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</w:tr>
      <w:tr w:rsidR="001342FF" w:rsidRPr="009D7B6B" w14:paraId="09103D0D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28E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Lindberg, S.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175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44A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DC5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4872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8EC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80.25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E69B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43.6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FD0" w14:textId="30D66C2E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39880.10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D9C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8.19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CB1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E78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90C7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3877A169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CD1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Wells, J.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2CD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4DF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New Zealand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59E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6E0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E9D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45-54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AFE6" w14:textId="16EF838C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5275.86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FFD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8.56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D91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3B50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4ADA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619C07A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11A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Bullock, K.D.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618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0EB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D6F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EDA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4DE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43.15 (+/- 8.95)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047" w14:textId="0B81084D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1326.80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C2ED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5.67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6F7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997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72C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14.96</w:t>
            </w:r>
          </w:p>
        </w:tc>
      </w:tr>
      <w:tr w:rsidR="001342FF" w:rsidRPr="009D7B6B" w14:paraId="4B6EB749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DFAE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Finney, J.W.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CE4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3E4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046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EE3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78.76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23F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&gt;=40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FFCA" w14:textId="51706495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1030.00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3DDA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8.31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E70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849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38E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</w:tr>
      <w:tr w:rsidR="001342FF" w:rsidRPr="009D7B6B" w14:paraId="5FFD5086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478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De Silva, H.J.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085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ED0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Sri Lanka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C6C3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A24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09B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39.55 (+/- 8.11)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3A05" w14:textId="39A53724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819.67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C6C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AEF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F82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3890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19.66</w:t>
            </w:r>
          </w:p>
        </w:tc>
      </w:tr>
      <w:tr w:rsidR="001342FF" w:rsidRPr="009D7B6B" w14:paraId="12E5F136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033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Gerdner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A.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1DD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A36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D8F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9C8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FB93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3D0A" w14:textId="6BADFA29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996.50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875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8.24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053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35C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5AD4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6.61</w:t>
            </w:r>
          </w:p>
        </w:tc>
      </w:tr>
      <w:tr w:rsidR="001342FF" w:rsidRPr="009D7B6B" w14:paraId="27048C8F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6BB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Chen, C. C.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8808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CF1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C94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2CE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E67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39.4 (+/- 5)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8527" w14:textId="4A555B59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1268.00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F0C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3.03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B4D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E01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993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1342FF" w:rsidRPr="009D7B6B" w14:paraId="37252DA8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103C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Johnson, I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654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293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D7E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DBD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F903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0C55" w14:textId="1D4368A6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1300.00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F2D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0E4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2CB2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599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</w:tr>
      <w:tr w:rsidR="001342FF" w:rsidRPr="009D7B6B" w14:paraId="67EAFBF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4F2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Noda, T.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BC8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385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Japan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75E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713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063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45.5 (+/- 10.3)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92CD" w14:textId="65208DBE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2386.80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9C5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7.8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7AB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1972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657A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EC93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24.18</w:t>
            </w:r>
          </w:p>
        </w:tc>
      </w:tr>
      <w:tr w:rsidR="001342FF" w:rsidRPr="009D7B6B" w14:paraId="5CDBA41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B4D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Masudomi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I.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062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6D78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Japan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AD0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2AC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85.6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7C4B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48.8 (+/- 11.35)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EDA2" w14:textId="418ADAD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877.50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466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2.34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B6F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D74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E68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28.27</w:t>
            </w:r>
          </w:p>
        </w:tc>
      </w:tr>
      <w:tr w:rsidR="001342FF" w:rsidRPr="009D7B6B" w14:paraId="6B34A366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287B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Costello, R. M.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E89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FD5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8CF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50A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E2F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47.43 (+/- 11.36)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EE16" w14:textId="484FE0A2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7842.00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843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15.68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94C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DCA0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DEC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20.8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1342FF" w:rsidRPr="009D7B6B" w14:paraId="331CAA2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619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Saitz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R.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8AB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38D2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FDB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470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1D1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F41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B554" w14:textId="57670FE6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1728.00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4B9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3.68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547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420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F159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9D7B6B" w14:paraId="13900097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F38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Blonigen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D.M.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803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BA0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A3C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6E8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52.87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AA4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34.7(+/- 9.4)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5EB2" w14:textId="6784118B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8264.00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BFC3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13.16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614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890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E662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16.24</w:t>
            </w:r>
          </w:p>
        </w:tc>
      </w:tr>
      <w:tr w:rsidR="001342FF" w:rsidRPr="009D7B6B" w14:paraId="7DCF8174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632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Saieva</w:t>
            </w:r>
            <w:proofErr w:type="spellEnd"/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C.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38F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6AF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5168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2272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EE4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F2F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44 (+/- 12.9)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A6C8" w14:textId="6FF1BB2C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21855.00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1C74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9.62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40C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7D7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C2B2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0.26</w:t>
            </w:r>
          </w:p>
        </w:tc>
      </w:tr>
      <w:tr w:rsidR="001342FF" w:rsidRPr="009D7B6B" w14:paraId="531E0C55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31B5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Sanvisens, A.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BC41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D8BD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9D4F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A097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67FDE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41 (IQR: 35-48)</w:t>
            </w:r>
            <w:r w:rsidRPr="0080246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5EA2" w14:textId="3B7A642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4334.00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57C6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6.28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287C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9D7B6B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09EB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534A" w14:textId="77777777" w:rsidR="001342FF" w:rsidRPr="009D7B6B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D7B6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1342FF" w:rsidRPr="002C74D2" w14:paraId="0A19C30B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C70EA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Fuster</w:t>
            </w:r>
            <w:proofErr w:type="spellEnd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D.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4887C" w14:textId="13D9EF7E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2015</w:t>
            </w:r>
            <w:r w:rsidR="00971CC1" w:rsidRPr="00971CC1">
              <w:rPr>
                <w:rFonts w:ascii="Verdana" w:eastAsia="Times New Roman" w:hAnsi="Verdana"/>
                <w:color w:val="000000"/>
                <w:sz w:val="16"/>
                <w:szCs w:val="16"/>
                <w:vertAlign w:val="superscript"/>
                <w:lang w:eastAsia="en-GB"/>
              </w:rPr>
              <w:t>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50830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7FF1D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675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2E807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79.7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5559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43.5 (IQR: 37.9-50.2)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F419" w14:textId="608F7F26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2345.00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B48D7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606D8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62CA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9C74" w14:textId="6C327BBC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604AED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2C74D2" w14:paraId="6DE4DFF0" w14:textId="77777777" w:rsidTr="00F46759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C399E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Fuster</w:t>
            </w:r>
            <w:proofErr w:type="spellEnd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D.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B13DB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56789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1EEB5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909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F4A81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80.3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0BE8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44 (IQR: 38-50)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A358" w14:textId="37307C3D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3861.00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21533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42224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E860A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8E1A2" w14:textId="0DF869E9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604AED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2C74D2" w14:paraId="7F1C9E43" w14:textId="77777777" w:rsidTr="001342FF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FDD19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Guitart</w:t>
            </w:r>
            <w:proofErr w:type="spellEnd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A.M.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1B291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C3E25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8CBBC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7012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CD146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76.9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54C6F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41.5 (+/- 9.5)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2EA4" w14:textId="5A0AF74B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41536.30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42E21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5.92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A9F32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4110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0556" w14:textId="41756D0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604AED">
              <w:rPr>
                <w:rFonts w:ascii="Verdana" w:hAnsi="Verdana"/>
                <w:color w:val="000000"/>
                <w:sz w:val="16"/>
                <w:szCs w:val="16"/>
              </w:rPr>
              <w:t>na</w:t>
            </w:r>
            <w:proofErr w:type="spellEnd"/>
          </w:p>
        </w:tc>
      </w:tr>
      <w:tr w:rsidR="001342FF" w:rsidRPr="002C74D2" w14:paraId="2EBF74F8" w14:textId="77777777" w:rsidTr="001342FF">
        <w:trPr>
          <w:trHeight w:val="210"/>
        </w:trPr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0715F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Morandi</w:t>
            </w:r>
            <w:proofErr w:type="spellEnd"/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, 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39F4E6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4D58E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14C54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2499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49FEA6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75.83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AD3E6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45.77 (+/- 12.56)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FF97A" w14:textId="1A2BA7ED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19160.99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F2BA74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7.04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7B4A8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C74D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A5392" w14:textId="77777777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4C6E8" w14:textId="22456078" w:rsidR="001342FF" w:rsidRPr="002C74D2" w:rsidRDefault="001342FF" w:rsidP="00134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C74D2">
              <w:rPr>
                <w:rFonts w:ascii="Verdana" w:hAnsi="Verdana"/>
                <w:color w:val="000000"/>
                <w:sz w:val="16"/>
                <w:szCs w:val="16"/>
              </w:rPr>
              <w:t>2.32</w:t>
            </w:r>
          </w:p>
        </w:tc>
      </w:tr>
    </w:tbl>
    <w:p w14:paraId="42CBF989" w14:textId="77777777" w:rsidR="00205720" w:rsidRDefault="00823291">
      <w:bookmarkStart w:id="0" w:name="_GoBack"/>
      <w:bookmarkEnd w:id="0"/>
    </w:p>
    <w:sectPr w:rsidR="00205720" w:rsidSect="00D938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3"/>
    <w:rsid w:val="001342FF"/>
    <w:rsid w:val="0025412C"/>
    <w:rsid w:val="002C74D2"/>
    <w:rsid w:val="00334069"/>
    <w:rsid w:val="0037698B"/>
    <w:rsid w:val="003A5207"/>
    <w:rsid w:val="00705A6A"/>
    <w:rsid w:val="0074105A"/>
    <w:rsid w:val="008846D6"/>
    <w:rsid w:val="00971CC1"/>
    <w:rsid w:val="009C7ECA"/>
    <w:rsid w:val="00CB76BB"/>
    <w:rsid w:val="00D938A3"/>
    <w:rsid w:val="00F067E3"/>
    <w:rsid w:val="00F4212D"/>
    <w:rsid w:val="00F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9B65"/>
  <w15:docId w15:val="{40675594-F79B-4712-9FA3-E78F08F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8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Abdul-Rahman Abdul-Kareem</dc:creator>
  <cp:lastModifiedBy>Abdul-Kareem Abdul-Rahman</cp:lastModifiedBy>
  <cp:revision>2</cp:revision>
  <dcterms:created xsi:type="dcterms:W3CDTF">2018-03-21T16:19:00Z</dcterms:created>
  <dcterms:modified xsi:type="dcterms:W3CDTF">2018-03-21T16:19:00Z</dcterms:modified>
</cp:coreProperties>
</file>